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0335" w14:textId="77777777" w:rsidR="00367E12" w:rsidRDefault="00000000">
      <w:pPr>
        <w:spacing w:line="360" w:lineRule="auto"/>
        <w:jc w:val="center"/>
        <w:rPr>
          <w:rFonts w:ascii="宋体" w:hAnsi="宋体"/>
          <w:bCs/>
          <w:sz w:val="52"/>
          <w:szCs w:val="52"/>
        </w:rPr>
      </w:pPr>
      <w:r>
        <w:rPr>
          <w:rFonts w:ascii="宋体" w:hAnsi="宋体" w:hint="eastAsia"/>
          <w:bCs/>
          <w:sz w:val="52"/>
          <w:szCs w:val="52"/>
        </w:rPr>
        <w:t>浙江省隧道工程集团有限公司</w:t>
      </w:r>
    </w:p>
    <w:p w14:paraId="7D7803BB" w14:textId="77777777" w:rsidR="00367E12" w:rsidRDefault="00000000">
      <w:pPr>
        <w:spacing w:line="360" w:lineRule="auto"/>
        <w:jc w:val="center"/>
        <w:rPr>
          <w:rFonts w:ascii="宋体" w:hAnsi="宋体"/>
          <w:bCs/>
          <w:w w:val="80"/>
          <w:sz w:val="52"/>
          <w:szCs w:val="52"/>
        </w:rPr>
      </w:pPr>
      <w:r>
        <w:rPr>
          <w:rFonts w:ascii="宋体" w:hAnsi="宋体" w:hint="eastAsia"/>
          <w:bCs/>
          <w:w w:val="80"/>
          <w:sz w:val="52"/>
          <w:szCs w:val="52"/>
        </w:rPr>
        <w:t>杭州市城市轨道交通4号线三期工程土建施工SG4-3-4标段</w:t>
      </w:r>
    </w:p>
    <w:p w14:paraId="00342A54" w14:textId="7513E5E8" w:rsidR="00367E12" w:rsidRDefault="00F424C6">
      <w:pPr>
        <w:spacing w:line="360" w:lineRule="auto"/>
        <w:jc w:val="center"/>
        <w:rPr>
          <w:rFonts w:ascii="宋体" w:hAnsi="宋体"/>
          <w:bCs/>
          <w:sz w:val="52"/>
          <w:szCs w:val="52"/>
        </w:rPr>
      </w:pPr>
      <w:r>
        <w:rPr>
          <w:rFonts w:ascii="宋体" w:hAnsi="宋体" w:hint="eastAsia"/>
          <w:bCs/>
          <w:sz w:val="52"/>
          <w:szCs w:val="52"/>
        </w:rPr>
        <w:t>水泥材料采购</w:t>
      </w:r>
    </w:p>
    <w:p w14:paraId="6C4882B3" w14:textId="77777777" w:rsidR="00367E12" w:rsidRDefault="00000000">
      <w:pPr>
        <w:jc w:val="center"/>
        <w:rPr>
          <w:rFonts w:ascii="宋体" w:hAnsi="宋体"/>
          <w:spacing w:val="34"/>
          <w:sz w:val="36"/>
          <w:szCs w:val="36"/>
          <w:lang w:val="en-GB"/>
        </w:rPr>
      </w:pPr>
      <w:r>
        <w:rPr>
          <w:rFonts w:ascii="宋体" w:hAnsi="宋体" w:hint="eastAsia"/>
          <w:spacing w:val="34"/>
          <w:sz w:val="36"/>
          <w:szCs w:val="36"/>
          <w:lang w:val="en-GB"/>
        </w:rPr>
        <w:t xml:space="preserve">                                                                                                                                                    </w:t>
      </w:r>
    </w:p>
    <w:p w14:paraId="34CAF0FC" w14:textId="77777777" w:rsidR="00367E12" w:rsidRDefault="00367E12">
      <w:pPr>
        <w:jc w:val="center"/>
        <w:rPr>
          <w:rFonts w:ascii="宋体" w:hAnsi="宋体"/>
          <w:spacing w:val="34"/>
          <w:sz w:val="36"/>
          <w:szCs w:val="36"/>
        </w:rPr>
      </w:pPr>
    </w:p>
    <w:p w14:paraId="688BC13F" w14:textId="28882C99" w:rsidR="00367E12" w:rsidRDefault="00000000">
      <w:pPr>
        <w:jc w:val="center"/>
        <w:rPr>
          <w:rFonts w:ascii="宋体" w:hAnsi="宋体"/>
          <w:sz w:val="84"/>
          <w:szCs w:val="84"/>
        </w:rPr>
      </w:pPr>
      <w:r>
        <w:rPr>
          <w:rFonts w:ascii="宋体" w:hAnsi="宋体" w:hint="eastAsia"/>
          <w:spacing w:val="34"/>
          <w:sz w:val="84"/>
          <w:szCs w:val="84"/>
        </w:rPr>
        <w:t>招标文件</w:t>
      </w:r>
    </w:p>
    <w:p w14:paraId="54817596" w14:textId="77777777" w:rsidR="00367E12" w:rsidRDefault="00367E12">
      <w:pPr>
        <w:jc w:val="center"/>
        <w:rPr>
          <w:rFonts w:ascii="宋体" w:hAnsi="宋体"/>
          <w:sz w:val="32"/>
          <w:szCs w:val="36"/>
        </w:rPr>
      </w:pPr>
    </w:p>
    <w:p w14:paraId="0588E452" w14:textId="77777777" w:rsidR="00367E12" w:rsidRDefault="00000000">
      <w:pPr>
        <w:jc w:val="center"/>
        <w:rPr>
          <w:rFonts w:ascii="宋体" w:hAnsi="宋体"/>
          <w:b/>
          <w:sz w:val="36"/>
          <w:szCs w:val="36"/>
        </w:rPr>
      </w:pPr>
      <w:r>
        <w:rPr>
          <w:rFonts w:ascii="宋体" w:hAnsi="宋体" w:hint="eastAsia"/>
          <w:sz w:val="32"/>
          <w:szCs w:val="36"/>
        </w:rPr>
        <w:t>招标编号：</w:t>
      </w:r>
    </w:p>
    <w:p w14:paraId="6FABD5AF" w14:textId="77777777" w:rsidR="00367E12" w:rsidRDefault="00367E12">
      <w:pPr>
        <w:pStyle w:val="a7"/>
        <w:ind w:leftChars="0" w:left="0"/>
        <w:rPr>
          <w:rFonts w:ascii="宋体" w:hAnsi="宋体"/>
          <w:sz w:val="36"/>
          <w:szCs w:val="36"/>
        </w:rPr>
      </w:pPr>
    </w:p>
    <w:p w14:paraId="2E3187BF" w14:textId="77777777" w:rsidR="00367E12" w:rsidRDefault="00367E12">
      <w:pPr>
        <w:pStyle w:val="a7"/>
        <w:ind w:leftChars="0" w:left="0" w:firstLineChars="700" w:firstLine="2520"/>
        <w:rPr>
          <w:rFonts w:ascii="宋体" w:hAnsi="宋体"/>
          <w:sz w:val="36"/>
          <w:szCs w:val="36"/>
        </w:rPr>
      </w:pPr>
    </w:p>
    <w:p w14:paraId="3D3176E4" w14:textId="77777777" w:rsidR="00367E12" w:rsidRDefault="00367E12">
      <w:pPr>
        <w:rPr>
          <w:rFonts w:ascii="宋体" w:hAnsi="宋体"/>
        </w:rPr>
      </w:pPr>
    </w:p>
    <w:p w14:paraId="2DAACDC3" w14:textId="77777777" w:rsidR="00367E12" w:rsidRDefault="00367E12">
      <w:pPr>
        <w:pStyle w:val="a7"/>
        <w:ind w:leftChars="0" w:left="0" w:firstLineChars="700" w:firstLine="2520"/>
        <w:rPr>
          <w:rFonts w:ascii="宋体" w:hAnsi="宋体"/>
          <w:sz w:val="36"/>
          <w:szCs w:val="36"/>
        </w:rPr>
      </w:pPr>
    </w:p>
    <w:p w14:paraId="0CA48FE1" w14:textId="77777777" w:rsidR="00367E12" w:rsidRDefault="00367E12">
      <w:pPr>
        <w:rPr>
          <w:rFonts w:ascii="宋体" w:hAnsi="宋体"/>
        </w:rPr>
      </w:pPr>
    </w:p>
    <w:p w14:paraId="20305CA5" w14:textId="77777777" w:rsidR="00367E12" w:rsidRDefault="00367E12">
      <w:pPr>
        <w:rPr>
          <w:rFonts w:ascii="宋体" w:hAnsi="宋体"/>
        </w:rPr>
      </w:pPr>
    </w:p>
    <w:p w14:paraId="7A5ED85D" w14:textId="77777777" w:rsidR="00367E12" w:rsidRDefault="00367E12">
      <w:pPr>
        <w:rPr>
          <w:rFonts w:ascii="宋体" w:hAnsi="宋体"/>
        </w:rPr>
      </w:pPr>
    </w:p>
    <w:p w14:paraId="239F715B" w14:textId="77777777" w:rsidR="00367E12" w:rsidRDefault="00367E12">
      <w:pPr>
        <w:rPr>
          <w:rFonts w:ascii="宋体" w:hAnsi="宋体"/>
        </w:rPr>
      </w:pPr>
    </w:p>
    <w:p w14:paraId="36CC766B" w14:textId="77777777" w:rsidR="00367E12" w:rsidRDefault="00367E12">
      <w:pPr>
        <w:rPr>
          <w:rFonts w:ascii="宋体" w:hAnsi="宋体"/>
        </w:rPr>
      </w:pPr>
    </w:p>
    <w:p w14:paraId="5CE7AFDA" w14:textId="77777777" w:rsidR="00367E12" w:rsidRDefault="00367E12">
      <w:pPr>
        <w:rPr>
          <w:rFonts w:ascii="宋体" w:hAnsi="宋体"/>
        </w:rPr>
      </w:pPr>
    </w:p>
    <w:p w14:paraId="3F5214E3" w14:textId="77777777" w:rsidR="00367E12" w:rsidRDefault="00367E12">
      <w:pPr>
        <w:rPr>
          <w:rFonts w:ascii="宋体" w:hAnsi="宋体"/>
        </w:rPr>
      </w:pPr>
    </w:p>
    <w:p w14:paraId="4AF8285F" w14:textId="77777777" w:rsidR="00367E12" w:rsidRDefault="00367E12">
      <w:pPr>
        <w:pStyle w:val="a7"/>
        <w:ind w:leftChars="0" w:left="0" w:firstLineChars="700" w:firstLine="2520"/>
        <w:rPr>
          <w:rFonts w:ascii="宋体" w:hAnsi="宋体"/>
          <w:sz w:val="36"/>
          <w:szCs w:val="36"/>
        </w:rPr>
      </w:pPr>
    </w:p>
    <w:p w14:paraId="2D31B189" w14:textId="77777777" w:rsidR="00367E12" w:rsidRDefault="00000000">
      <w:pPr>
        <w:pStyle w:val="a7"/>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14:paraId="66749342" w14:textId="77777777" w:rsidR="00367E12" w:rsidRDefault="00367E12">
      <w:pPr>
        <w:rPr>
          <w:rFonts w:ascii="宋体" w:hAnsi="宋体"/>
          <w:sz w:val="24"/>
        </w:rPr>
      </w:pPr>
    </w:p>
    <w:p w14:paraId="2142378D" w14:textId="545410D6" w:rsidR="00367E12" w:rsidRDefault="00F323A4">
      <w:pPr>
        <w:spacing w:line="360" w:lineRule="auto"/>
        <w:jc w:val="center"/>
        <w:rPr>
          <w:rFonts w:ascii="宋体" w:hAnsi="宋体"/>
          <w:b/>
          <w:sz w:val="30"/>
          <w:szCs w:val="30"/>
        </w:rPr>
      </w:pPr>
      <w:r>
        <w:rPr>
          <w:rFonts w:ascii="宋体" w:hAnsi="宋体" w:hint="eastAsia"/>
          <w:b/>
          <w:sz w:val="30"/>
          <w:szCs w:val="30"/>
        </w:rPr>
        <w:t>2</w:t>
      </w:r>
      <w:r>
        <w:rPr>
          <w:rFonts w:ascii="宋体" w:hAnsi="宋体"/>
          <w:b/>
          <w:sz w:val="30"/>
          <w:szCs w:val="30"/>
        </w:rPr>
        <w:t>024-02-2</w:t>
      </w:r>
      <w:r w:rsidR="00527BEC">
        <w:rPr>
          <w:rFonts w:ascii="宋体" w:hAnsi="宋体"/>
          <w:b/>
          <w:sz w:val="30"/>
          <w:szCs w:val="30"/>
        </w:rPr>
        <w:t>1</w:t>
      </w:r>
    </w:p>
    <w:p w14:paraId="0459D745" w14:textId="77777777" w:rsidR="00367E12" w:rsidRDefault="00367E12">
      <w:pPr>
        <w:spacing w:line="360" w:lineRule="auto"/>
        <w:jc w:val="center"/>
        <w:rPr>
          <w:rFonts w:ascii="宋体" w:hAnsi="宋体" w:cs="Arial"/>
          <w:b/>
          <w:sz w:val="22"/>
        </w:rPr>
      </w:pPr>
    </w:p>
    <w:p w14:paraId="05A42AA4" w14:textId="77777777" w:rsidR="00367E12" w:rsidRDefault="00000000">
      <w:pPr>
        <w:spacing w:line="360" w:lineRule="auto"/>
        <w:jc w:val="center"/>
        <w:rPr>
          <w:rFonts w:ascii="宋体" w:hAnsi="宋体" w:cs="Arial"/>
          <w:bCs/>
          <w:sz w:val="52"/>
          <w:szCs w:val="52"/>
        </w:rPr>
      </w:pPr>
      <w:r>
        <w:rPr>
          <w:rFonts w:ascii="宋体" w:hAnsi="宋体" w:cs="Arial"/>
          <w:bCs/>
          <w:sz w:val="52"/>
          <w:szCs w:val="52"/>
        </w:rPr>
        <w:t>目    录</w:t>
      </w:r>
    </w:p>
    <w:p w14:paraId="06048E61" w14:textId="77777777" w:rsidR="00367E12" w:rsidRDefault="00367E12">
      <w:pPr>
        <w:spacing w:line="360" w:lineRule="auto"/>
        <w:jc w:val="center"/>
        <w:rPr>
          <w:rFonts w:ascii="宋体" w:hAnsi="宋体" w:cs="Arial"/>
          <w:b/>
          <w:bCs/>
          <w:sz w:val="32"/>
          <w:szCs w:val="32"/>
        </w:rPr>
      </w:pPr>
    </w:p>
    <w:p w14:paraId="77D6C693" w14:textId="77777777" w:rsidR="00367E12" w:rsidRDefault="00000000">
      <w:pPr>
        <w:spacing w:line="360" w:lineRule="auto"/>
        <w:ind w:firstLineChars="400" w:firstLine="1280"/>
        <w:rPr>
          <w:rFonts w:ascii="宋体" w:hAnsi="宋体" w:cs="Arial"/>
          <w:sz w:val="32"/>
        </w:rPr>
      </w:pPr>
      <w:r>
        <w:rPr>
          <w:rFonts w:ascii="宋体" w:hAnsi="宋体" w:cs="Arial"/>
          <w:sz w:val="32"/>
        </w:rPr>
        <w:t xml:space="preserve">第一部分      </w:t>
      </w:r>
      <w:r>
        <w:rPr>
          <w:rFonts w:ascii="宋体" w:hAnsi="宋体" w:cs="Arial" w:hint="eastAsia"/>
          <w:sz w:val="32"/>
        </w:rPr>
        <w:t>投标邀请函</w:t>
      </w:r>
    </w:p>
    <w:p w14:paraId="058CDD1B" w14:textId="77777777" w:rsidR="00367E12" w:rsidRDefault="00000000">
      <w:pPr>
        <w:spacing w:line="360" w:lineRule="auto"/>
        <w:ind w:firstLineChars="400" w:firstLine="1280"/>
        <w:rPr>
          <w:rFonts w:ascii="宋体" w:hAnsi="宋体" w:cs="Arial"/>
          <w:sz w:val="32"/>
        </w:rPr>
      </w:pPr>
      <w:r>
        <w:rPr>
          <w:rFonts w:ascii="宋体" w:hAnsi="宋体" w:cs="Arial"/>
          <w:sz w:val="32"/>
        </w:rPr>
        <w:t>第二部分      编制和提交投标文件须知</w:t>
      </w:r>
    </w:p>
    <w:p w14:paraId="080B1746" w14:textId="77777777" w:rsidR="00367E12" w:rsidRDefault="00000000">
      <w:pPr>
        <w:spacing w:line="360" w:lineRule="auto"/>
        <w:ind w:firstLineChars="400" w:firstLine="1280"/>
        <w:rPr>
          <w:rFonts w:ascii="宋体" w:hAnsi="宋体" w:cs="Arial"/>
          <w:sz w:val="32"/>
        </w:rPr>
      </w:pPr>
      <w:r>
        <w:rPr>
          <w:rFonts w:ascii="宋体" w:hAnsi="宋体" w:cs="Arial"/>
          <w:sz w:val="32"/>
        </w:rPr>
        <w:t>第三部分      采购需求和服务要求</w:t>
      </w:r>
    </w:p>
    <w:p w14:paraId="2C889054" w14:textId="77777777" w:rsidR="00367E12" w:rsidRDefault="00000000">
      <w:pPr>
        <w:spacing w:line="360" w:lineRule="auto"/>
        <w:ind w:firstLineChars="400" w:firstLine="1280"/>
        <w:rPr>
          <w:rFonts w:ascii="宋体" w:hAnsi="宋体" w:cs="Arial"/>
          <w:sz w:val="32"/>
          <w:szCs w:val="32"/>
        </w:rPr>
      </w:pPr>
      <w:r>
        <w:rPr>
          <w:rFonts w:ascii="宋体" w:hAnsi="宋体" w:cs="Arial"/>
          <w:sz w:val="32"/>
          <w:szCs w:val="32"/>
        </w:rPr>
        <w:t xml:space="preserve">第四部分      </w:t>
      </w:r>
      <w:r>
        <w:rPr>
          <w:rFonts w:ascii="宋体" w:hAnsi="宋体" w:cs="Arial" w:hint="eastAsia"/>
          <w:sz w:val="32"/>
          <w:szCs w:val="32"/>
        </w:rPr>
        <w:t>合同范本</w:t>
      </w:r>
    </w:p>
    <w:p w14:paraId="0E15AD54" w14:textId="77777777" w:rsidR="00367E12" w:rsidRDefault="00000000">
      <w:pPr>
        <w:ind w:firstLineChars="400" w:firstLine="128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14:paraId="70A71594" w14:textId="77777777" w:rsidR="00367E12" w:rsidRDefault="00367E12">
      <w:pPr>
        <w:spacing w:line="360" w:lineRule="auto"/>
        <w:jc w:val="center"/>
        <w:rPr>
          <w:rFonts w:ascii="宋体" w:hAnsi="宋体" w:cs="Arial"/>
          <w:b/>
          <w:bCs/>
          <w:sz w:val="32"/>
          <w:szCs w:val="32"/>
        </w:rPr>
      </w:pPr>
    </w:p>
    <w:p w14:paraId="54F3B318" w14:textId="77777777" w:rsidR="00367E12" w:rsidRDefault="00367E12">
      <w:pPr>
        <w:spacing w:line="360" w:lineRule="auto"/>
        <w:jc w:val="center"/>
        <w:rPr>
          <w:rFonts w:ascii="宋体" w:hAnsi="宋体" w:cs="Arial"/>
          <w:b/>
          <w:bCs/>
          <w:sz w:val="32"/>
          <w:szCs w:val="32"/>
        </w:rPr>
      </w:pPr>
    </w:p>
    <w:p w14:paraId="242A81F4" w14:textId="77777777" w:rsidR="00367E12" w:rsidRDefault="00000000">
      <w:pPr>
        <w:spacing w:line="460" w:lineRule="exact"/>
        <w:jc w:val="center"/>
        <w:rPr>
          <w:rFonts w:ascii="宋体" w:hAnsi="宋体" w:cs="Arial"/>
          <w:b/>
          <w:bCs/>
          <w:sz w:val="36"/>
        </w:rPr>
      </w:pPr>
      <w:r>
        <w:rPr>
          <w:rFonts w:ascii="宋体" w:hAnsi="宋体" w:cs="Arial"/>
          <w:b/>
          <w:bCs/>
          <w:sz w:val="32"/>
          <w:szCs w:val="32"/>
        </w:rPr>
        <w:br w:type="page"/>
      </w:r>
      <w:bookmarkStart w:id="1" w:name="_Hlk159424580"/>
      <w:r>
        <w:rPr>
          <w:rFonts w:ascii="宋体" w:hAnsi="宋体" w:cs="Arial"/>
          <w:b/>
          <w:bCs/>
          <w:sz w:val="36"/>
        </w:rPr>
        <w:lastRenderedPageBreak/>
        <w:t xml:space="preserve">第一部分   </w:t>
      </w:r>
      <w:r>
        <w:rPr>
          <w:rFonts w:ascii="宋体" w:hAnsi="宋体" w:cs="Arial" w:hint="eastAsia"/>
          <w:b/>
          <w:sz w:val="36"/>
          <w:szCs w:val="36"/>
        </w:rPr>
        <w:t>投标邀请函</w:t>
      </w:r>
    </w:p>
    <w:p w14:paraId="0DC82624" w14:textId="77777777" w:rsidR="00367E12" w:rsidRDefault="00367E12">
      <w:pPr>
        <w:spacing w:line="460" w:lineRule="exact"/>
        <w:jc w:val="center"/>
        <w:rPr>
          <w:rFonts w:ascii="宋体" w:hAnsi="宋体" w:cs="Arial"/>
          <w:b/>
          <w:bCs/>
          <w:sz w:val="36"/>
        </w:rPr>
      </w:pPr>
    </w:p>
    <w:p w14:paraId="526BE4E8" w14:textId="2BA35955" w:rsidR="00367E12" w:rsidRDefault="00000000">
      <w:pPr>
        <w:spacing w:line="440" w:lineRule="exact"/>
        <w:ind w:firstLine="480"/>
        <w:rPr>
          <w:rFonts w:ascii="宋体" w:hAnsi="宋体" w:cs="Arial"/>
          <w:b/>
          <w:sz w:val="24"/>
        </w:rPr>
      </w:pPr>
      <w:bookmarkStart w:id="2" w:name="_Hlk159424571"/>
      <w:bookmarkEnd w:id="1"/>
      <w:r>
        <w:rPr>
          <w:rFonts w:ascii="宋体" w:hAnsi="宋体" w:cs="Arial"/>
          <w:b/>
          <w:sz w:val="24"/>
        </w:rPr>
        <w:t>1、</w:t>
      </w:r>
      <w:r>
        <w:rPr>
          <w:rFonts w:ascii="宋体" w:hAnsi="宋体" w:cs="Arial" w:hint="eastAsia"/>
          <w:b/>
          <w:sz w:val="24"/>
        </w:rPr>
        <w:t>项目</w:t>
      </w:r>
      <w:r>
        <w:rPr>
          <w:rFonts w:ascii="宋体" w:hAnsi="宋体" w:cs="Arial"/>
          <w:b/>
          <w:sz w:val="24"/>
        </w:rPr>
        <w:t>编号：</w:t>
      </w:r>
      <w:r w:rsidR="00F323A4" w:rsidRPr="00F323A4">
        <w:rPr>
          <w:rFonts w:ascii="宋体" w:hAnsi="宋体" w:cs="Arial"/>
          <w:b/>
          <w:sz w:val="24"/>
        </w:rPr>
        <w:t>DT4-3-4—0</w:t>
      </w:r>
      <w:r w:rsidR="00F323A4">
        <w:rPr>
          <w:rFonts w:ascii="宋体" w:hAnsi="宋体" w:cs="Arial"/>
          <w:b/>
          <w:sz w:val="24"/>
        </w:rPr>
        <w:t>2</w:t>
      </w:r>
    </w:p>
    <w:p w14:paraId="10396A1B" w14:textId="77777777" w:rsidR="00367E12" w:rsidRDefault="00000000">
      <w:pPr>
        <w:spacing w:line="440" w:lineRule="exact"/>
        <w:ind w:firstLine="480"/>
        <w:rPr>
          <w:rFonts w:ascii="宋体" w:hAnsi="宋体" w:cs="Arial"/>
          <w:sz w:val="24"/>
        </w:rPr>
      </w:pPr>
      <w:r>
        <w:rPr>
          <w:rFonts w:ascii="宋体" w:hAnsi="宋体" w:cs="Arial"/>
          <w:b/>
          <w:sz w:val="24"/>
        </w:rPr>
        <w:t>2、项目名称：</w:t>
      </w:r>
      <w:r>
        <w:rPr>
          <w:rFonts w:ascii="宋体" w:hAnsi="宋体" w:cs="Arial" w:hint="eastAsia"/>
          <w:sz w:val="24"/>
        </w:rPr>
        <w:t>杭州市城市轨道交通4号线三期工程土建施工SG4-3-4标段</w:t>
      </w:r>
    </w:p>
    <w:p w14:paraId="24E2C7EA" w14:textId="725DBDC7" w:rsidR="00367E12" w:rsidRPr="00F323A4" w:rsidRDefault="00000000" w:rsidP="00F323A4">
      <w:pPr>
        <w:pStyle w:val="a3"/>
        <w:spacing w:line="440" w:lineRule="exact"/>
        <w:ind w:firstLine="472"/>
        <w:rPr>
          <w:rFonts w:ascii="宋体" w:hAnsi="宋体" w:cs="Arial"/>
          <w:sz w:val="24"/>
        </w:rPr>
      </w:pPr>
      <w:r>
        <w:rPr>
          <w:rFonts w:ascii="宋体" w:hAnsi="宋体" w:cs="Arial"/>
          <w:b/>
          <w:kern w:val="2"/>
          <w:sz w:val="24"/>
          <w:szCs w:val="24"/>
        </w:rPr>
        <w:t>3、采购内容：</w:t>
      </w:r>
      <w:r w:rsidR="00F424C6">
        <w:rPr>
          <w:rFonts w:ascii="宋体" w:hAnsi="宋体" w:cs="Arial" w:hint="eastAsia"/>
          <w:sz w:val="24"/>
        </w:rPr>
        <w:t>水泥材料采购</w:t>
      </w:r>
      <w:r w:rsidR="00F323A4">
        <w:rPr>
          <w:rFonts w:ascii="宋体" w:hAnsi="宋体" w:cs="Arial" w:hint="eastAsia"/>
          <w:sz w:val="24"/>
        </w:rPr>
        <w:t>，</w:t>
      </w:r>
      <w:r>
        <w:rPr>
          <w:rFonts w:ascii="宋体" w:hAnsi="宋体" w:cs="Arial"/>
          <w:kern w:val="2"/>
          <w:sz w:val="24"/>
          <w:szCs w:val="24"/>
        </w:rPr>
        <w:t>具体内容详见招标文件。</w:t>
      </w:r>
    </w:p>
    <w:p w14:paraId="2B1C2883" w14:textId="7C7274CA" w:rsidR="00367E12" w:rsidRPr="00B425B8" w:rsidRDefault="00000000">
      <w:pPr>
        <w:spacing w:line="440" w:lineRule="exact"/>
        <w:ind w:firstLine="480"/>
        <w:rPr>
          <w:rFonts w:ascii="宋体" w:hAnsi="宋体" w:cs="Arial"/>
          <w:sz w:val="24"/>
        </w:rPr>
      </w:pPr>
      <w:r w:rsidRPr="00B425B8">
        <w:rPr>
          <w:rFonts w:ascii="宋体" w:hAnsi="宋体" w:cs="Arial" w:hint="eastAsia"/>
          <w:b/>
          <w:sz w:val="24"/>
        </w:rPr>
        <w:t>4</w:t>
      </w:r>
      <w:r w:rsidRPr="00B425B8">
        <w:rPr>
          <w:rFonts w:ascii="宋体" w:hAnsi="宋体" w:cs="Arial"/>
          <w:b/>
          <w:sz w:val="24"/>
        </w:rPr>
        <w:t>、采购方式：</w:t>
      </w:r>
      <w:r w:rsidR="00F424C6">
        <w:rPr>
          <w:rFonts w:ascii="宋体" w:hAnsi="宋体" w:cs="Arial" w:hint="eastAsia"/>
          <w:sz w:val="24"/>
        </w:rPr>
        <w:t>邀请</w:t>
      </w:r>
      <w:r w:rsidRPr="00B425B8">
        <w:rPr>
          <w:rFonts w:ascii="宋体" w:hAnsi="宋体" w:cs="Arial"/>
          <w:sz w:val="24"/>
        </w:rPr>
        <w:t>招标</w:t>
      </w:r>
      <w:r w:rsidR="00F323A4">
        <w:rPr>
          <w:rFonts w:ascii="宋体" w:hAnsi="宋体" w:cs="Arial" w:hint="eastAsia"/>
          <w:sz w:val="24"/>
        </w:rPr>
        <w:t>，</w:t>
      </w:r>
      <w:r w:rsidR="00F323A4" w:rsidRPr="00F323A4">
        <w:rPr>
          <w:rFonts w:ascii="宋体" w:hAnsi="宋体" w:cs="Arial" w:hint="eastAsia"/>
          <w:sz w:val="24"/>
        </w:rPr>
        <w:t>投标前各投标人须联系项目部，进行投标资格初审，确认</w:t>
      </w:r>
      <w:r w:rsidR="00796940">
        <w:rPr>
          <w:rFonts w:ascii="宋体" w:hAnsi="宋体" w:cs="Arial" w:hint="eastAsia"/>
          <w:sz w:val="24"/>
        </w:rPr>
        <w:t>水泥</w:t>
      </w:r>
      <w:r w:rsidR="00F323A4" w:rsidRPr="00F323A4">
        <w:rPr>
          <w:rFonts w:ascii="宋体" w:hAnsi="宋体" w:cs="Arial" w:hint="eastAsia"/>
          <w:sz w:val="24"/>
        </w:rPr>
        <w:t>需求情况。</w:t>
      </w:r>
    </w:p>
    <w:p w14:paraId="561DB0FF" w14:textId="631854FF" w:rsidR="00F323A4" w:rsidRPr="00F424C6" w:rsidRDefault="00000000" w:rsidP="00F424C6">
      <w:pPr>
        <w:spacing w:line="440" w:lineRule="exact"/>
        <w:ind w:firstLine="480"/>
        <w:rPr>
          <w:rFonts w:ascii="宋体" w:hAnsi="宋体" w:cs="Arial"/>
          <w:b/>
          <w:sz w:val="24"/>
        </w:rPr>
      </w:pPr>
      <w:r w:rsidRPr="00B425B8">
        <w:rPr>
          <w:rFonts w:ascii="宋体" w:hAnsi="宋体" w:cs="Arial"/>
          <w:b/>
          <w:sz w:val="24"/>
        </w:rPr>
        <w:t>5</w:t>
      </w:r>
      <w:r w:rsidRPr="00B425B8">
        <w:rPr>
          <w:rFonts w:ascii="宋体" w:hAnsi="宋体" w:cs="Arial" w:hint="eastAsia"/>
          <w:b/>
          <w:sz w:val="24"/>
        </w:rPr>
        <w:t>、获取招标文件截止</w:t>
      </w:r>
      <w:r w:rsidRPr="00B425B8">
        <w:rPr>
          <w:rFonts w:ascii="宋体" w:hAnsi="宋体" w:cs="Arial"/>
          <w:b/>
          <w:sz w:val="24"/>
        </w:rPr>
        <w:t>时间</w:t>
      </w:r>
      <w:r w:rsidRPr="00B425B8">
        <w:rPr>
          <w:rFonts w:ascii="宋体" w:hAnsi="宋体" w:cs="Arial" w:hint="eastAsia"/>
          <w:b/>
          <w:sz w:val="24"/>
        </w:rPr>
        <w:t>及方式：</w:t>
      </w:r>
    </w:p>
    <w:p w14:paraId="30D667D1" w14:textId="11BC6DFB" w:rsidR="00F424C6" w:rsidRPr="00B425B8" w:rsidRDefault="00F424C6">
      <w:pPr>
        <w:spacing w:line="440" w:lineRule="exact"/>
        <w:ind w:firstLine="480"/>
        <w:rPr>
          <w:rFonts w:ascii="宋体" w:hAnsi="宋体" w:cs="Arial"/>
          <w:sz w:val="24"/>
        </w:rPr>
      </w:pPr>
      <w:r>
        <w:rPr>
          <w:rFonts w:ascii="宋体" w:hAnsi="宋体" w:cs="Arial"/>
          <w:sz w:val="24"/>
        </w:rPr>
        <w:t>2024</w:t>
      </w:r>
      <w:r w:rsidRPr="00F424C6">
        <w:rPr>
          <w:rFonts w:ascii="宋体" w:hAnsi="宋体" w:cs="Arial" w:hint="eastAsia"/>
          <w:sz w:val="24"/>
        </w:rPr>
        <w:t>年</w:t>
      </w:r>
      <w:r>
        <w:rPr>
          <w:rFonts w:ascii="宋体" w:hAnsi="宋体" w:cs="Arial"/>
          <w:sz w:val="24"/>
        </w:rPr>
        <w:t>02</w:t>
      </w:r>
      <w:r w:rsidRPr="00F424C6">
        <w:rPr>
          <w:rFonts w:ascii="宋体" w:hAnsi="宋体" w:cs="Arial" w:hint="eastAsia"/>
          <w:sz w:val="24"/>
        </w:rPr>
        <w:t xml:space="preserve">月 </w:t>
      </w:r>
      <w:r>
        <w:rPr>
          <w:rFonts w:ascii="宋体" w:hAnsi="宋体" w:cs="Arial"/>
          <w:sz w:val="24"/>
        </w:rPr>
        <w:t>2</w:t>
      </w:r>
      <w:r w:rsidR="00FA19BC">
        <w:rPr>
          <w:rFonts w:ascii="宋体" w:hAnsi="宋体" w:cs="Arial"/>
          <w:sz w:val="24"/>
        </w:rPr>
        <w:t>2</w:t>
      </w:r>
      <w:r w:rsidRPr="00F424C6">
        <w:rPr>
          <w:rFonts w:ascii="宋体" w:hAnsi="宋体" w:cs="Arial" w:hint="eastAsia"/>
          <w:sz w:val="24"/>
        </w:rPr>
        <w:t>日至</w:t>
      </w:r>
      <w:r>
        <w:rPr>
          <w:rFonts w:ascii="宋体" w:hAnsi="宋体" w:cs="Arial" w:hint="eastAsia"/>
          <w:sz w:val="24"/>
        </w:rPr>
        <w:t>2</w:t>
      </w:r>
      <w:r>
        <w:rPr>
          <w:rFonts w:ascii="宋体" w:hAnsi="宋体" w:cs="Arial"/>
          <w:sz w:val="24"/>
        </w:rPr>
        <w:t>024</w:t>
      </w:r>
      <w:r w:rsidRPr="00F424C6">
        <w:rPr>
          <w:rFonts w:ascii="宋体" w:hAnsi="宋体" w:cs="Arial" w:hint="eastAsia"/>
          <w:sz w:val="24"/>
        </w:rPr>
        <w:t>年</w:t>
      </w:r>
      <w:r>
        <w:rPr>
          <w:rFonts w:ascii="宋体" w:hAnsi="宋体" w:cs="Arial"/>
          <w:sz w:val="24"/>
        </w:rPr>
        <w:t>02</w:t>
      </w:r>
      <w:r w:rsidRPr="00F424C6">
        <w:rPr>
          <w:rFonts w:ascii="宋体" w:hAnsi="宋体" w:cs="Arial" w:hint="eastAsia"/>
          <w:sz w:val="24"/>
        </w:rPr>
        <w:t>月</w:t>
      </w:r>
      <w:r>
        <w:rPr>
          <w:rFonts w:ascii="宋体" w:hAnsi="宋体" w:cs="Arial" w:hint="eastAsia"/>
          <w:sz w:val="24"/>
        </w:rPr>
        <w:t>2</w:t>
      </w:r>
      <w:r>
        <w:rPr>
          <w:rFonts w:ascii="宋体" w:hAnsi="宋体" w:cs="Arial"/>
          <w:sz w:val="24"/>
        </w:rPr>
        <w:t>8</w:t>
      </w:r>
      <w:r w:rsidRPr="00F424C6">
        <w:rPr>
          <w:rFonts w:ascii="宋体" w:hAnsi="宋体" w:cs="Arial" w:hint="eastAsia"/>
          <w:sz w:val="24"/>
        </w:rPr>
        <w:t xml:space="preserve"> 日止（工作时间  上午：8：30-12：00，下午13：30-17：00，节假日除外），通过电子邮箱发送至每家投标单位。</w:t>
      </w:r>
    </w:p>
    <w:p w14:paraId="7A970CD1" w14:textId="77777777" w:rsidR="00367E12" w:rsidRPr="00B425B8" w:rsidRDefault="00000000">
      <w:pPr>
        <w:spacing w:line="440" w:lineRule="exact"/>
        <w:ind w:firstLine="480"/>
        <w:rPr>
          <w:rFonts w:ascii="宋体" w:hAnsi="宋体" w:cs="Arial"/>
          <w:b/>
          <w:sz w:val="24"/>
        </w:rPr>
      </w:pPr>
      <w:r w:rsidRPr="00B425B8">
        <w:rPr>
          <w:rFonts w:ascii="宋体" w:hAnsi="宋体" w:cs="Arial" w:hint="eastAsia"/>
          <w:b/>
          <w:sz w:val="24"/>
        </w:rPr>
        <w:t>6</w:t>
      </w:r>
      <w:r w:rsidRPr="00B425B8">
        <w:rPr>
          <w:rFonts w:ascii="宋体" w:hAnsi="宋体" w:cs="Arial"/>
          <w:b/>
          <w:sz w:val="24"/>
        </w:rPr>
        <w:t>、投标截止时间与地点：</w:t>
      </w:r>
    </w:p>
    <w:p w14:paraId="0FD3B40D" w14:textId="264D3073" w:rsidR="00367E12" w:rsidRPr="00B425B8" w:rsidRDefault="00000000">
      <w:pPr>
        <w:spacing w:line="440" w:lineRule="exact"/>
        <w:ind w:firstLine="480"/>
        <w:rPr>
          <w:rFonts w:ascii="宋体" w:hAnsi="宋体" w:cs="Arial"/>
          <w:sz w:val="24"/>
        </w:rPr>
      </w:pPr>
      <w:r w:rsidRPr="00B425B8">
        <w:rPr>
          <w:rFonts w:ascii="宋体" w:hAnsi="宋体" w:cs="Arial" w:hint="eastAsia"/>
          <w:sz w:val="24"/>
        </w:rPr>
        <w:t>2024</w:t>
      </w:r>
      <w:r w:rsidRPr="00B425B8">
        <w:rPr>
          <w:rFonts w:ascii="宋体" w:hAnsi="宋体" w:cs="Arial"/>
          <w:sz w:val="24"/>
        </w:rPr>
        <w:t xml:space="preserve">年 </w:t>
      </w:r>
      <w:r w:rsidRPr="00B425B8">
        <w:rPr>
          <w:rFonts w:ascii="宋体" w:hAnsi="宋体" w:cs="Arial" w:hint="eastAsia"/>
          <w:sz w:val="24"/>
        </w:rPr>
        <w:t>2</w:t>
      </w:r>
      <w:r w:rsidRPr="00B425B8">
        <w:rPr>
          <w:rFonts w:ascii="宋体" w:hAnsi="宋体" w:cs="Arial"/>
          <w:sz w:val="24"/>
        </w:rPr>
        <w:t xml:space="preserve">月 </w:t>
      </w:r>
      <w:r w:rsidR="00B425B8" w:rsidRPr="00B425B8">
        <w:rPr>
          <w:rFonts w:ascii="宋体" w:hAnsi="宋体" w:cs="Arial" w:hint="eastAsia"/>
          <w:sz w:val="24"/>
        </w:rPr>
        <w:t>2</w:t>
      </w:r>
      <w:r w:rsidR="00F323A4">
        <w:rPr>
          <w:rFonts w:ascii="宋体" w:hAnsi="宋体" w:cs="Arial"/>
          <w:sz w:val="24"/>
        </w:rPr>
        <w:t>8</w:t>
      </w:r>
      <w:r w:rsidR="00B425B8" w:rsidRPr="00B425B8">
        <w:rPr>
          <w:rFonts w:ascii="宋体" w:hAnsi="宋体" w:cs="Arial" w:hint="eastAsia"/>
          <w:sz w:val="24"/>
        </w:rPr>
        <w:t>日</w:t>
      </w:r>
      <w:r w:rsidR="003933EC">
        <w:rPr>
          <w:rFonts w:ascii="宋体" w:hAnsi="宋体" w:cs="Arial" w:hint="eastAsia"/>
          <w:sz w:val="24"/>
        </w:rPr>
        <w:t>1</w:t>
      </w:r>
      <w:r w:rsidR="003933EC">
        <w:rPr>
          <w:rFonts w:ascii="宋体" w:hAnsi="宋体" w:cs="Arial"/>
          <w:sz w:val="24"/>
        </w:rPr>
        <w:t>4</w:t>
      </w:r>
      <w:r w:rsidRPr="00B425B8">
        <w:rPr>
          <w:rFonts w:ascii="宋体" w:hAnsi="宋体" w:cs="Arial"/>
          <w:sz w:val="24"/>
        </w:rPr>
        <w:t>时</w:t>
      </w:r>
    </w:p>
    <w:p w14:paraId="47AF0F98" w14:textId="77777777" w:rsidR="00367E12" w:rsidRPr="00B425B8" w:rsidRDefault="00000000">
      <w:pPr>
        <w:spacing w:line="440" w:lineRule="exact"/>
        <w:ind w:firstLine="480"/>
        <w:rPr>
          <w:rFonts w:ascii="宋体" w:eastAsia="宋体" w:hAnsi="宋体" w:cs="Arial"/>
          <w:color w:val="FF0000"/>
          <w:sz w:val="24"/>
        </w:rPr>
      </w:pPr>
      <w:r w:rsidRPr="00B425B8">
        <w:rPr>
          <w:rFonts w:ascii="宋体" w:hAnsi="宋体" w:cs="Arial"/>
          <w:sz w:val="24"/>
        </w:rPr>
        <w:t>地点：</w:t>
      </w:r>
      <w:r w:rsidRPr="00B425B8">
        <w:rPr>
          <w:rFonts w:ascii="宋体" w:hAnsi="宋体" w:cs="Arial" w:hint="eastAsia"/>
          <w:sz w:val="24"/>
        </w:rPr>
        <w:t>浙江省杭州市西湖区古墩路673号瑞博国际A座15楼会议室</w:t>
      </w:r>
    </w:p>
    <w:p w14:paraId="21F60EE4" w14:textId="77777777" w:rsidR="00367E12" w:rsidRPr="00B425B8" w:rsidRDefault="00000000">
      <w:pPr>
        <w:spacing w:line="440" w:lineRule="exact"/>
        <w:ind w:firstLine="482"/>
        <w:rPr>
          <w:rFonts w:ascii="宋体" w:hAnsi="宋体" w:cs="Arial"/>
          <w:b/>
          <w:sz w:val="24"/>
        </w:rPr>
      </w:pPr>
      <w:r w:rsidRPr="00B425B8">
        <w:rPr>
          <w:rFonts w:ascii="宋体" w:hAnsi="宋体" w:cs="Arial"/>
          <w:b/>
          <w:sz w:val="24"/>
        </w:rPr>
        <w:t>7、开标时间与地点：</w:t>
      </w:r>
    </w:p>
    <w:p w14:paraId="77A5FE0B" w14:textId="0780FFD4" w:rsidR="00367E12" w:rsidRPr="00B425B8" w:rsidRDefault="00000000">
      <w:pPr>
        <w:spacing w:line="440" w:lineRule="exact"/>
        <w:ind w:firstLine="480"/>
        <w:rPr>
          <w:rFonts w:ascii="宋体" w:hAnsi="宋体" w:cs="Arial"/>
          <w:sz w:val="24"/>
        </w:rPr>
      </w:pPr>
      <w:r w:rsidRPr="00B425B8">
        <w:rPr>
          <w:rFonts w:ascii="宋体" w:hAnsi="宋体" w:cs="Arial" w:hint="eastAsia"/>
          <w:sz w:val="24"/>
        </w:rPr>
        <w:t>2024</w:t>
      </w:r>
      <w:r w:rsidRPr="00B425B8">
        <w:rPr>
          <w:rFonts w:ascii="宋体" w:hAnsi="宋体" w:cs="Arial"/>
          <w:sz w:val="24"/>
        </w:rPr>
        <w:t xml:space="preserve">年 </w:t>
      </w:r>
      <w:r w:rsidRPr="00B425B8">
        <w:rPr>
          <w:rFonts w:ascii="宋体" w:hAnsi="宋体" w:cs="Arial" w:hint="eastAsia"/>
          <w:sz w:val="24"/>
        </w:rPr>
        <w:t>2</w:t>
      </w:r>
      <w:r w:rsidRPr="00B425B8">
        <w:rPr>
          <w:rFonts w:ascii="宋体" w:hAnsi="宋体" w:cs="Arial"/>
          <w:sz w:val="24"/>
        </w:rPr>
        <w:t xml:space="preserve">月 </w:t>
      </w:r>
      <w:r w:rsidR="00B425B8" w:rsidRPr="00B425B8">
        <w:rPr>
          <w:rFonts w:ascii="宋体" w:hAnsi="宋体" w:cs="Arial" w:hint="eastAsia"/>
          <w:sz w:val="24"/>
        </w:rPr>
        <w:t>2</w:t>
      </w:r>
      <w:r w:rsidR="00F323A4">
        <w:rPr>
          <w:rFonts w:ascii="宋体" w:hAnsi="宋体" w:cs="Arial"/>
          <w:sz w:val="24"/>
        </w:rPr>
        <w:t>8</w:t>
      </w:r>
      <w:r w:rsidR="00B425B8" w:rsidRPr="00B425B8">
        <w:rPr>
          <w:rFonts w:ascii="宋体" w:hAnsi="宋体" w:cs="Arial" w:hint="eastAsia"/>
          <w:sz w:val="24"/>
        </w:rPr>
        <w:t>日</w:t>
      </w:r>
      <w:r w:rsidR="003933EC" w:rsidRPr="003933EC">
        <w:rPr>
          <w:rFonts w:ascii="宋体" w:hAnsi="宋体" w:cs="Arial" w:hint="eastAsia"/>
          <w:sz w:val="24"/>
        </w:rPr>
        <w:t>14时</w:t>
      </w:r>
    </w:p>
    <w:p w14:paraId="360FD532" w14:textId="77777777" w:rsidR="00367E12" w:rsidRPr="00B425B8" w:rsidRDefault="00000000">
      <w:pPr>
        <w:pStyle w:val="a3"/>
        <w:spacing w:line="440" w:lineRule="exact"/>
        <w:ind w:firstLine="482"/>
        <w:rPr>
          <w:rFonts w:ascii="宋体" w:hAnsi="宋体" w:cs="Arial"/>
          <w:sz w:val="24"/>
        </w:rPr>
      </w:pPr>
      <w:r w:rsidRPr="00B425B8">
        <w:rPr>
          <w:rFonts w:ascii="宋体" w:hAnsi="宋体" w:cs="Arial"/>
          <w:sz w:val="24"/>
        </w:rPr>
        <w:t>地点：</w:t>
      </w:r>
      <w:r w:rsidRPr="00B425B8">
        <w:rPr>
          <w:rFonts w:ascii="宋体" w:hAnsi="宋体" w:cs="Arial" w:hint="eastAsia"/>
          <w:sz w:val="24"/>
        </w:rPr>
        <w:t>浙江省杭州市西湖区古墩路673号瑞博国际A座15楼会议室</w:t>
      </w:r>
    </w:p>
    <w:p w14:paraId="1872B9E8" w14:textId="77777777" w:rsidR="00367E12" w:rsidRPr="00B425B8" w:rsidRDefault="00000000">
      <w:pPr>
        <w:pStyle w:val="a3"/>
        <w:spacing w:line="440" w:lineRule="exact"/>
        <w:ind w:firstLine="482"/>
        <w:rPr>
          <w:rFonts w:ascii="宋体" w:hAnsi="宋体" w:cs="Arial"/>
          <w:b/>
          <w:sz w:val="24"/>
          <w:szCs w:val="24"/>
        </w:rPr>
      </w:pPr>
      <w:r w:rsidRPr="00B425B8">
        <w:rPr>
          <w:rFonts w:ascii="宋体" w:hAnsi="宋体" w:cs="Arial"/>
          <w:b/>
          <w:sz w:val="24"/>
          <w:szCs w:val="24"/>
        </w:rPr>
        <w:t>8、联系方式：</w:t>
      </w:r>
    </w:p>
    <w:p w14:paraId="0452AB7D" w14:textId="77777777" w:rsidR="00367E12" w:rsidRDefault="00000000">
      <w:pPr>
        <w:pStyle w:val="a3"/>
        <w:spacing w:line="440" w:lineRule="exact"/>
        <w:ind w:firstLine="482"/>
        <w:rPr>
          <w:rFonts w:ascii="宋体" w:hAnsi="宋体" w:cs="Arial"/>
          <w:sz w:val="24"/>
          <w:szCs w:val="24"/>
        </w:rPr>
      </w:pPr>
      <w:r w:rsidRPr="00B425B8">
        <w:rPr>
          <w:rFonts w:ascii="宋体" w:hAnsi="宋体" w:cs="Arial"/>
          <w:sz w:val="24"/>
          <w:szCs w:val="24"/>
        </w:rPr>
        <w:t>浙江省隧道工程集团有限公司</w:t>
      </w:r>
    </w:p>
    <w:p w14:paraId="72898258" w14:textId="002A034E" w:rsidR="00367E12" w:rsidRDefault="00000000">
      <w:pPr>
        <w:pStyle w:val="a3"/>
        <w:spacing w:line="440" w:lineRule="exact"/>
        <w:ind w:firstLine="482"/>
        <w:rPr>
          <w:rFonts w:ascii="宋体" w:hAnsi="宋体" w:cs="Arial"/>
          <w:sz w:val="24"/>
          <w:szCs w:val="24"/>
        </w:rPr>
      </w:pPr>
      <w:r>
        <w:rPr>
          <w:rFonts w:ascii="宋体" w:hAnsi="宋体" w:cs="Arial"/>
          <w:sz w:val="24"/>
          <w:szCs w:val="24"/>
        </w:rPr>
        <w:t>联系人：</w:t>
      </w:r>
      <w:r w:rsidR="00F424C6">
        <w:rPr>
          <w:rFonts w:ascii="宋体" w:hAnsi="宋体" w:cs="Arial" w:hint="eastAsia"/>
          <w:sz w:val="24"/>
          <w:szCs w:val="24"/>
        </w:rPr>
        <w:t>陈园</w:t>
      </w:r>
    </w:p>
    <w:p w14:paraId="205A630E" w14:textId="05A28128" w:rsidR="00367E12" w:rsidRDefault="00000000">
      <w:pPr>
        <w:pStyle w:val="a3"/>
        <w:spacing w:line="440" w:lineRule="exact"/>
        <w:ind w:firstLine="482"/>
        <w:rPr>
          <w:rFonts w:ascii="宋体" w:hAnsi="宋体" w:cs="Arial"/>
          <w:bCs/>
          <w:snapToGrid w:val="0"/>
          <w:kern w:val="28"/>
          <w:sz w:val="24"/>
          <w:szCs w:val="24"/>
        </w:rPr>
      </w:pPr>
      <w:r>
        <w:rPr>
          <w:rFonts w:ascii="宋体" w:hAnsi="宋体" w:cs="Arial"/>
          <w:bCs/>
          <w:sz w:val="24"/>
        </w:rPr>
        <w:t>联系电话：</w:t>
      </w:r>
      <w:r>
        <w:rPr>
          <w:rFonts w:ascii="宋体" w:hAnsi="宋体" w:cs="Arial" w:hint="eastAsia"/>
          <w:sz w:val="24"/>
          <w:szCs w:val="24"/>
        </w:rPr>
        <w:t>1</w:t>
      </w:r>
      <w:r w:rsidR="00F424C6">
        <w:rPr>
          <w:rFonts w:ascii="宋体" w:hAnsi="宋体" w:cs="Arial"/>
          <w:sz w:val="24"/>
          <w:szCs w:val="24"/>
        </w:rPr>
        <w:t>5077981331</w:t>
      </w:r>
      <w:r>
        <w:rPr>
          <w:rFonts w:ascii="宋体" w:hAnsi="宋体" w:cs="Arial" w:hint="eastAsia"/>
          <w:sz w:val="24"/>
          <w:szCs w:val="24"/>
        </w:rPr>
        <w:t xml:space="preserve">  </w:t>
      </w:r>
    </w:p>
    <w:p w14:paraId="4696D7F1" w14:textId="77777777" w:rsidR="00367E12" w:rsidRDefault="00367E12">
      <w:pPr>
        <w:pStyle w:val="a3"/>
        <w:spacing w:line="440" w:lineRule="exact"/>
        <w:ind w:firstLine="482"/>
        <w:rPr>
          <w:rFonts w:ascii="宋体" w:hAnsi="宋体" w:cs="Arial"/>
          <w:bCs/>
          <w:sz w:val="24"/>
          <w:szCs w:val="24"/>
        </w:rPr>
      </w:pPr>
    </w:p>
    <w:p w14:paraId="23E719CF" w14:textId="77777777" w:rsidR="00367E12" w:rsidRDefault="00367E12">
      <w:pPr>
        <w:pStyle w:val="a3"/>
        <w:spacing w:line="440" w:lineRule="exact"/>
        <w:ind w:firstLine="482"/>
        <w:rPr>
          <w:rFonts w:ascii="宋体" w:hAnsi="宋体" w:cs="Arial"/>
          <w:sz w:val="24"/>
          <w:szCs w:val="24"/>
        </w:rPr>
      </w:pPr>
    </w:p>
    <w:p w14:paraId="73D5EB32" w14:textId="77777777" w:rsidR="00367E12" w:rsidRDefault="00000000">
      <w:pPr>
        <w:spacing w:line="440" w:lineRule="exact"/>
        <w:ind w:firstLineChars="85" w:firstLine="204"/>
        <w:jc w:val="right"/>
        <w:rPr>
          <w:rFonts w:ascii="宋体" w:hAnsi="宋体" w:cs="Arial"/>
          <w:sz w:val="24"/>
        </w:rPr>
      </w:pPr>
      <w:r>
        <w:rPr>
          <w:rFonts w:ascii="宋体" w:hAnsi="宋体" w:cs="Arial"/>
          <w:sz w:val="24"/>
        </w:rPr>
        <w:t xml:space="preserve">  </w:t>
      </w:r>
      <w:r>
        <w:rPr>
          <w:rFonts w:ascii="宋体" w:hAnsi="宋体" w:cs="Arial" w:hint="eastAsia"/>
          <w:sz w:val="24"/>
        </w:rPr>
        <w:t xml:space="preserve">                                         </w:t>
      </w:r>
      <w:r>
        <w:rPr>
          <w:rFonts w:ascii="宋体" w:hAnsi="宋体" w:cs="Arial"/>
          <w:sz w:val="24"/>
        </w:rPr>
        <w:t>浙江省隧道工程集团有限公司</w:t>
      </w:r>
    </w:p>
    <w:p w14:paraId="70ACC490" w14:textId="40EB92F6" w:rsidR="00367E12" w:rsidRDefault="00000000">
      <w:pPr>
        <w:spacing w:line="440" w:lineRule="exact"/>
        <w:ind w:firstLine="200"/>
        <w:jc w:val="right"/>
        <w:rPr>
          <w:rFonts w:ascii="宋体" w:hAnsi="宋体" w:cs="Arial"/>
          <w:sz w:val="24"/>
        </w:rPr>
      </w:pPr>
      <w:r>
        <w:rPr>
          <w:rFonts w:ascii="宋体" w:hAnsi="宋体" w:cs="Arial"/>
          <w:sz w:val="24"/>
        </w:rPr>
        <w:t xml:space="preserve">                                              </w:t>
      </w:r>
      <w:r>
        <w:rPr>
          <w:rFonts w:ascii="宋体" w:hAnsi="宋体" w:cs="Arial" w:hint="eastAsia"/>
          <w:sz w:val="24"/>
        </w:rPr>
        <w:t>2024</w:t>
      </w:r>
      <w:r>
        <w:rPr>
          <w:rFonts w:ascii="宋体" w:hAnsi="宋体" w:cs="Arial"/>
          <w:sz w:val="24"/>
        </w:rPr>
        <w:t>年</w:t>
      </w:r>
      <w:r>
        <w:rPr>
          <w:rFonts w:ascii="宋体" w:hAnsi="宋体" w:cs="Arial" w:hint="eastAsia"/>
          <w:sz w:val="24"/>
        </w:rPr>
        <w:t xml:space="preserve"> 2</w:t>
      </w:r>
      <w:r>
        <w:rPr>
          <w:rFonts w:ascii="宋体" w:hAnsi="宋体" w:cs="Arial"/>
          <w:sz w:val="24"/>
        </w:rPr>
        <w:t>月</w:t>
      </w:r>
      <w:r>
        <w:rPr>
          <w:rFonts w:ascii="宋体" w:hAnsi="宋体" w:cs="Arial" w:hint="eastAsia"/>
          <w:sz w:val="24"/>
        </w:rPr>
        <w:t xml:space="preserve"> </w:t>
      </w:r>
      <w:r w:rsidR="00F323A4">
        <w:rPr>
          <w:rFonts w:ascii="宋体" w:hAnsi="宋体" w:cs="Arial"/>
          <w:sz w:val="24"/>
        </w:rPr>
        <w:t>2</w:t>
      </w:r>
      <w:r w:rsidR="00527BEC">
        <w:rPr>
          <w:rFonts w:ascii="宋体" w:hAnsi="宋体" w:cs="Arial"/>
          <w:sz w:val="24"/>
        </w:rPr>
        <w:t>1</w:t>
      </w:r>
      <w:r>
        <w:rPr>
          <w:rFonts w:ascii="宋体" w:hAnsi="宋体" w:cs="Arial"/>
          <w:sz w:val="24"/>
        </w:rPr>
        <w:t>日</w:t>
      </w:r>
    </w:p>
    <w:bookmarkEnd w:id="2"/>
    <w:p w14:paraId="2EFDBBA1" w14:textId="77777777" w:rsidR="00367E12" w:rsidRDefault="00367E12">
      <w:pPr>
        <w:spacing w:line="500" w:lineRule="exact"/>
        <w:jc w:val="right"/>
        <w:rPr>
          <w:rFonts w:ascii="宋体" w:hAnsi="宋体" w:cs="Arial"/>
          <w:b/>
          <w:bCs/>
          <w:sz w:val="32"/>
          <w:szCs w:val="32"/>
        </w:rPr>
      </w:pPr>
    </w:p>
    <w:p w14:paraId="5713D7F1" w14:textId="77777777" w:rsidR="00367E12" w:rsidRDefault="00000000">
      <w:pPr>
        <w:spacing w:line="380" w:lineRule="exact"/>
        <w:jc w:val="center"/>
        <w:rPr>
          <w:rFonts w:ascii="宋体" w:hAnsi="宋体" w:cs="Arial"/>
          <w:b/>
          <w:bCs/>
          <w:sz w:val="48"/>
        </w:rPr>
      </w:pPr>
      <w:r>
        <w:rPr>
          <w:rFonts w:ascii="宋体" w:hAnsi="宋体" w:cs="Arial"/>
          <w:b/>
          <w:bCs/>
          <w:sz w:val="48"/>
        </w:rPr>
        <w:br w:type="page"/>
      </w:r>
    </w:p>
    <w:p w14:paraId="2F502B31" w14:textId="77777777" w:rsidR="00367E12" w:rsidRDefault="00000000">
      <w:pPr>
        <w:snapToGrid w:val="0"/>
        <w:spacing w:line="360" w:lineRule="auto"/>
        <w:jc w:val="center"/>
        <w:rPr>
          <w:rFonts w:ascii="宋体" w:hAnsi="宋体" w:cs="Arial"/>
          <w:b/>
          <w:bCs/>
          <w:kern w:val="44"/>
          <w:sz w:val="36"/>
          <w:szCs w:val="36"/>
        </w:rPr>
      </w:pPr>
      <w:bookmarkStart w:id="3" w:name="_Hlk159424795"/>
      <w:r>
        <w:rPr>
          <w:rFonts w:ascii="宋体" w:hAnsi="宋体" w:cs="Arial"/>
          <w:b/>
          <w:bCs/>
          <w:kern w:val="44"/>
          <w:sz w:val="36"/>
          <w:szCs w:val="36"/>
        </w:rPr>
        <w:lastRenderedPageBreak/>
        <w:t>第二部分 编制和提交投标文件须知</w:t>
      </w:r>
    </w:p>
    <w:p w14:paraId="3195CD32" w14:textId="77777777" w:rsidR="00367E12" w:rsidRDefault="00000000">
      <w:pPr>
        <w:snapToGrid w:val="0"/>
        <w:spacing w:line="360" w:lineRule="auto"/>
        <w:jc w:val="center"/>
        <w:rPr>
          <w:rFonts w:ascii="宋体" w:hAnsi="宋体" w:cs="Arial"/>
          <w:sz w:val="32"/>
          <w:szCs w:val="32"/>
        </w:rPr>
      </w:pPr>
      <w:r>
        <w:rPr>
          <w:rFonts w:ascii="宋体" w:hAnsi="宋体" w:cs="Arial"/>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2"/>
        <w:gridCol w:w="8689"/>
      </w:tblGrid>
      <w:tr w:rsidR="00367E12" w14:paraId="68900579" w14:textId="77777777">
        <w:tc>
          <w:tcPr>
            <w:tcW w:w="461" w:type="pct"/>
            <w:tcBorders>
              <w:top w:val="single" w:sz="4" w:space="0" w:color="000000"/>
              <w:bottom w:val="single" w:sz="4" w:space="0" w:color="000000"/>
              <w:right w:val="single" w:sz="4" w:space="0" w:color="auto"/>
            </w:tcBorders>
            <w:vAlign w:val="center"/>
          </w:tcPr>
          <w:p w14:paraId="5AEDBB33" w14:textId="77777777" w:rsidR="00367E12" w:rsidRDefault="00000000">
            <w:pPr>
              <w:tabs>
                <w:tab w:val="left" w:pos="3780"/>
              </w:tabs>
              <w:snapToGrid w:val="0"/>
              <w:spacing w:beforeLines="50" w:before="156" w:line="360" w:lineRule="auto"/>
              <w:jc w:val="center"/>
              <w:rPr>
                <w:rFonts w:ascii="宋体" w:hAnsi="宋体" w:cs="Arial"/>
                <w:b/>
                <w:sz w:val="24"/>
              </w:rPr>
            </w:pPr>
            <w:r>
              <w:rPr>
                <w:rFonts w:ascii="宋体" w:hAnsi="宋体" w:cs="Arial"/>
                <w:b/>
                <w:sz w:val="24"/>
              </w:rPr>
              <w:t>条款</w:t>
            </w:r>
          </w:p>
        </w:tc>
        <w:tc>
          <w:tcPr>
            <w:tcW w:w="4538" w:type="pct"/>
            <w:tcBorders>
              <w:top w:val="single" w:sz="4" w:space="0" w:color="000000"/>
              <w:left w:val="single" w:sz="4" w:space="0" w:color="auto"/>
              <w:bottom w:val="single" w:sz="4" w:space="0" w:color="000000"/>
            </w:tcBorders>
            <w:vAlign w:val="center"/>
          </w:tcPr>
          <w:p w14:paraId="6D336AAB" w14:textId="77777777" w:rsidR="00367E12" w:rsidRDefault="00000000">
            <w:pPr>
              <w:tabs>
                <w:tab w:val="left" w:pos="3780"/>
              </w:tabs>
              <w:snapToGrid w:val="0"/>
              <w:spacing w:beforeLines="50" w:before="156" w:line="360" w:lineRule="auto"/>
              <w:jc w:val="center"/>
              <w:rPr>
                <w:rFonts w:ascii="宋体" w:hAnsi="宋体" w:cs="Arial"/>
                <w:b/>
                <w:sz w:val="24"/>
              </w:rPr>
            </w:pPr>
            <w:r>
              <w:rPr>
                <w:rFonts w:ascii="宋体" w:hAnsi="宋体" w:cs="Arial"/>
                <w:b/>
                <w:sz w:val="24"/>
              </w:rPr>
              <w:t>内容规定</w:t>
            </w:r>
          </w:p>
        </w:tc>
      </w:tr>
      <w:tr w:rsidR="00367E12" w14:paraId="7418FD1A" w14:textId="77777777">
        <w:trPr>
          <w:cantSplit/>
          <w:trHeight w:val="1806"/>
        </w:trPr>
        <w:tc>
          <w:tcPr>
            <w:tcW w:w="461" w:type="pct"/>
            <w:tcBorders>
              <w:top w:val="single" w:sz="4" w:space="0" w:color="000000"/>
              <w:right w:val="single" w:sz="4" w:space="0" w:color="auto"/>
            </w:tcBorders>
            <w:vAlign w:val="center"/>
          </w:tcPr>
          <w:p w14:paraId="782EEDC3" w14:textId="77777777" w:rsidR="00367E12"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1</w:t>
            </w:r>
          </w:p>
        </w:tc>
        <w:tc>
          <w:tcPr>
            <w:tcW w:w="4538" w:type="pct"/>
            <w:tcBorders>
              <w:top w:val="single" w:sz="4" w:space="0" w:color="000000"/>
              <w:left w:val="single" w:sz="4" w:space="0" w:color="auto"/>
              <w:bottom w:val="single" w:sz="4" w:space="0" w:color="000000"/>
            </w:tcBorders>
            <w:vAlign w:val="center"/>
          </w:tcPr>
          <w:p w14:paraId="3B6446E1" w14:textId="77777777" w:rsidR="00367E12" w:rsidRDefault="00000000">
            <w:pPr>
              <w:pStyle w:val="a6"/>
              <w:snapToGrid w:val="0"/>
              <w:spacing w:beforeLines="50" w:before="156" w:line="360" w:lineRule="auto"/>
              <w:rPr>
                <w:rFonts w:hAnsi="宋体" w:cs="Arial"/>
                <w:b/>
                <w:sz w:val="24"/>
              </w:rPr>
            </w:pPr>
            <w:r>
              <w:rPr>
                <w:rFonts w:hAnsi="宋体" w:cs="Arial"/>
                <w:b/>
                <w:sz w:val="24"/>
              </w:rPr>
              <w:t>项目说明：</w:t>
            </w:r>
          </w:p>
          <w:p w14:paraId="10FFF517" w14:textId="77777777" w:rsidR="00367E12" w:rsidRDefault="00000000">
            <w:pPr>
              <w:pStyle w:val="a6"/>
              <w:snapToGrid w:val="0"/>
              <w:spacing w:beforeLines="50" w:before="156" w:line="360" w:lineRule="auto"/>
              <w:ind w:firstLineChars="200" w:firstLine="482"/>
              <w:rPr>
                <w:rFonts w:hAnsi="宋体" w:cs="Arial"/>
                <w:sz w:val="24"/>
              </w:rPr>
            </w:pPr>
            <w:r>
              <w:rPr>
                <w:rFonts w:hAnsi="宋体" w:cs="Arial"/>
                <w:b/>
                <w:sz w:val="24"/>
              </w:rPr>
              <w:t>一、项目名称</w:t>
            </w:r>
            <w:r>
              <w:rPr>
                <w:rFonts w:hAnsi="宋体" w:cs="Arial"/>
                <w:sz w:val="24"/>
              </w:rPr>
              <w:t>：</w:t>
            </w:r>
            <w:r>
              <w:rPr>
                <w:rFonts w:hAnsi="宋体" w:cs="Arial" w:hint="eastAsia"/>
                <w:sz w:val="24"/>
              </w:rPr>
              <w:t>杭州市城市轨道交通4号线三期工程土建施工SG4-3-4标段</w:t>
            </w:r>
          </w:p>
          <w:p w14:paraId="466A348B" w14:textId="77777777" w:rsidR="00367E12" w:rsidRDefault="00000000">
            <w:pPr>
              <w:pStyle w:val="a6"/>
              <w:snapToGrid w:val="0"/>
              <w:spacing w:beforeLines="50" w:before="156" w:line="360" w:lineRule="auto"/>
              <w:ind w:firstLineChars="200" w:firstLine="482"/>
              <w:rPr>
                <w:rFonts w:hAnsi="宋体" w:cs="Arial"/>
                <w:sz w:val="24"/>
              </w:rPr>
            </w:pPr>
            <w:r>
              <w:rPr>
                <w:rFonts w:hAnsi="宋体" w:cs="Arial"/>
                <w:b/>
                <w:sz w:val="24"/>
              </w:rPr>
              <w:t>二、实施地点：</w:t>
            </w:r>
            <w:r>
              <w:rPr>
                <w:rFonts w:hAnsi="宋体" w:cs="Arial" w:hint="eastAsia"/>
                <w:sz w:val="24"/>
              </w:rPr>
              <w:t>浙江省杭州市</w:t>
            </w:r>
          </w:p>
          <w:p w14:paraId="736E9362" w14:textId="77777777" w:rsidR="00367E12" w:rsidRDefault="00000000">
            <w:pPr>
              <w:pStyle w:val="a3"/>
              <w:snapToGrid w:val="0"/>
              <w:spacing w:beforeLines="50" w:before="156" w:line="360" w:lineRule="auto"/>
              <w:ind w:firstLine="472"/>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“采购需求和服务要求”</w:t>
            </w:r>
          </w:p>
        </w:tc>
      </w:tr>
      <w:tr w:rsidR="00367E12" w14:paraId="3D090805" w14:textId="77777777">
        <w:trPr>
          <w:trHeight w:val="532"/>
        </w:trPr>
        <w:tc>
          <w:tcPr>
            <w:tcW w:w="461" w:type="pct"/>
            <w:tcBorders>
              <w:top w:val="single" w:sz="4" w:space="0" w:color="000000"/>
              <w:bottom w:val="single" w:sz="4" w:space="0" w:color="000000"/>
              <w:right w:val="single" w:sz="4" w:space="0" w:color="000000"/>
            </w:tcBorders>
            <w:vAlign w:val="center"/>
          </w:tcPr>
          <w:p w14:paraId="7DB2BADD" w14:textId="77777777" w:rsidR="00367E12"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2</w:t>
            </w:r>
          </w:p>
        </w:tc>
        <w:tc>
          <w:tcPr>
            <w:tcW w:w="4538" w:type="pct"/>
            <w:tcBorders>
              <w:top w:val="single" w:sz="4" w:space="0" w:color="000000"/>
              <w:left w:val="single" w:sz="4" w:space="0" w:color="000000"/>
              <w:bottom w:val="single" w:sz="4" w:space="0" w:color="000000"/>
              <w:right w:val="single" w:sz="4" w:space="0" w:color="000000"/>
            </w:tcBorders>
            <w:vAlign w:val="center"/>
          </w:tcPr>
          <w:p w14:paraId="4CB7AA31" w14:textId="540B9633" w:rsidR="00367E12" w:rsidRDefault="00000000">
            <w:pPr>
              <w:pStyle w:val="a6"/>
              <w:snapToGrid w:val="0"/>
              <w:spacing w:beforeLines="50" w:before="156" w:line="360" w:lineRule="auto"/>
              <w:rPr>
                <w:rFonts w:hAnsi="宋体" w:cs="Arial"/>
                <w:sz w:val="24"/>
              </w:rPr>
            </w:pPr>
            <w:r>
              <w:rPr>
                <w:rFonts w:hAnsi="宋体" w:cs="Arial"/>
                <w:b/>
                <w:bCs/>
                <w:sz w:val="24"/>
              </w:rPr>
              <w:t>合同名称：</w:t>
            </w:r>
            <w:r>
              <w:rPr>
                <w:rFonts w:hAnsi="宋体" w:cs="Arial"/>
                <w:sz w:val="24"/>
              </w:rPr>
              <w:t>《</w:t>
            </w:r>
            <w:r>
              <w:rPr>
                <w:rFonts w:hAnsi="宋体" w:cs="宋体" w:hint="eastAsia"/>
                <w:sz w:val="24"/>
                <w:szCs w:val="24"/>
              </w:rPr>
              <w:t>浙江省隧道工程集团有限公司</w:t>
            </w:r>
            <w:r w:rsidR="00F424C6">
              <w:rPr>
                <w:rFonts w:hAnsi="宋体" w:cs="宋体" w:hint="eastAsia"/>
                <w:sz w:val="24"/>
                <w:szCs w:val="24"/>
              </w:rPr>
              <w:t>水泥材料采购</w:t>
            </w:r>
            <w:r>
              <w:rPr>
                <w:rFonts w:hAnsi="宋体" w:cs="Arial"/>
                <w:sz w:val="24"/>
              </w:rPr>
              <w:t>合同</w:t>
            </w:r>
            <w:r>
              <w:rPr>
                <w:rFonts w:hAnsi="宋体" w:cs="Arial"/>
                <w:sz w:val="24"/>
                <w:lang w:val="zh-CN"/>
              </w:rPr>
              <w:t>》</w:t>
            </w:r>
          </w:p>
        </w:tc>
      </w:tr>
      <w:tr w:rsidR="00367E12" w14:paraId="06F354F6" w14:textId="77777777">
        <w:trPr>
          <w:trHeight w:val="751"/>
        </w:trPr>
        <w:tc>
          <w:tcPr>
            <w:tcW w:w="461" w:type="pct"/>
            <w:tcBorders>
              <w:top w:val="single" w:sz="4" w:space="0" w:color="000000"/>
              <w:bottom w:val="single" w:sz="4" w:space="0" w:color="000000"/>
              <w:right w:val="single" w:sz="4" w:space="0" w:color="000000"/>
            </w:tcBorders>
            <w:vAlign w:val="center"/>
          </w:tcPr>
          <w:p w14:paraId="1E858913" w14:textId="77777777" w:rsidR="00367E12"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3</w:t>
            </w:r>
          </w:p>
        </w:tc>
        <w:tc>
          <w:tcPr>
            <w:tcW w:w="4538" w:type="pct"/>
            <w:tcBorders>
              <w:top w:val="single" w:sz="4" w:space="0" w:color="000000"/>
              <w:left w:val="single" w:sz="4" w:space="0" w:color="000000"/>
              <w:bottom w:val="single" w:sz="4" w:space="0" w:color="000000"/>
              <w:right w:val="single" w:sz="4" w:space="0" w:color="000000"/>
            </w:tcBorders>
            <w:vAlign w:val="center"/>
          </w:tcPr>
          <w:p w14:paraId="03E86EE7" w14:textId="77777777" w:rsidR="00367E12" w:rsidRDefault="00000000">
            <w:pPr>
              <w:pStyle w:val="a6"/>
              <w:snapToGrid w:val="0"/>
              <w:spacing w:beforeLines="50" w:before="156" w:line="360" w:lineRule="auto"/>
              <w:rPr>
                <w:rFonts w:hAnsi="宋体" w:cs="Arial"/>
                <w:sz w:val="24"/>
              </w:rPr>
            </w:pPr>
            <w:r>
              <w:rPr>
                <w:rFonts w:hAnsi="宋体" w:cs="Arial"/>
                <w:b/>
                <w:sz w:val="24"/>
              </w:rPr>
              <w:t>投标有效期：</w:t>
            </w:r>
            <w:r>
              <w:rPr>
                <w:rFonts w:hAnsi="宋体" w:cs="Arial"/>
                <w:sz w:val="24"/>
              </w:rPr>
              <w:t>自投标截止日起60天。如</w:t>
            </w:r>
            <w:r>
              <w:rPr>
                <w:rFonts w:hAnsi="宋体" w:cs="Arial" w:hint="eastAsia"/>
                <w:sz w:val="24"/>
              </w:rPr>
              <w:t>招标人</w:t>
            </w:r>
            <w:r>
              <w:rPr>
                <w:rFonts w:hAnsi="宋体" w:cs="Arial"/>
                <w:sz w:val="24"/>
              </w:rPr>
              <w:t>认为必要，可延长至总计最长不超过120天。</w:t>
            </w:r>
          </w:p>
        </w:tc>
      </w:tr>
      <w:tr w:rsidR="00367E12" w14:paraId="71E83D45" w14:textId="77777777">
        <w:trPr>
          <w:trHeight w:val="281"/>
        </w:trPr>
        <w:tc>
          <w:tcPr>
            <w:tcW w:w="461" w:type="pct"/>
            <w:tcBorders>
              <w:top w:val="single" w:sz="4" w:space="0" w:color="000000"/>
              <w:bottom w:val="single" w:sz="4" w:space="0" w:color="000000"/>
              <w:right w:val="single" w:sz="4" w:space="0" w:color="000000"/>
            </w:tcBorders>
            <w:vAlign w:val="center"/>
          </w:tcPr>
          <w:p w14:paraId="400F07F5" w14:textId="77777777" w:rsidR="00367E12"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4</w:t>
            </w:r>
          </w:p>
        </w:tc>
        <w:tc>
          <w:tcPr>
            <w:tcW w:w="4538" w:type="pct"/>
            <w:tcBorders>
              <w:top w:val="single" w:sz="4" w:space="0" w:color="000000"/>
              <w:left w:val="single" w:sz="4" w:space="0" w:color="000000"/>
              <w:bottom w:val="single" w:sz="4" w:space="0" w:color="000000"/>
            </w:tcBorders>
            <w:vAlign w:val="center"/>
          </w:tcPr>
          <w:p w14:paraId="1BB10A63" w14:textId="77777777" w:rsidR="00367E12" w:rsidRDefault="00000000">
            <w:pPr>
              <w:pStyle w:val="a6"/>
              <w:snapToGrid w:val="0"/>
              <w:spacing w:beforeLines="50" w:before="156" w:line="360" w:lineRule="auto"/>
              <w:rPr>
                <w:rFonts w:eastAsia="宋体" w:hAnsi="宋体" w:cs="Arial"/>
                <w:sz w:val="24"/>
              </w:rPr>
            </w:pPr>
            <w:r>
              <w:rPr>
                <w:rFonts w:hAnsi="宋体" w:cs="Arial"/>
                <w:b/>
                <w:sz w:val="24"/>
              </w:rPr>
              <w:t>投标保证金：</w:t>
            </w:r>
            <w:r>
              <w:rPr>
                <w:rFonts w:hAnsi="宋体" w:cs="Arial" w:hint="eastAsia"/>
                <w:sz w:val="24"/>
              </w:rPr>
              <w:t>不采用</w:t>
            </w:r>
          </w:p>
        </w:tc>
      </w:tr>
      <w:tr w:rsidR="00367E12" w14:paraId="1CBBED25" w14:textId="77777777">
        <w:trPr>
          <w:trHeight w:val="422"/>
        </w:trPr>
        <w:tc>
          <w:tcPr>
            <w:tcW w:w="461" w:type="pct"/>
            <w:tcBorders>
              <w:top w:val="single" w:sz="4" w:space="0" w:color="000000"/>
              <w:bottom w:val="single" w:sz="4" w:space="0" w:color="000000"/>
              <w:right w:val="single" w:sz="4" w:space="0" w:color="000000"/>
            </w:tcBorders>
            <w:vAlign w:val="center"/>
          </w:tcPr>
          <w:p w14:paraId="758380F1" w14:textId="77777777" w:rsidR="00367E12"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5</w:t>
            </w:r>
          </w:p>
        </w:tc>
        <w:tc>
          <w:tcPr>
            <w:tcW w:w="4538" w:type="pct"/>
            <w:tcBorders>
              <w:top w:val="single" w:sz="4" w:space="0" w:color="000000"/>
              <w:left w:val="single" w:sz="4" w:space="0" w:color="000000"/>
              <w:bottom w:val="single" w:sz="4" w:space="0" w:color="000000"/>
            </w:tcBorders>
            <w:vAlign w:val="center"/>
          </w:tcPr>
          <w:p w14:paraId="50F68793" w14:textId="77777777" w:rsidR="00367E12" w:rsidRDefault="00000000">
            <w:pPr>
              <w:pStyle w:val="a6"/>
              <w:snapToGrid w:val="0"/>
              <w:spacing w:beforeLines="50" w:before="156"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367E12" w14:paraId="7D170B51" w14:textId="77777777">
        <w:trPr>
          <w:trHeight w:val="299"/>
        </w:trPr>
        <w:tc>
          <w:tcPr>
            <w:tcW w:w="461" w:type="pct"/>
            <w:tcBorders>
              <w:top w:val="single" w:sz="4" w:space="0" w:color="000000"/>
              <w:bottom w:val="single" w:sz="4" w:space="0" w:color="000000"/>
              <w:right w:val="single" w:sz="4" w:space="0" w:color="000000"/>
            </w:tcBorders>
            <w:vAlign w:val="center"/>
          </w:tcPr>
          <w:p w14:paraId="708556A4" w14:textId="77777777" w:rsidR="00367E12"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6</w:t>
            </w:r>
          </w:p>
        </w:tc>
        <w:tc>
          <w:tcPr>
            <w:tcW w:w="4538" w:type="pct"/>
            <w:tcBorders>
              <w:top w:val="single" w:sz="4" w:space="0" w:color="000000"/>
              <w:left w:val="single" w:sz="4" w:space="0" w:color="000000"/>
              <w:bottom w:val="single" w:sz="4" w:space="0" w:color="000000"/>
            </w:tcBorders>
            <w:vAlign w:val="center"/>
          </w:tcPr>
          <w:p w14:paraId="4659C63E" w14:textId="77777777" w:rsidR="00367E12" w:rsidRDefault="00000000">
            <w:pPr>
              <w:pStyle w:val="a6"/>
              <w:snapToGrid w:val="0"/>
              <w:spacing w:beforeLines="50" w:before="156"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367E12" w14:paraId="169ACC6F" w14:textId="77777777">
        <w:trPr>
          <w:trHeight w:val="458"/>
        </w:trPr>
        <w:tc>
          <w:tcPr>
            <w:tcW w:w="461" w:type="pct"/>
            <w:tcBorders>
              <w:top w:val="single" w:sz="4" w:space="0" w:color="000000"/>
              <w:bottom w:val="single" w:sz="4" w:space="0" w:color="000000"/>
              <w:right w:val="single" w:sz="4" w:space="0" w:color="000000"/>
            </w:tcBorders>
            <w:vAlign w:val="center"/>
          </w:tcPr>
          <w:p w14:paraId="781A179C" w14:textId="77777777" w:rsidR="00367E12"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7</w:t>
            </w:r>
          </w:p>
        </w:tc>
        <w:tc>
          <w:tcPr>
            <w:tcW w:w="4538" w:type="pct"/>
            <w:tcBorders>
              <w:top w:val="single" w:sz="4" w:space="0" w:color="000000"/>
              <w:left w:val="single" w:sz="4" w:space="0" w:color="000000"/>
              <w:bottom w:val="single" w:sz="4" w:space="0" w:color="000000"/>
            </w:tcBorders>
            <w:vAlign w:val="center"/>
          </w:tcPr>
          <w:p w14:paraId="1C08BF2C" w14:textId="77777777" w:rsidR="00367E12" w:rsidRDefault="00000000">
            <w:pPr>
              <w:pStyle w:val="a6"/>
              <w:snapToGrid w:val="0"/>
              <w:spacing w:beforeLines="50" w:before="156"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367E12" w14:paraId="19FE2504" w14:textId="77777777">
        <w:trPr>
          <w:trHeight w:val="507"/>
        </w:trPr>
        <w:tc>
          <w:tcPr>
            <w:tcW w:w="461" w:type="pct"/>
            <w:tcBorders>
              <w:top w:val="single" w:sz="4" w:space="0" w:color="000000"/>
              <w:bottom w:val="single" w:sz="4" w:space="0" w:color="000000"/>
              <w:right w:val="single" w:sz="4" w:space="0" w:color="000000"/>
            </w:tcBorders>
            <w:vAlign w:val="center"/>
          </w:tcPr>
          <w:p w14:paraId="4BA182CF" w14:textId="77777777" w:rsidR="00367E12"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8</w:t>
            </w:r>
          </w:p>
        </w:tc>
        <w:tc>
          <w:tcPr>
            <w:tcW w:w="4538" w:type="pct"/>
            <w:tcBorders>
              <w:top w:val="single" w:sz="4" w:space="0" w:color="000000"/>
              <w:left w:val="single" w:sz="4" w:space="0" w:color="000000"/>
              <w:bottom w:val="single" w:sz="4" w:space="0" w:color="000000"/>
            </w:tcBorders>
            <w:vAlign w:val="center"/>
          </w:tcPr>
          <w:p w14:paraId="0E2419CA" w14:textId="77777777" w:rsidR="00367E12" w:rsidRDefault="00000000">
            <w:pPr>
              <w:pStyle w:val="a3"/>
              <w:snapToGrid w:val="0"/>
              <w:spacing w:beforeLines="50" w:before="156"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 xml:space="preserve">不组织，但须到项目部进行资格预审。  </w:t>
            </w:r>
          </w:p>
        </w:tc>
      </w:tr>
    </w:tbl>
    <w:p w14:paraId="45DEBAA2" w14:textId="77777777" w:rsidR="00367E12" w:rsidRDefault="00000000">
      <w:pPr>
        <w:spacing w:line="460" w:lineRule="exact"/>
        <w:jc w:val="center"/>
        <w:rPr>
          <w:rFonts w:ascii="宋体" w:hAnsi="宋体" w:cs="Arial"/>
          <w:b/>
          <w:sz w:val="32"/>
          <w:szCs w:val="32"/>
        </w:rPr>
      </w:pPr>
      <w:bookmarkStart w:id="4" w:name="_Hlt74649545"/>
      <w:bookmarkStart w:id="5" w:name="_Hlt74729822"/>
      <w:bookmarkStart w:id="6" w:name="_Toc91899871"/>
      <w:bookmarkEnd w:id="3"/>
      <w:bookmarkEnd w:id="4"/>
      <w:bookmarkEnd w:id="5"/>
      <w:r>
        <w:rPr>
          <w:rFonts w:ascii="宋体" w:hAnsi="宋体" w:cs="Arial"/>
          <w:b/>
          <w:sz w:val="32"/>
          <w:szCs w:val="32"/>
        </w:rPr>
        <w:br w:type="page"/>
      </w:r>
    </w:p>
    <w:p w14:paraId="0CAAAAD4" w14:textId="77777777" w:rsidR="00367E12" w:rsidRDefault="00000000">
      <w:pPr>
        <w:spacing w:line="460" w:lineRule="exact"/>
        <w:jc w:val="center"/>
        <w:rPr>
          <w:rFonts w:ascii="宋体" w:hAnsi="宋体" w:cs="Arial"/>
          <w:b/>
          <w:sz w:val="32"/>
          <w:szCs w:val="32"/>
        </w:rPr>
      </w:pPr>
      <w:bookmarkStart w:id="7" w:name="_Hlk159424869"/>
      <w:r>
        <w:rPr>
          <w:rFonts w:ascii="宋体" w:hAnsi="宋体" w:cs="Arial"/>
          <w:b/>
          <w:sz w:val="32"/>
          <w:szCs w:val="32"/>
        </w:rPr>
        <w:lastRenderedPageBreak/>
        <w:t>一、总则</w:t>
      </w:r>
      <w:bookmarkEnd w:id="6"/>
    </w:p>
    <w:p w14:paraId="0A682F8E" w14:textId="77777777" w:rsidR="00367E12" w:rsidRDefault="00000000">
      <w:pPr>
        <w:pStyle w:val="a6"/>
        <w:spacing w:line="460" w:lineRule="exact"/>
        <w:rPr>
          <w:rFonts w:hAnsi="宋体" w:cs="Arial"/>
          <w:b/>
          <w:sz w:val="24"/>
          <w:szCs w:val="24"/>
        </w:rPr>
      </w:pPr>
      <w:bookmarkStart w:id="8" w:name="_Hlt74714665"/>
      <w:bookmarkStart w:id="9" w:name="_Hlt74730295"/>
      <w:bookmarkStart w:id="10" w:name="_Toc91899872"/>
      <w:bookmarkStart w:id="11" w:name="_Hlt74730112"/>
      <w:bookmarkStart w:id="12" w:name="_Hlt74730208"/>
      <w:bookmarkEnd w:id="8"/>
      <w:bookmarkEnd w:id="9"/>
      <w:r>
        <w:rPr>
          <w:rFonts w:hAnsi="宋体" w:cs="Arial"/>
          <w:b/>
          <w:sz w:val="24"/>
          <w:szCs w:val="24"/>
        </w:rPr>
        <w:t>1．项目说明</w:t>
      </w:r>
      <w:bookmarkEnd w:id="10"/>
    </w:p>
    <w:p w14:paraId="59F51853" w14:textId="77777777" w:rsidR="00367E12" w:rsidRDefault="00000000">
      <w:pPr>
        <w:pStyle w:val="2"/>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ascii="宋体" w:hAnsi="宋体" w:cs="Arial" w:hint="eastAsia"/>
          <w:szCs w:val="24"/>
        </w:rPr>
        <w:t>（</w:t>
      </w:r>
      <w:r>
        <w:rPr>
          <w:rFonts w:ascii="宋体" w:hAnsi="宋体" w:cs="Arial"/>
          <w:szCs w:val="24"/>
        </w:rPr>
        <w:t>以下称“前附表”)第1项所述。</w:t>
      </w:r>
    </w:p>
    <w:p w14:paraId="2AB31BC5" w14:textId="77777777" w:rsidR="00367E12" w:rsidRDefault="00000000">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343D1275" w14:textId="77777777" w:rsidR="00367E12" w:rsidRDefault="00000000">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25F9EDB2" w14:textId="77777777" w:rsidR="00367E12" w:rsidRDefault="00000000">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投标人一旦参与本次投标活动，即被视为接受了本招标文件的所有内容，如有任何异议，均已在答疑截止时间前提出。</w:t>
      </w:r>
    </w:p>
    <w:p w14:paraId="00207B51" w14:textId="77777777" w:rsidR="00367E12" w:rsidRDefault="00000000">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14:paraId="792787FF" w14:textId="77777777" w:rsidR="00367E12" w:rsidRDefault="00000000">
      <w:pPr>
        <w:pStyle w:val="a6"/>
        <w:spacing w:line="460" w:lineRule="exact"/>
        <w:rPr>
          <w:rFonts w:hAnsi="宋体" w:cs="Arial"/>
          <w:b/>
          <w:sz w:val="24"/>
          <w:szCs w:val="24"/>
        </w:rPr>
      </w:pPr>
      <w:bookmarkStart w:id="13" w:name="_Toc91899873"/>
      <w:r>
        <w:rPr>
          <w:rFonts w:hAnsi="宋体" w:cs="Arial"/>
          <w:b/>
          <w:sz w:val="24"/>
          <w:szCs w:val="24"/>
        </w:rPr>
        <w:t>2．采购方式</w:t>
      </w:r>
      <w:bookmarkEnd w:id="13"/>
    </w:p>
    <w:bookmarkEnd w:id="11"/>
    <w:bookmarkEnd w:id="12"/>
    <w:p w14:paraId="7C993CF7" w14:textId="290A60B0" w:rsidR="00367E12" w:rsidRDefault="00F424C6">
      <w:pPr>
        <w:tabs>
          <w:tab w:val="left" w:pos="3780"/>
        </w:tabs>
        <w:spacing w:line="460" w:lineRule="exact"/>
        <w:ind w:firstLineChars="200" w:firstLine="480"/>
        <w:rPr>
          <w:rFonts w:ascii="宋体" w:hAnsi="宋体" w:cs="Arial"/>
          <w:sz w:val="24"/>
        </w:rPr>
      </w:pPr>
      <w:r>
        <w:rPr>
          <w:rFonts w:ascii="宋体" w:hAnsi="宋体" w:cs="Arial" w:hint="eastAsia"/>
          <w:sz w:val="24"/>
        </w:rPr>
        <w:t>邀请</w:t>
      </w:r>
      <w:r>
        <w:rPr>
          <w:rFonts w:ascii="宋体" w:hAnsi="宋体" w:cs="Arial"/>
          <w:sz w:val="24"/>
        </w:rPr>
        <w:t>招标</w:t>
      </w:r>
      <w:r>
        <w:rPr>
          <w:rFonts w:ascii="宋体" w:hAnsi="宋体" w:cs="Arial" w:hint="eastAsia"/>
          <w:sz w:val="24"/>
        </w:rPr>
        <w:t>，投标前各投标人须联系项目部，进行投标资格初审，确认水泥需求情况。</w:t>
      </w:r>
    </w:p>
    <w:p w14:paraId="1DC4DD92" w14:textId="77777777" w:rsidR="00367E12" w:rsidRDefault="00000000">
      <w:pPr>
        <w:pStyle w:val="a6"/>
        <w:spacing w:line="460" w:lineRule="exact"/>
        <w:rPr>
          <w:rFonts w:hAnsi="宋体" w:cs="Arial"/>
          <w:b/>
          <w:sz w:val="24"/>
          <w:szCs w:val="24"/>
        </w:rPr>
      </w:pPr>
      <w:bookmarkStart w:id="14" w:name="_Toc91899876"/>
      <w:bookmarkStart w:id="15"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14:paraId="2474FE09" w14:textId="77777777" w:rsidR="00367E12" w:rsidRDefault="00000000">
      <w:pPr>
        <w:pStyle w:val="a6"/>
        <w:spacing w:line="460" w:lineRule="exact"/>
        <w:ind w:firstLineChars="200" w:firstLine="480"/>
        <w:rPr>
          <w:rFonts w:hAnsi="宋体" w:cs="Arial"/>
          <w:sz w:val="24"/>
          <w:szCs w:val="24"/>
        </w:rPr>
      </w:pPr>
      <w:bookmarkStart w:id="16" w:name="_Toc91899877"/>
      <w:bookmarkStart w:id="17" w:name="_Hlt74730303"/>
      <w:bookmarkEnd w:id="14"/>
      <w:bookmarkEnd w:id="15"/>
      <w:r>
        <w:rPr>
          <w:rFonts w:hAnsi="宋体" w:cs="Arial" w:hint="eastAsia"/>
          <w:sz w:val="24"/>
          <w:szCs w:val="24"/>
        </w:rPr>
        <w:t>具有相应的资质。</w:t>
      </w:r>
    </w:p>
    <w:p w14:paraId="37426A80" w14:textId="77777777" w:rsidR="00367E12" w:rsidRDefault="00000000">
      <w:pPr>
        <w:pStyle w:val="a6"/>
        <w:spacing w:line="460" w:lineRule="exact"/>
        <w:rPr>
          <w:rFonts w:hAnsi="宋体" w:cs="Arial"/>
          <w:b/>
          <w:sz w:val="24"/>
          <w:szCs w:val="24"/>
        </w:rPr>
      </w:pPr>
      <w:r>
        <w:rPr>
          <w:rFonts w:hAnsi="宋体" w:cs="Arial"/>
          <w:b/>
          <w:sz w:val="24"/>
          <w:szCs w:val="24"/>
        </w:rPr>
        <w:t>4．</w:t>
      </w:r>
      <w:bookmarkEnd w:id="16"/>
      <w:bookmarkEnd w:id="17"/>
      <w:r>
        <w:rPr>
          <w:rFonts w:hAnsi="宋体" w:cs="Arial"/>
          <w:b/>
          <w:sz w:val="24"/>
          <w:szCs w:val="24"/>
        </w:rPr>
        <w:t>投标费用</w:t>
      </w:r>
    </w:p>
    <w:p w14:paraId="09FC7211" w14:textId="77777777" w:rsidR="00367E12" w:rsidRDefault="00000000">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34B0A72E" w14:textId="77777777" w:rsidR="00367E12" w:rsidRDefault="00367E12">
      <w:pPr>
        <w:autoSpaceDE w:val="0"/>
        <w:autoSpaceDN w:val="0"/>
        <w:adjustRightInd w:val="0"/>
        <w:spacing w:line="460" w:lineRule="exact"/>
        <w:ind w:firstLineChars="218" w:firstLine="523"/>
        <w:rPr>
          <w:rFonts w:ascii="宋体" w:hAnsi="宋体" w:cs="Arial"/>
          <w:sz w:val="24"/>
          <w:lang w:val="zh-CN"/>
        </w:rPr>
      </w:pPr>
    </w:p>
    <w:p w14:paraId="780A619B" w14:textId="77777777" w:rsidR="00367E12" w:rsidRDefault="00000000">
      <w:pPr>
        <w:spacing w:line="460" w:lineRule="exact"/>
        <w:jc w:val="center"/>
        <w:rPr>
          <w:rFonts w:ascii="宋体" w:hAnsi="宋体" w:cs="Arial"/>
          <w:b/>
          <w:sz w:val="32"/>
        </w:rPr>
      </w:pPr>
      <w:bookmarkStart w:id="18" w:name="_Hlt68057669"/>
      <w:bookmarkStart w:id="19" w:name="_Hlt68072990"/>
      <w:bookmarkStart w:id="20" w:name="_Hlt74729768"/>
      <w:bookmarkStart w:id="21" w:name="_Hlt75236290"/>
      <w:bookmarkStart w:id="22" w:name="_Hlt74707468"/>
      <w:bookmarkStart w:id="23" w:name="_Toc91899879"/>
      <w:bookmarkEnd w:id="18"/>
      <w:bookmarkEnd w:id="19"/>
      <w:bookmarkEnd w:id="20"/>
      <w:bookmarkEnd w:id="21"/>
      <w:bookmarkEnd w:id="22"/>
      <w:r>
        <w:rPr>
          <w:rFonts w:ascii="宋体" w:hAnsi="宋体" w:cs="Arial"/>
          <w:b/>
          <w:sz w:val="32"/>
        </w:rPr>
        <w:t>二、招标文件</w:t>
      </w:r>
      <w:bookmarkEnd w:id="23"/>
    </w:p>
    <w:p w14:paraId="414F659A" w14:textId="77777777" w:rsidR="00367E12" w:rsidRDefault="00000000">
      <w:pPr>
        <w:pStyle w:val="a6"/>
        <w:spacing w:line="460" w:lineRule="exact"/>
        <w:rPr>
          <w:rFonts w:hAnsi="宋体" w:cs="Arial"/>
          <w:b/>
          <w:sz w:val="24"/>
          <w:szCs w:val="24"/>
        </w:rPr>
      </w:pPr>
      <w:bookmarkStart w:id="24" w:name="_Toc91899880"/>
      <w:bookmarkStart w:id="25" w:name="_Hlt74730307"/>
      <w:r>
        <w:rPr>
          <w:rFonts w:hAnsi="宋体" w:cs="Arial"/>
          <w:b/>
          <w:sz w:val="24"/>
          <w:szCs w:val="24"/>
        </w:rPr>
        <w:t>5．</w:t>
      </w:r>
      <w:bookmarkEnd w:id="24"/>
      <w:bookmarkEnd w:id="25"/>
      <w:r>
        <w:rPr>
          <w:rFonts w:hAnsi="宋体" w:cs="Arial"/>
          <w:b/>
          <w:sz w:val="24"/>
          <w:szCs w:val="24"/>
        </w:rPr>
        <w:t>招标文件的构成</w:t>
      </w:r>
    </w:p>
    <w:p w14:paraId="1DF9AD2C" w14:textId="77777777" w:rsidR="00367E12" w:rsidRDefault="00000000">
      <w:pPr>
        <w:pStyle w:val="a6"/>
        <w:spacing w:line="460" w:lineRule="exact"/>
        <w:ind w:firstLineChars="200" w:firstLine="480"/>
        <w:rPr>
          <w:rFonts w:hAnsi="宋体" w:cs="Arial"/>
          <w:sz w:val="24"/>
          <w:szCs w:val="24"/>
        </w:rPr>
      </w:pPr>
      <w:r>
        <w:rPr>
          <w:rFonts w:hAnsi="宋体" w:cs="Arial"/>
          <w:sz w:val="24"/>
          <w:szCs w:val="24"/>
        </w:rPr>
        <w:t>5.1 招标文件包括下列文件及附件</w:t>
      </w:r>
    </w:p>
    <w:p w14:paraId="0E753DDD" w14:textId="77777777" w:rsidR="00367E12" w:rsidRDefault="00000000">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第一部分 </w:t>
      </w:r>
      <w:r>
        <w:rPr>
          <w:rFonts w:hAnsi="宋体" w:cs="Arial" w:hint="eastAsia"/>
          <w:sz w:val="24"/>
          <w:szCs w:val="24"/>
        </w:rPr>
        <w:t>投标邀请函</w:t>
      </w:r>
    </w:p>
    <w:p w14:paraId="42D308B3" w14:textId="77777777" w:rsidR="00367E12" w:rsidRDefault="00000000">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 编制和提交投标文件须知</w:t>
      </w:r>
    </w:p>
    <w:p w14:paraId="35018475" w14:textId="77777777" w:rsidR="00367E12" w:rsidRDefault="00000000">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第三部分 采购需求和服务要求</w:t>
      </w:r>
    </w:p>
    <w:p w14:paraId="164356A5" w14:textId="77777777" w:rsidR="00367E12" w:rsidRDefault="00000000">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第四部分 </w:t>
      </w:r>
      <w:r>
        <w:rPr>
          <w:rFonts w:hAnsi="宋体" w:cs="Arial" w:hint="eastAsia"/>
          <w:sz w:val="24"/>
          <w:szCs w:val="24"/>
        </w:rPr>
        <w:t>合同范本</w:t>
      </w:r>
    </w:p>
    <w:p w14:paraId="305FBF20" w14:textId="77777777" w:rsidR="00367E12" w:rsidRDefault="00000000">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lastRenderedPageBreak/>
        <w:t>第五部分 应提交的有关格式范例</w:t>
      </w:r>
    </w:p>
    <w:p w14:paraId="6433F787" w14:textId="77777777" w:rsidR="00367E12" w:rsidRDefault="00000000">
      <w:pPr>
        <w:pStyle w:val="a6"/>
        <w:spacing w:line="460" w:lineRule="exact"/>
        <w:ind w:firstLineChars="200" w:firstLine="48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38ABEC21" w14:textId="77777777" w:rsidR="00367E12" w:rsidRDefault="00000000">
      <w:pPr>
        <w:pStyle w:val="a6"/>
        <w:spacing w:line="460" w:lineRule="exact"/>
        <w:rPr>
          <w:rFonts w:hAnsi="宋体" w:cs="Arial"/>
          <w:b/>
          <w:sz w:val="24"/>
          <w:szCs w:val="24"/>
        </w:rPr>
      </w:pPr>
      <w:r>
        <w:rPr>
          <w:rFonts w:hAnsi="宋体" w:cs="Arial"/>
          <w:b/>
          <w:sz w:val="24"/>
          <w:szCs w:val="24"/>
        </w:rPr>
        <w:t>6. 招标文件的解释</w:t>
      </w:r>
    </w:p>
    <w:p w14:paraId="368E9205" w14:textId="77777777" w:rsidR="00367E12" w:rsidRDefault="00000000">
      <w:pPr>
        <w:pStyle w:val="2"/>
        <w:spacing w:before="0" w:line="460" w:lineRule="exact"/>
        <w:ind w:firstLine="480"/>
        <w:rPr>
          <w:rFonts w:ascii="宋体" w:hAnsi="宋体" w:cs="Arial"/>
          <w:kern w:val="0"/>
          <w:szCs w:val="24"/>
        </w:rPr>
      </w:pPr>
      <w:r>
        <w:rPr>
          <w:rFonts w:ascii="宋体" w:hAnsi="宋体" w:cs="Arial"/>
          <w:kern w:val="0"/>
          <w:szCs w:val="24"/>
        </w:rPr>
        <w:t>6.1 标前会：</w:t>
      </w:r>
      <w:r>
        <w:rPr>
          <w:rFonts w:ascii="宋体" w:hAnsi="宋体" w:cs="Arial" w:hint="eastAsia"/>
          <w:kern w:val="0"/>
          <w:szCs w:val="24"/>
        </w:rPr>
        <w:t>见前附表</w:t>
      </w:r>
    </w:p>
    <w:p w14:paraId="1684901A" w14:textId="77777777" w:rsidR="00367E12" w:rsidRDefault="00000000">
      <w:pPr>
        <w:pStyle w:val="2"/>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ascii="宋体" w:hAnsi="宋体" w:cs="Arial" w:hint="eastAsia"/>
          <w:kern w:val="0"/>
          <w:szCs w:val="24"/>
        </w:rPr>
        <w:t>招标文件发出之日起7天内</w:t>
      </w:r>
      <w:r>
        <w:rPr>
          <w:rFonts w:ascii="宋体" w:hAnsi="宋体" w:cs="Arial"/>
          <w:kern w:val="0"/>
          <w:szCs w:val="24"/>
        </w:rPr>
        <w:t>以书面形式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将以书面解答形式通知所有</w:t>
      </w:r>
      <w:r>
        <w:rPr>
          <w:rFonts w:ascii="宋体" w:hAnsi="宋体" w:cs="Arial" w:hint="eastAsia"/>
          <w:kern w:val="0"/>
          <w:szCs w:val="24"/>
        </w:rPr>
        <w:t>投标人</w:t>
      </w:r>
      <w:r>
        <w:rPr>
          <w:rFonts w:ascii="宋体" w:hAnsi="宋体" w:cs="Arial"/>
          <w:kern w:val="0"/>
          <w:szCs w:val="24"/>
        </w:rPr>
        <w:t>或组织标前会答疑。</w:t>
      </w:r>
    </w:p>
    <w:p w14:paraId="7698F774" w14:textId="77777777" w:rsidR="00367E12" w:rsidRDefault="00000000">
      <w:pPr>
        <w:pStyle w:val="2"/>
        <w:spacing w:before="0" w:line="460" w:lineRule="exact"/>
        <w:ind w:firstLine="480"/>
        <w:rPr>
          <w:rFonts w:ascii="宋体" w:hAnsi="宋体" w:cs="Arial"/>
        </w:rPr>
      </w:pPr>
      <w:r>
        <w:rPr>
          <w:rFonts w:ascii="宋体" w:hAnsi="宋体" w:cs="Arial"/>
          <w:kern w:val="0"/>
          <w:szCs w:val="24"/>
        </w:rPr>
        <w:t>6.3 不论</w:t>
      </w:r>
      <w:r>
        <w:rPr>
          <w:rFonts w:ascii="宋体" w:hAnsi="宋体" w:cs="Arial" w:hint="eastAsia"/>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14:paraId="655A1E51" w14:textId="77777777" w:rsidR="00367E12" w:rsidRDefault="00000000">
      <w:pPr>
        <w:pStyle w:val="a6"/>
        <w:spacing w:line="460" w:lineRule="exact"/>
        <w:rPr>
          <w:rFonts w:hAnsi="宋体" w:cs="Arial"/>
          <w:b/>
          <w:sz w:val="24"/>
          <w:szCs w:val="24"/>
        </w:rPr>
      </w:pPr>
      <w:r>
        <w:rPr>
          <w:rFonts w:hAnsi="宋体" w:cs="Arial"/>
          <w:b/>
          <w:sz w:val="24"/>
          <w:szCs w:val="24"/>
        </w:rPr>
        <w:t>7. 招标文件的修改</w:t>
      </w:r>
    </w:p>
    <w:p w14:paraId="4D49E8F5" w14:textId="77777777" w:rsidR="00367E12" w:rsidRDefault="00000000">
      <w:pPr>
        <w:pStyle w:val="2"/>
        <w:spacing w:before="0" w:line="460" w:lineRule="exact"/>
        <w:ind w:firstLine="480"/>
        <w:rPr>
          <w:rFonts w:ascii="宋体" w:hAnsi="宋体" w:cs="Arial"/>
        </w:rPr>
      </w:pPr>
      <w:r>
        <w:rPr>
          <w:rFonts w:ascii="宋体" w:hAnsi="宋体" w:cs="Arial"/>
          <w:szCs w:val="24"/>
        </w:rPr>
        <w:t>7.1从招标文件发出至投标截止日期，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14:paraId="277AEF8C" w14:textId="77777777" w:rsidR="00367E12" w:rsidRDefault="00000000">
      <w:pPr>
        <w:pStyle w:val="2"/>
        <w:spacing w:before="0" w:line="460" w:lineRule="exact"/>
        <w:ind w:firstLine="480"/>
        <w:rPr>
          <w:rFonts w:ascii="宋体" w:hAnsi="宋体" w:cs="Arial"/>
          <w:szCs w:val="24"/>
        </w:rPr>
      </w:pPr>
      <w:r>
        <w:rPr>
          <w:rFonts w:ascii="宋体" w:hAnsi="宋体" w:cs="Arial"/>
          <w:szCs w:val="24"/>
        </w:rPr>
        <w:t>7.2若有必要，</w:t>
      </w:r>
      <w:r>
        <w:rPr>
          <w:rFonts w:ascii="宋体" w:hAnsi="宋体" w:cs="Arial" w:hint="eastAsia"/>
        </w:rPr>
        <w:t>招标人</w:t>
      </w:r>
      <w:r>
        <w:rPr>
          <w:rFonts w:ascii="宋体" w:hAnsi="宋体" w:cs="Arial"/>
          <w:szCs w:val="24"/>
        </w:rPr>
        <w:t>将酌情延迟递交投标文件的截止日期。</w:t>
      </w:r>
    </w:p>
    <w:p w14:paraId="3244A0F5" w14:textId="77777777" w:rsidR="00367E12" w:rsidRDefault="00000000">
      <w:pPr>
        <w:pStyle w:val="a6"/>
        <w:spacing w:line="460" w:lineRule="exact"/>
        <w:rPr>
          <w:rFonts w:hAnsi="宋体" w:cs="Arial"/>
          <w:b/>
          <w:sz w:val="24"/>
          <w:szCs w:val="24"/>
        </w:rPr>
      </w:pPr>
      <w:r>
        <w:rPr>
          <w:rFonts w:hAnsi="宋体" w:cs="Arial"/>
          <w:b/>
          <w:sz w:val="24"/>
          <w:szCs w:val="24"/>
        </w:rPr>
        <w:t>8. 投标报价</w:t>
      </w:r>
    </w:p>
    <w:p w14:paraId="0DDF9B58" w14:textId="77777777" w:rsidR="00367E12" w:rsidRDefault="00000000">
      <w:pPr>
        <w:pStyle w:val="a6"/>
        <w:spacing w:line="460" w:lineRule="exact"/>
        <w:ind w:firstLine="480"/>
        <w:rPr>
          <w:rFonts w:hAnsi="宋体" w:cs="Arial"/>
          <w:sz w:val="24"/>
        </w:rPr>
      </w:pPr>
      <w:r>
        <w:rPr>
          <w:rFonts w:hAnsi="宋体" w:cs="Arial"/>
          <w:sz w:val="24"/>
        </w:rPr>
        <w:t>8.1 标的物</w:t>
      </w:r>
    </w:p>
    <w:p w14:paraId="56572542" w14:textId="77777777" w:rsidR="00367E12" w:rsidRDefault="00000000">
      <w:pPr>
        <w:autoSpaceDE w:val="0"/>
        <w:autoSpaceDN w:val="0"/>
        <w:adjustRightInd w:val="0"/>
        <w:spacing w:line="460" w:lineRule="exact"/>
        <w:ind w:firstLine="480"/>
        <w:rPr>
          <w:rFonts w:ascii="宋体" w:hAnsi="宋体" w:cs="Arial"/>
          <w:sz w:val="24"/>
          <w:lang w:val="zh-CN"/>
        </w:rPr>
      </w:pPr>
      <w:r>
        <w:rPr>
          <w:rFonts w:ascii="宋体" w:hAnsi="宋体" w:cs="Arial" w:hint="eastAsia"/>
          <w:sz w:val="24"/>
        </w:rPr>
        <w:t>浙江省隧道工程集团有限公司杭州市城市轨道交通4号线三期工程土建施工SG4-3-4标段水泥材料采购</w:t>
      </w:r>
      <w:r>
        <w:rPr>
          <w:rFonts w:ascii="宋体" w:hAnsi="宋体" w:cs="Arial"/>
          <w:sz w:val="24"/>
        </w:rPr>
        <w:t>。</w:t>
      </w:r>
    </w:p>
    <w:p w14:paraId="683D27D8" w14:textId="77777777" w:rsidR="00367E12" w:rsidRDefault="00000000">
      <w:pPr>
        <w:pStyle w:val="a6"/>
        <w:spacing w:line="460" w:lineRule="exact"/>
        <w:ind w:firstLine="480"/>
        <w:rPr>
          <w:rFonts w:hAnsi="宋体" w:cs="Arial"/>
          <w:sz w:val="24"/>
        </w:rPr>
      </w:pPr>
      <w:r>
        <w:rPr>
          <w:rFonts w:hAnsi="宋体" w:cs="Arial"/>
          <w:sz w:val="24"/>
        </w:rPr>
        <w:t>8.2</w:t>
      </w:r>
      <w:r>
        <w:rPr>
          <w:rFonts w:hAnsi="宋体" w:cs="Arial" w:hint="eastAsia"/>
          <w:sz w:val="24"/>
        </w:rPr>
        <w:t xml:space="preserve"> </w:t>
      </w:r>
      <w:r>
        <w:rPr>
          <w:rFonts w:hAnsi="宋体" w:cs="Arial"/>
          <w:sz w:val="24"/>
        </w:rPr>
        <w:t>报价</w:t>
      </w:r>
    </w:p>
    <w:p w14:paraId="0D2E85A1" w14:textId="77777777" w:rsidR="00367E12" w:rsidRDefault="00000000">
      <w:pPr>
        <w:autoSpaceDE w:val="0"/>
        <w:autoSpaceDN w:val="0"/>
        <w:adjustRightInd w:val="0"/>
        <w:spacing w:line="460" w:lineRule="exact"/>
        <w:ind w:firstLine="480"/>
        <w:rPr>
          <w:rFonts w:ascii="宋体" w:hAnsi="宋体" w:cs="Arial"/>
          <w:sz w:val="24"/>
        </w:rPr>
      </w:pPr>
      <w:r>
        <w:rPr>
          <w:rFonts w:ascii="宋体" w:hAnsi="宋体" w:cs="Arial"/>
          <w:sz w:val="24"/>
        </w:rPr>
        <w:t>8.2.1</w:t>
      </w:r>
      <w:r>
        <w:rPr>
          <w:rFonts w:ascii="宋体" w:hAnsi="宋体" w:cs="Arial" w:hint="eastAsia"/>
          <w:sz w:val="24"/>
        </w:rPr>
        <w:t xml:space="preserve"> 报价包含采购水泥材料产生的所有费用，但不仅限于材料费、运输费、利润、税金等为完成本项采购所需全部费用由投标人自理。</w:t>
      </w:r>
    </w:p>
    <w:p w14:paraId="4CC92424" w14:textId="77777777" w:rsidR="00367E12" w:rsidRDefault="00000000">
      <w:pPr>
        <w:pStyle w:val="a6"/>
        <w:spacing w:line="460" w:lineRule="exact"/>
        <w:ind w:firstLine="480"/>
        <w:rPr>
          <w:rFonts w:hAnsi="宋体" w:cs="Arial"/>
          <w:sz w:val="24"/>
        </w:rPr>
      </w:pPr>
      <w:r>
        <w:rPr>
          <w:rFonts w:hAnsi="宋体" w:cs="Arial"/>
          <w:sz w:val="24"/>
        </w:rPr>
        <w:t>8.3 其它费用处理</w:t>
      </w:r>
    </w:p>
    <w:p w14:paraId="5B7C4AD3" w14:textId="77777777" w:rsidR="00367E12" w:rsidRDefault="00000000">
      <w:pPr>
        <w:pStyle w:val="a6"/>
        <w:spacing w:line="460" w:lineRule="exact"/>
        <w:ind w:firstLine="480"/>
        <w:rPr>
          <w:rFonts w:hAnsi="宋体" w:cs="Arial"/>
          <w:sz w:val="24"/>
        </w:rPr>
      </w:pPr>
      <w:r>
        <w:rPr>
          <w:rFonts w:hAnsi="宋体" w:cs="Arial"/>
          <w:sz w:val="24"/>
        </w:rPr>
        <w:t>招标文件未列明，而投标人认为必需的费用也需列入报价。</w:t>
      </w:r>
    </w:p>
    <w:p w14:paraId="4A4F6103" w14:textId="77777777" w:rsidR="00367E12" w:rsidRDefault="00367E12">
      <w:pPr>
        <w:pStyle w:val="a4"/>
        <w:spacing w:line="460" w:lineRule="exact"/>
        <w:ind w:firstLineChars="200" w:firstLine="643"/>
        <w:rPr>
          <w:rFonts w:cs="Arial"/>
          <w:b/>
          <w:sz w:val="32"/>
          <w:szCs w:val="32"/>
        </w:rPr>
      </w:pPr>
      <w:bookmarkStart w:id="26" w:name="_Hlt75236011"/>
      <w:bookmarkStart w:id="27" w:name="_Toc91899884"/>
      <w:bookmarkEnd w:id="26"/>
    </w:p>
    <w:p w14:paraId="62497A31" w14:textId="77777777" w:rsidR="00367E12" w:rsidRDefault="00000000">
      <w:pPr>
        <w:spacing w:line="460" w:lineRule="exact"/>
        <w:jc w:val="center"/>
        <w:rPr>
          <w:rFonts w:ascii="宋体" w:hAnsi="宋体" w:cs="Arial"/>
          <w:b/>
          <w:sz w:val="32"/>
          <w:szCs w:val="32"/>
        </w:rPr>
      </w:pPr>
      <w:r>
        <w:rPr>
          <w:rFonts w:ascii="宋体" w:hAnsi="宋体" w:cs="Arial"/>
          <w:b/>
          <w:sz w:val="32"/>
          <w:szCs w:val="32"/>
        </w:rPr>
        <w:t>三、投标文件的编制</w:t>
      </w:r>
      <w:bookmarkEnd w:id="27"/>
    </w:p>
    <w:p w14:paraId="37E19C4B" w14:textId="77777777" w:rsidR="00367E12" w:rsidRDefault="00000000">
      <w:pPr>
        <w:pStyle w:val="2"/>
        <w:spacing w:before="0" w:line="460" w:lineRule="exact"/>
        <w:ind w:firstLineChars="0" w:firstLine="0"/>
        <w:rPr>
          <w:rFonts w:ascii="宋体" w:hAnsi="宋体" w:cs="Arial"/>
          <w:b/>
        </w:rPr>
      </w:pPr>
      <w:r>
        <w:rPr>
          <w:rFonts w:ascii="宋体" w:hAnsi="宋体" w:cs="Arial"/>
          <w:b/>
        </w:rPr>
        <w:t>9. 投标文件的语言</w:t>
      </w:r>
    </w:p>
    <w:p w14:paraId="6535B1B3" w14:textId="77777777" w:rsidR="00367E12" w:rsidRDefault="00000000">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14:paraId="57EF12AB" w14:textId="77777777" w:rsidR="00367E12" w:rsidRDefault="00000000">
      <w:pPr>
        <w:pStyle w:val="2"/>
        <w:spacing w:before="0" w:line="460" w:lineRule="exact"/>
        <w:ind w:firstLineChars="0" w:firstLine="0"/>
        <w:rPr>
          <w:rFonts w:ascii="宋体" w:hAnsi="宋体" w:cs="Arial"/>
          <w:b/>
        </w:rPr>
      </w:pPr>
      <w:r>
        <w:rPr>
          <w:rFonts w:ascii="宋体" w:hAnsi="宋体" w:cs="Arial"/>
          <w:b/>
        </w:rPr>
        <w:t>10. 投标文件的组成</w:t>
      </w:r>
    </w:p>
    <w:p w14:paraId="09AC0084" w14:textId="77777777" w:rsidR="00367E12" w:rsidRDefault="00000000">
      <w:pPr>
        <w:snapToGrid w:val="0"/>
        <w:spacing w:line="460" w:lineRule="exact"/>
        <w:ind w:firstLineChars="200" w:firstLine="480"/>
        <w:rPr>
          <w:rFonts w:ascii="宋体" w:hAnsi="宋体" w:cs="Arial"/>
          <w:sz w:val="24"/>
          <w:lang w:val="zh-CN"/>
        </w:rPr>
      </w:pPr>
      <w:bookmarkStart w:id="28" w:name="_Hlk76726570"/>
      <w:bookmarkStart w:id="29" w:name="_Toc91899887"/>
      <w:r>
        <w:rPr>
          <w:rFonts w:ascii="宋体" w:hAnsi="宋体" w:cs="Arial"/>
          <w:kern w:val="0"/>
          <w:sz w:val="24"/>
          <w:lang w:val="zh-CN"/>
        </w:rPr>
        <w:t>10.1</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269C8BFD"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lastRenderedPageBreak/>
        <w:t>1)投标函；</w:t>
      </w:r>
    </w:p>
    <w:p w14:paraId="5EB3400D"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14:paraId="1DAD1614"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3)报价明细清单（单价组成及其分析）；</w:t>
      </w:r>
    </w:p>
    <w:p w14:paraId="1434D190"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sz w:val="24"/>
        </w:rPr>
        <w:t>4</w:t>
      </w:r>
      <w:r>
        <w:rPr>
          <w:rFonts w:ascii="宋体" w:hAnsi="宋体" w:cs="Arial" w:hint="eastAsia"/>
          <w:sz w:val="24"/>
        </w:rPr>
        <w:t>)法定代表人委托的授权委托书；</w:t>
      </w:r>
    </w:p>
    <w:p w14:paraId="4958420D"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sz w:val="24"/>
        </w:rPr>
        <w:t>5</w:t>
      </w:r>
      <w:r>
        <w:rPr>
          <w:rFonts w:ascii="宋体" w:hAnsi="宋体" w:cs="Arial" w:hint="eastAsia"/>
          <w:sz w:val="24"/>
        </w:rPr>
        <w:t>)单位基本情况表；</w:t>
      </w:r>
    </w:p>
    <w:p w14:paraId="59EAC42A"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sz w:val="24"/>
        </w:rPr>
        <w:t>6</w:t>
      </w:r>
      <w:r>
        <w:rPr>
          <w:rFonts w:ascii="宋体" w:hAnsi="宋体" w:cs="Arial" w:hint="eastAsia"/>
          <w:sz w:val="24"/>
        </w:rPr>
        <w:t>)投标人业绩表；</w:t>
      </w:r>
    </w:p>
    <w:p w14:paraId="1E745820"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sz w:val="24"/>
        </w:rPr>
        <w:t>7</w:t>
      </w:r>
      <w:r>
        <w:rPr>
          <w:rFonts w:ascii="宋体" w:hAnsi="宋体" w:cs="Arial" w:hint="eastAsia"/>
          <w:sz w:val="24"/>
        </w:rPr>
        <w:t>) 投标人法人营业执照、资格证明材料等复印件。</w:t>
      </w:r>
    </w:p>
    <w:p w14:paraId="7065876F"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ascii="宋体" w:hAnsi="宋体" w:cs="Arial" w:hint="eastAsia"/>
          <w:sz w:val="24"/>
        </w:rPr>
        <w:t>（格式自拟)</w:t>
      </w:r>
      <w:r>
        <w:rPr>
          <w:rFonts w:ascii="宋体" w:hAnsi="宋体" w:cs="Arial"/>
          <w:sz w:val="24"/>
        </w:rPr>
        <w:t>：</w:t>
      </w:r>
    </w:p>
    <w:p w14:paraId="020995EE"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 针对本项采购完整的技术、服务方案；</w:t>
      </w:r>
    </w:p>
    <w:p w14:paraId="44C96E74"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 服务团队和质量保证措施。</w:t>
      </w:r>
    </w:p>
    <w:p w14:paraId="7E9F2B4F" w14:textId="77777777" w:rsidR="00367E12" w:rsidRDefault="00000000">
      <w:pPr>
        <w:spacing w:line="460" w:lineRule="exact"/>
        <w:ind w:firstLineChars="200" w:firstLine="480"/>
        <w:rPr>
          <w:rFonts w:ascii="宋体" w:hAnsi="宋体" w:cs="Arial"/>
          <w:bCs/>
          <w:kern w:val="0"/>
          <w:sz w:val="24"/>
          <w:lang w:val="zh-CN"/>
        </w:rPr>
      </w:pPr>
      <w:r>
        <w:rPr>
          <w:rFonts w:ascii="宋体" w:hAnsi="宋体" w:cs="Arial"/>
          <w:bCs/>
          <w:kern w:val="0"/>
          <w:sz w:val="24"/>
          <w:lang w:val="zh-CN"/>
        </w:rPr>
        <w:t>10.3招标文件要求提供的其他资料</w:t>
      </w:r>
      <w:r>
        <w:rPr>
          <w:rFonts w:ascii="宋体" w:hAnsi="宋体" w:cs="Arial" w:hint="eastAsia"/>
          <w:bCs/>
          <w:kern w:val="0"/>
          <w:sz w:val="24"/>
          <w:lang w:val="zh-CN"/>
        </w:rPr>
        <w:t>、投标人认为需要补充的其他资料</w:t>
      </w:r>
      <w:r>
        <w:rPr>
          <w:rFonts w:ascii="宋体" w:hAnsi="宋体" w:cs="Arial"/>
          <w:bCs/>
          <w:kern w:val="0"/>
          <w:sz w:val="24"/>
          <w:lang w:val="zh-CN"/>
        </w:rPr>
        <w:t>（格式自拟</w:t>
      </w:r>
      <w:r>
        <w:rPr>
          <w:rFonts w:ascii="宋体" w:hAnsi="宋体" w:cs="Arial" w:hint="eastAsia"/>
          <w:bCs/>
          <w:kern w:val="0"/>
          <w:sz w:val="24"/>
          <w:lang w:val="zh-CN"/>
        </w:rPr>
        <w:t>，投标人自行考虑装入资信报价文件或技术文件</w:t>
      </w:r>
      <w:r>
        <w:rPr>
          <w:rFonts w:ascii="宋体" w:hAnsi="宋体" w:cs="Arial"/>
          <w:bCs/>
          <w:kern w:val="0"/>
          <w:sz w:val="24"/>
          <w:lang w:val="zh-CN"/>
        </w:rPr>
        <w:t>）</w:t>
      </w:r>
      <w:r>
        <w:rPr>
          <w:rFonts w:ascii="宋体" w:hAnsi="宋体" w:cs="Arial" w:hint="eastAsia"/>
          <w:bCs/>
          <w:kern w:val="0"/>
          <w:sz w:val="24"/>
          <w:lang w:val="zh-CN"/>
        </w:rPr>
        <w:t>。</w:t>
      </w:r>
    </w:p>
    <w:bookmarkEnd w:id="28"/>
    <w:p w14:paraId="3B4D7E5E" w14:textId="77777777" w:rsidR="00367E12" w:rsidRDefault="00000000">
      <w:pPr>
        <w:pStyle w:val="2"/>
        <w:spacing w:before="0" w:line="460" w:lineRule="exact"/>
        <w:ind w:firstLineChars="0" w:firstLine="0"/>
        <w:rPr>
          <w:rFonts w:ascii="宋体" w:hAnsi="宋体" w:cs="Arial"/>
          <w:b/>
        </w:rPr>
      </w:pPr>
      <w:r>
        <w:rPr>
          <w:rFonts w:ascii="宋体" w:hAnsi="宋体" w:cs="Arial"/>
          <w:b/>
        </w:rPr>
        <w:t>11. 投标有效期</w:t>
      </w:r>
    </w:p>
    <w:p w14:paraId="26F5C1FA" w14:textId="77777777" w:rsidR="00367E12" w:rsidRDefault="00000000">
      <w:pPr>
        <w:pStyle w:val="2"/>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14:paraId="3D1F67E4" w14:textId="77777777" w:rsidR="00367E12" w:rsidRDefault="00000000">
      <w:pPr>
        <w:pStyle w:val="2"/>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w:t>
      </w:r>
      <w:r>
        <w:rPr>
          <w:rFonts w:ascii="宋体" w:hAnsi="宋体" w:cs="Arial" w:hint="eastAsia"/>
        </w:rPr>
        <w:t>以</w:t>
      </w:r>
      <w:r>
        <w:rPr>
          <w:rFonts w:ascii="宋体" w:hAnsi="宋体" w:cs="Arial"/>
        </w:rPr>
        <w:t>书面形式通知投标人延长投标有效期。</w:t>
      </w:r>
    </w:p>
    <w:p w14:paraId="78E16805" w14:textId="77777777" w:rsidR="00367E12" w:rsidRDefault="00000000">
      <w:pPr>
        <w:pStyle w:val="2"/>
        <w:spacing w:before="0" w:line="460" w:lineRule="exact"/>
        <w:ind w:firstLineChars="0" w:firstLine="0"/>
        <w:rPr>
          <w:rFonts w:ascii="宋体" w:hAnsi="宋体" w:cs="Arial"/>
        </w:rPr>
      </w:pPr>
      <w:r>
        <w:rPr>
          <w:rFonts w:ascii="宋体" w:hAnsi="宋体" w:cs="Arial"/>
          <w:b/>
        </w:rPr>
        <w:t>12. 投标保证金</w:t>
      </w:r>
      <w:r>
        <w:rPr>
          <w:rFonts w:ascii="宋体" w:hAnsi="宋体" w:cs="Arial" w:hint="eastAsia"/>
        </w:rPr>
        <w:t>（本项目不采用或项目部自行决定）</w:t>
      </w:r>
    </w:p>
    <w:p w14:paraId="7A6091FB" w14:textId="77777777" w:rsidR="00367E12" w:rsidRDefault="00000000">
      <w:pPr>
        <w:pStyle w:val="2"/>
        <w:spacing w:before="0" w:line="460" w:lineRule="exact"/>
        <w:ind w:firstLineChars="0" w:firstLine="0"/>
        <w:rPr>
          <w:rFonts w:ascii="宋体" w:hAnsi="宋体" w:cs="Arial"/>
          <w:b/>
        </w:rPr>
      </w:pPr>
      <w:r>
        <w:rPr>
          <w:rFonts w:ascii="宋体" w:hAnsi="宋体" w:cs="Arial"/>
          <w:b/>
        </w:rPr>
        <w:t>13. 投标文件的编制和签署</w:t>
      </w:r>
    </w:p>
    <w:p w14:paraId="65CD4849" w14:textId="77777777" w:rsidR="00367E12" w:rsidRDefault="00000000">
      <w:pPr>
        <w:pStyle w:val="2"/>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ascii="宋体" w:hAnsi="宋体" w:cs="Arial" w:hint="eastAsia"/>
          <w:b/>
        </w:rPr>
        <w:t>资信报价</w:t>
      </w:r>
      <w:r>
        <w:rPr>
          <w:rFonts w:ascii="宋体" w:hAnsi="宋体" w:cs="Arial"/>
          <w:b/>
        </w:rPr>
        <w:t>部分、技术部分</w:t>
      </w:r>
      <w:r>
        <w:rPr>
          <w:rFonts w:ascii="宋体" w:hAnsi="宋体" w:cs="Arial" w:hint="eastAsia"/>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14:paraId="0F5B0D56" w14:textId="77777777" w:rsidR="00367E12" w:rsidRDefault="00000000">
      <w:pPr>
        <w:pStyle w:val="2"/>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14:paraId="331B568A" w14:textId="77777777" w:rsidR="00367E12" w:rsidRDefault="00000000">
      <w:pPr>
        <w:spacing w:line="460" w:lineRule="exact"/>
        <w:ind w:firstLineChars="200" w:firstLine="48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p w14:paraId="3AD3ABBF" w14:textId="77777777" w:rsidR="00367E12" w:rsidRDefault="00000000">
      <w:pPr>
        <w:pStyle w:val="a4"/>
        <w:ind w:firstLineChars="200" w:firstLine="480"/>
      </w:pPr>
      <w:r>
        <w:rPr>
          <w:rFonts w:cs="Arial"/>
          <w:sz w:val="24"/>
        </w:rPr>
        <w:t>13.</w:t>
      </w:r>
      <w:r>
        <w:rPr>
          <w:rFonts w:cs="Arial" w:hint="eastAsia"/>
          <w:sz w:val="24"/>
        </w:rPr>
        <w:t>4所有的投标文件都应采用标准的胶装，不接收未装订的投标文件</w:t>
      </w:r>
    </w:p>
    <w:bookmarkEnd w:id="29"/>
    <w:p w14:paraId="6570A064" w14:textId="77777777" w:rsidR="00367E12" w:rsidRDefault="00367E12">
      <w:pPr>
        <w:spacing w:line="460" w:lineRule="exact"/>
        <w:ind w:firstLineChars="200" w:firstLine="480"/>
        <w:rPr>
          <w:rFonts w:ascii="宋体" w:hAnsi="宋体" w:cs="Arial"/>
          <w:sz w:val="24"/>
        </w:rPr>
      </w:pPr>
    </w:p>
    <w:p w14:paraId="2CC60CA6" w14:textId="77777777" w:rsidR="00367E12" w:rsidRDefault="00000000">
      <w:pPr>
        <w:spacing w:line="460" w:lineRule="exact"/>
        <w:jc w:val="center"/>
        <w:rPr>
          <w:rFonts w:ascii="宋体" w:hAnsi="宋体" w:cs="Arial"/>
          <w:b/>
          <w:sz w:val="32"/>
          <w:szCs w:val="32"/>
        </w:rPr>
      </w:pPr>
      <w:bookmarkStart w:id="30" w:name="_Hlt68403820"/>
      <w:bookmarkStart w:id="31" w:name="_Hlt68072998"/>
      <w:bookmarkStart w:id="32" w:name="_Hlt68073093"/>
      <w:bookmarkStart w:id="33" w:name="_Toc86216991"/>
      <w:bookmarkStart w:id="34" w:name="_Toc91899892"/>
      <w:bookmarkEnd w:id="30"/>
      <w:bookmarkEnd w:id="31"/>
      <w:bookmarkEnd w:id="32"/>
      <w:r>
        <w:rPr>
          <w:rFonts w:ascii="宋体" w:hAnsi="宋体" w:cs="Arial"/>
          <w:b/>
          <w:sz w:val="32"/>
          <w:szCs w:val="32"/>
        </w:rPr>
        <w:t>四、投标文件的递交</w:t>
      </w:r>
      <w:bookmarkEnd w:id="33"/>
    </w:p>
    <w:bookmarkEnd w:id="34"/>
    <w:p w14:paraId="44DFFA7F" w14:textId="77777777" w:rsidR="00367E12" w:rsidRDefault="00000000">
      <w:pPr>
        <w:pStyle w:val="2"/>
        <w:spacing w:before="0" w:line="460" w:lineRule="exact"/>
        <w:ind w:firstLineChars="0" w:firstLine="0"/>
        <w:rPr>
          <w:rFonts w:ascii="宋体" w:hAnsi="宋体" w:cs="Arial"/>
          <w:b/>
        </w:rPr>
      </w:pPr>
      <w:r>
        <w:rPr>
          <w:rFonts w:ascii="宋体" w:hAnsi="宋体" w:cs="Arial"/>
          <w:b/>
        </w:rPr>
        <w:lastRenderedPageBreak/>
        <w:t>14. 投标文件的密封与标志</w:t>
      </w:r>
    </w:p>
    <w:p w14:paraId="5F99AAD5" w14:textId="77777777" w:rsidR="00367E12" w:rsidRDefault="00000000">
      <w:pPr>
        <w:pStyle w:val="2"/>
        <w:spacing w:before="0" w:line="460" w:lineRule="exact"/>
        <w:ind w:firstLine="480"/>
        <w:rPr>
          <w:rFonts w:ascii="宋体" w:hAnsi="宋体" w:cs="Arial"/>
        </w:rPr>
      </w:pPr>
      <w:r>
        <w:rPr>
          <w:rFonts w:ascii="宋体" w:hAnsi="宋体" w:cs="Arial"/>
        </w:rPr>
        <w:t>14.1</w:t>
      </w:r>
      <w:r>
        <w:rPr>
          <w:rFonts w:ascii="宋体" w:hAnsi="宋体" w:cs="Arial" w:hint="eastAsia"/>
          <w:b/>
        </w:rPr>
        <w:t>各标项的投标文件应分别装袋密封，</w:t>
      </w:r>
      <w:r>
        <w:rPr>
          <w:rFonts w:ascii="宋体" w:hAnsi="宋体" w:cs="Arial"/>
          <w:szCs w:val="24"/>
        </w:rPr>
        <w:t>没有密封包装的投标文件，将被当场拒绝</w:t>
      </w:r>
      <w:r>
        <w:rPr>
          <w:rFonts w:ascii="宋体" w:hAnsi="宋体" w:cs="Arial"/>
        </w:rPr>
        <w:t>。</w:t>
      </w:r>
    </w:p>
    <w:p w14:paraId="253B9F46" w14:textId="77777777" w:rsidR="00367E12" w:rsidRDefault="00000000">
      <w:pPr>
        <w:pStyle w:val="2"/>
        <w:spacing w:before="0" w:line="460" w:lineRule="exact"/>
        <w:ind w:firstLine="480"/>
        <w:rPr>
          <w:rFonts w:ascii="宋体" w:hAnsi="宋体" w:cs="Arial"/>
        </w:rPr>
      </w:pPr>
      <w:r>
        <w:rPr>
          <w:rFonts w:ascii="宋体" w:hAnsi="宋体" w:cs="Arial"/>
        </w:rPr>
        <w:t>14.2包装封面物的正面应写明项目名称、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）。不论投标人中标与否，投标文件均不退回。</w:t>
      </w:r>
    </w:p>
    <w:p w14:paraId="7B59F780" w14:textId="77777777" w:rsidR="00367E12" w:rsidRDefault="00000000">
      <w:pPr>
        <w:pStyle w:val="2"/>
        <w:spacing w:before="0" w:line="460" w:lineRule="exact"/>
        <w:ind w:firstLine="480"/>
        <w:rPr>
          <w:rFonts w:ascii="宋体" w:hAnsi="宋体" w:cs="Arial"/>
        </w:rPr>
      </w:pPr>
      <w:r>
        <w:rPr>
          <w:rFonts w:ascii="宋体" w:hAnsi="宋体" w:cs="Arial"/>
        </w:rPr>
        <w:t>14.3 投标文件递交至前附表第7项所述的单位和地址。</w:t>
      </w:r>
    </w:p>
    <w:p w14:paraId="4578D6BF" w14:textId="77777777" w:rsidR="00367E12" w:rsidRDefault="00000000">
      <w:pPr>
        <w:pStyle w:val="2"/>
        <w:spacing w:before="0" w:line="460" w:lineRule="exact"/>
        <w:ind w:firstLineChars="0" w:firstLine="0"/>
        <w:rPr>
          <w:rFonts w:ascii="宋体" w:hAnsi="宋体" w:cs="Arial"/>
          <w:b/>
        </w:rPr>
      </w:pPr>
      <w:r>
        <w:rPr>
          <w:rFonts w:ascii="宋体" w:hAnsi="宋体" w:cs="Arial"/>
          <w:b/>
        </w:rPr>
        <w:t>15. 投标截止期</w:t>
      </w:r>
    </w:p>
    <w:p w14:paraId="47D330EE" w14:textId="77777777" w:rsidR="00367E12" w:rsidRDefault="00000000">
      <w:pPr>
        <w:pStyle w:val="2"/>
        <w:spacing w:before="0" w:line="460" w:lineRule="exact"/>
        <w:ind w:firstLine="480"/>
        <w:rPr>
          <w:rFonts w:ascii="宋体" w:hAnsi="宋体" w:cs="Arial"/>
        </w:rPr>
      </w:pPr>
      <w:r>
        <w:rPr>
          <w:rFonts w:ascii="宋体" w:hAnsi="宋体" w:cs="Arial"/>
        </w:rPr>
        <w:t>15.1</w:t>
      </w:r>
      <w:r>
        <w:rPr>
          <w:rFonts w:ascii="宋体" w:hAnsi="宋体" w:cs="Arial" w:hint="eastAsia"/>
        </w:rPr>
        <w:t xml:space="preserve"> </w:t>
      </w:r>
      <w:r>
        <w:rPr>
          <w:rFonts w:ascii="宋体" w:hAnsi="宋体" w:cs="Arial"/>
        </w:rPr>
        <w:t>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14:paraId="0C09089C" w14:textId="77777777" w:rsidR="00367E12" w:rsidRDefault="00000000">
      <w:pPr>
        <w:pStyle w:val="2"/>
        <w:spacing w:before="0" w:line="460" w:lineRule="exact"/>
        <w:ind w:firstLine="480"/>
        <w:rPr>
          <w:rFonts w:ascii="宋体" w:hAnsi="宋体" w:cs="Arial"/>
        </w:rPr>
      </w:pPr>
      <w:r>
        <w:rPr>
          <w:rFonts w:ascii="宋体" w:hAnsi="宋体" w:cs="Arial"/>
        </w:rPr>
        <w:t>15.2</w:t>
      </w:r>
      <w:r>
        <w:rPr>
          <w:rFonts w:ascii="宋体" w:hAnsi="宋体" w:cs="Arial" w:hint="eastAsia"/>
        </w:rPr>
        <w:t xml:space="preserve"> </w:t>
      </w:r>
      <w:r>
        <w:rPr>
          <w:rFonts w:ascii="宋体" w:hAnsi="宋体" w:cs="Arial" w:hint="eastAsia"/>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519BFC99" w14:textId="77777777" w:rsidR="00367E12" w:rsidRDefault="00000000">
      <w:pPr>
        <w:pStyle w:val="2"/>
        <w:spacing w:before="0" w:line="460" w:lineRule="exact"/>
        <w:ind w:firstLineChars="0" w:firstLine="0"/>
        <w:rPr>
          <w:rFonts w:ascii="宋体" w:hAnsi="宋体" w:cs="Arial"/>
          <w:b/>
        </w:rPr>
      </w:pPr>
      <w:r>
        <w:rPr>
          <w:rFonts w:ascii="宋体" w:hAnsi="宋体" w:cs="Arial"/>
          <w:b/>
        </w:rPr>
        <w:t>16. 投标文件的修改</w:t>
      </w:r>
    </w:p>
    <w:p w14:paraId="68364EB3" w14:textId="77777777" w:rsidR="00367E12" w:rsidRDefault="00000000">
      <w:pPr>
        <w:pStyle w:val="2"/>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14:paraId="0676100F" w14:textId="77777777" w:rsidR="00367E12" w:rsidRDefault="00000000">
      <w:pPr>
        <w:pStyle w:val="2"/>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7A52B98E" w14:textId="77777777" w:rsidR="00367E12" w:rsidRDefault="00000000">
      <w:pPr>
        <w:pStyle w:val="2"/>
        <w:spacing w:before="0" w:line="460" w:lineRule="exact"/>
        <w:ind w:firstLine="480"/>
        <w:rPr>
          <w:rFonts w:ascii="宋体" w:hAnsi="宋体" w:cs="Arial"/>
        </w:rPr>
      </w:pPr>
      <w:r>
        <w:rPr>
          <w:rFonts w:ascii="宋体" w:hAnsi="宋体" w:cs="Arial"/>
        </w:rPr>
        <w:t>16.3投标人对投标文件的修改均要加以说明，否则其修改将被视为无效。</w:t>
      </w:r>
    </w:p>
    <w:p w14:paraId="52A57FEF" w14:textId="77777777" w:rsidR="00367E12" w:rsidRDefault="00000000">
      <w:pPr>
        <w:pStyle w:val="2"/>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将承担由此引起的一起损失</w:t>
      </w:r>
      <w:r>
        <w:rPr>
          <w:rFonts w:ascii="宋体" w:hAnsi="宋体" w:cs="Arial"/>
        </w:rPr>
        <w:t>。</w:t>
      </w:r>
    </w:p>
    <w:p w14:paraId="3229DDB3" w14:textId="77777777" w:rsidR="00367E12" w:rsidRDefault="00367E12">
      <w:pPr>
        <w:pStyle w:val="2"/>
        <w:spacing w:before="0" w:line="460" w:lineRule="exact"/>
        <w:ind w:firstLine="480"/>
        <w:rPr>
          <w:rFonts w:ascii="宋体" w:hAnsi="宋体" w:cs="Arial"/>
        </w:rPr>
      </w:pPr>
    </w:p>
    <w:p w14:paraId="0B2AE8C2" w14:textId="77777777" w:rsidR="00367E12" w:rsidRDefault="00000000">
      <w:pPr>
        <w:spacing w:line="460" w:lineRule="exact"/>
        <w:jc w:val="center"/>
        <w:rPr>
          <w:rFonts w:ascii="宋体" w:hAnsi="宋体" w:cs="Arial"/>
          <w:b/>
          <w:sz w:val="32"/>
          <w:szCs w:val="32"/>
        </w:rPr>
      </w:pPr>
      <w:bookmarkStart w:id="35" w:name="_Toc91899897"/>
      <w:r>
        <w:rPr>
          <w:rFonts w:ascii="宋体" w:hAnsi="宋体" w:cs="Arial"/>
          <w:b/>
          <w:sz w:val="32"/>
          <w:szCs w:val="32"/>
        </w:rPr>
        <w:t>五、开标</w:t>
      </w:r>
      <w:bookmarkEnd w:id="35"/>
    </w:p>
    <w:p w14:paraId="08300DF5" w14:textId="77777777" w:rsidR="00367E12" w:rsidRDefault="00000000">
      <w:pPr>
        <w:pStyle w:val="2"/>
        <w:spacing w:before="0" w:line="460" w:lineRule="exact"/>
        <w:ind w:firstLineChars="0" w:firstLine="0"/>
        <w:rPr>
          <w:rFonts w:ascii="宋体" w:hAnsi="宋体" w:cs="Arial"/>
          <w:b/>
        </w:rPr>
      </w:pPr>
      <w:r>
        <w:rPr>
          <w:rFonts w:ascii="宋体" w:hAnsi="宋体" w:cs="Arial"/>
          <w:b/>
        </w:rPr>
        <w:t>17. 开标</w:t>
      </w:r>
    </w:p>
    <w:p w14:paraId="36941B50" w14:textId="77777777" w:rsidR="00367E12" w:rsidRDefault="00000000">
      <w:pPr>
        <w:pStyle w:val="2"/>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招标人将于前附表第8项载明的时间、地点开标</w:t>
      </w:r>
      <w:r>
        <w:rPr>
          <w:rFonts w:ascii="宋体" w:hAnsi="宋体" w:cs="Arial"/>
        </w:rPr>
        <w:t>，</w:t>
      </w:r>
      <w:r>
        <w:rPr>
          <w:rFonts w:ascii="宋体" w:hAnsi="宋体" w:cs="宋体" w:hint="eastAsia"/>
          <w:kern w:val="0"/>
          <w:szCs w:val="24"/>
        </w:rPr>
        <w:t>各投标人法定代表人或授权委托人应准时参加（携带本人有效身份证件），投标文件中按要求提供授权委托书。</w:t>
      </w:r>
      <w:r>
        <w:rPr>
          <w:rFonts w:ascii="宋体" w:hAnsi="宋体" w:hint="eastAsia"/>
          <w:szCs w:val="24"/>
        </w:rPr>
        <w:t>投标人</w:t>
      </w:r>
      <w:r>
        <w:rPr>
          <w:rFonts w:ascii="宋体" w:hAnsi="宋体" w:cs="宋体" w:hint="eastAsia"/>
          <w:kern w:val="0"/>
          <w:szCs w:val="24"/>
        </w:rPr>
        <w:t>如不派代表参加开标大会的，事后不得对采购相关人员、开标过程和开标结果提出异议。</w:t>
      </w:r>
    </w:p>
    <w:p w14:paraId="6AE8A573" w14:textId="77777777" w:rsidR="00367E12" w:rsidRDefault="00000000">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w:t>
      </w:r>
      <w:r>
        <w:rPr>
          <w:rFonts w:ascii="宋体" w:hAnsi="宋体" w:cs="宋体" w:hint="eastAsia"/>
          <w:sz w:val="24"/>
          <w:szCs w:val="24"/>
        </w:rPr>
        <w:lastRenderedPageBreak/>
        <w:t>能在评标时不予承认，由此带来的责任由投标人自行承担。</w:t>
      </w:r>
    </w:p>
    <w:p w14:paraId="7A20215D" w14:textId="77777777" w:rsidR="00367E12" w:rsidRDefault="00000000">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3DACDEE7" w14:textId="77777777" w:rsidR="00367E12" w:rsidRDefault="00000000">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r>
        <w:rPr>
          <w:rFonts w:ascii="宋体" w:hAnsi="宋体" w:cs="Arial"/>
          <w:sz w:val="24"/>
          <w:szCs w:val="24"/>
        </w:rPr>
        <w:t>。</w:t>
      </w:r>
    </w:p>
    <w:p w14:paraId="2BF00FF9" w14:textId="77777777" w:rsidR="00367E12" w:rsidRDefault="00000000">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.1 正本及有关资料未加盖法人单位公章、未由法定代表人或授权委托人签字盖章。</w:t>
      </w:r>
    </w:p>
    <w:p w14:paraId="33A184F2" w14:textId="77777777" w:rsidR="00367E12" w:rsidRDefault="00000000">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14:paraId="56760850" w14:textId="77777777" w:rsidR="00367E12" w:rsidRDefault="00000000">
      <w:pPr>
        <w:pStyle w:val="2"/>
        <w:spacing w:before="0" w:line="460" w:lineRule="exact"/>
        <w:ind w:firstLine="48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.3 投标文件组成漏项或未按规定的格式编制，内容不全或内容字迹模糊辨认不清。</w:t>
      </w:r>
    </w:p>
    <w:p w14:paraId="0929BB15" w14:textId="77777777" w:rsidR="00367E12" w:rsidRDefault="00000000">
      <w:pPr>
        <w:pStyle w:val="2"/>
        <w:spacing w:before="0" w:line="460" w:lineRule="exact"/>
        <w:ind w:firstLineChars="0" w:firstLine="0"/>
        <w:rPr>
          <w:rFonts w:ascii="宋体" w:hAnsi="宋体" w:cs="Arial"/>
          <w:b/>
        </w:rPr>
      </w:pPr>
      <w:r>
        <w:rPr>
          <w:rFonts w:ascii="宋体" w:hAnsi="宋体" w:cs="Arial"/>
          <w:b/>
        </w:rPr>
        <w:t>18.  投标文件鉴定</w:t>
      </w:r>
    </w:p>
    <w:p w14:paraId="20FADC30" w14:textId="77777777" w:rsidR="00367E12" w:rsidRDefault="00000000">
      <w:pPr>
        <w:pStyle w:val="2"/>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14:paraId="52DDE2D2" w14:textId="77777777" w:rsidR="00367E12" w:rsidRDefault="00000000">
      <w:pPr>
        <w:pStyle w:val="2"/>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14:paraId="255373C6" w14:textId="77777777" w:rsidR="00367E12" w:rsidRDefault="00000000">
      <w:pPr>
        <w:pStyle w:val="2"/>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14:paraId="0D8D3279" w14:textId="77777777" w:rsidR="00367E12" w:rsidRDefault="00000000">
      <w:pPr>
        <w:pStyle w:val="2"/>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w:t>
      </w:r>
      <w:r>
        <w:rPr>
          <w:rFonts w:ascii="宋体" w:hAnsi="宋体" w:cs="Arial" w:hint="eastAsia"/>
          <w:szCs w:val="24"/>
        </w:rPr>
        <w:t>撤销</w:t>
      </w:r>
      <w:r>
        <w:rPr>
          <w:rFonts w:ascii="宋体" w:hAnsi="宋体" w:cs="Arial"/>
          <w:szCs w:val="24"/>
        </w:rPr>
        <w:t>不符合要求的差异或保留，使之成为具有响应性的投标。</w:t>
      </w:r>
    </w:p>
    <w:p w14:paraId="7CD600A1" w14:textId="77777777" w:rsidR="00367E12" w:rsidRDefault="00000000">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38E314ED" w14:textId="77777777" w:rsidR="00367E12" w:rsidRDefault="00000000">
      <w:pPr>
        <w:spacing w:line="460" w:lineRule="exact"/>
        <w:jc w:val="center"/>
        <w:rPr>
          <w:rFonts w:ascii="宋体" w:hAnsi="宋体" w:cs="Arial"/>
          <w:b/>
          <w:sz w:val="32"/>
          <w:szCs w:val="32"/>
        </w:rPr>
      </w:pPr>
      <w:bookmarkStart w:id="36" w:name="_Hlt75236101"/>
      <w:bookmarkStart w:id="37" w:name="_Toc91899902"/>
      <w:bookmarkEnd w:id="36"/>
      <w:r>
        <w:rPr>
          <w:rFonts w:ascii="宋体" w:hAnsi="宋体" w:cs="Arial"/>
          <w:b/>
          <w:sz w:val="32"/>
          <w:szCs w:val="32"/>
        </w:rPr>
        <w:t>六、评标</w:t>
      </w:r>
      <w:bookmarkEnd w:id="37"/>
    </w:p>
    <w:p w14:paraId="7AA6AC6C" w14:textId="77777777" w:rsidR="00367E12" w:rsidRDefault="00000000">
      <w:pPr>
        <w:pStyle w:val="a6"/>
        <w:snapToGrid w:val="0"/>
        <w:spacing w:line="360" w:lineRule="auto"/>
        <w:rPr>
          <w:rFonts w:hAnsi="宋体" w:cs="Arial"/>
          <w:b/>
          <w:sz w:val="24"/>
          <w:szCs w:val="24"/>
        </w:rPr>
      </w:pPr>
      <w:bookmarkStart w:id="38" w:name="_Toc91899903"/>
      <w:r>
        <w:rPr>
          <w:rFonts w:hAnsi="宋体" w:cs="Arial"/>
          <w:b/>
          <w:sz w:val="24"/>
          <w:szCs w:val="24"/>
        </w:rPr>
        <w:t>19. 评标组织</w:t>
      </w:r>
    </w:p>
    <w:p w14:paraId="6731B3C0" w14:textId="77777777" w:rsidR="00367E12" w:rsidRDefault="00000000">
      <w:pPr>
        <w:pStyle w:val="a6"/>
        <w:snapToGrid w:val="0"/>
        <w:spacing w:line="360" w:lineRule="auto"/>
        <w:ind w:firstLineChars="196" w:firstLine="47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78C9CB27" w14:textId="77777777" w:rsidR="00367E12" w:rsidRDefault="00000000">
      <w:pPr>
        <w:pStyle w:val="a6"/>
        <w:snapToGrid w:val="0"/>
        <w:spacing w:line="360" w:lineRule="auto"/>
        <w:rPr>
          <w:rFonts w:hAnsi="宋体" w:cs="Arial"/>
          <w:b/>
          <w:sz w:val="24"/>
          <w:szCs w:val="24"/>
        </w:rPr>
      </w:pPr>
      <w:r>
        <w:rPr>
          <w:rFonts w:hAnsi="宋体" w:cs="Arial"/>
          <w:b/>
          <w:sz w:val="24"/>
          <w:szCs w:val="24"/>
        </w:rPr>
        <w:t>20. 评标原则</w:t>
      </w:r>
    </w:p>
    <w:p w14:paraId="7083816A" w14:textId="77777777" w:rsidR="00367E12" w:rsidRDefault="00000000">
      <w:pPr>
        <w:pStyle w:val="a6"/>
        <w:snapToGrid w:val="0"/>
        <w:spacing w:line="360" w:lineRule="auto"/>
        <w:ind w:firstLineChars="196" w:firstLine="470"/>
        <w:rPr>
          <w:rFonts w:hAnsi="宋体" w:cs="Arial"/>
          <w:b/>
          <w:sz w:val="24"/>
          <w:szCs w:val="24"/>
        </w:rPr>
      </w:pPr>
      <w:r>
        <w:rPr>
          <w:rFonts w:hAnsi="宋体" w:cs="Arial"/>
          <w:sz w:val="24"/>
        </w:rPr>
        <w:t xml:space="preserve">20.1 </w:t>
      </w:r>
      <w:r>
        <w:rPr>
          <w:rFonts w:hAnsi="宋体" w:cs="Arial"/>
          <w:sz w:val="24"/>
          <w:szCs w:val="24"/>
        </w:rPr>
        <w:t>竞争优选；</w:t>
      </w:r>
    </w:p>
    <w:p w14:paraId="0008AF3B" w14:textId="77777777" w:rsidR="00367E12" w:rsidRDefault="00000000">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68371750" w14:textId="77777777" w:rsidR="00367E12" w:rsidRDefault="00000000">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反对不正当竞争。</w:t>
      </w:r>
    </w:p>
    <w:p w14:paraId="248650B3" w14:textId="77777777" w:rsidR="00367E12" w:rsidRDefault="00000000">
      <w:pPr>
        <w:pStyle w:val="a6"/>
        <w:snapToGrid w:val="0"/>
        <w:spacing w:line="360" w:lineRule="auto"/>
        <w:rPr>
          <w:rFonts w:hAnsi="宋体" w:cs="Arial"/>
          <w:b/>
          <w:sz w:val="24"/>
          <w:szCs w:val="24"/>
        </w:rPr>
      </w:pPr>
      <w:r>
        <w:rPr>
          <w:rFonts w:hAnsi="宋体" w:cs="Arial"/>
          <w:b/>
          <w:sz w:val="24"/>
          <w:szCs w:val="24"/>
        </w:rPr>
        <w:t>21. 评标办法</w:t>
      </w:r>
    </w:p>
    <w:p w14:paraId="4FD2B513"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sz w:val="24"/>
        </w:rPr>
        <w:t>21.1</w:t>
      </w:r>
      <w:r>
        <w:rPr>
          <w:rFonts w:ascii="宋体" w:hAnsi="宋体" w:cs="Arial"/>
          <w:b/>
          <w:sz w:val="24"/>
        </w:rPr>
        <w:t>本项目采用</w:t>
      </w:r>
      <w:r>
        <w:rPr>
          <w:rFonts w:ascii="宋体" w:hAnsi="宋体" w:cs="Arial" w:hint="eastAsia"/>
          <w:b/>
          <w:sz w:val="24"/>
        </w:rPr>
        <w:t>经评审最低价</w:t>
      </w:r>
      <w:r>
        <w:rPr>
          <w:rFonts w:ascii="宋体" w:hAnsi="宋体" w:cs="Arial"/>
          <w:b/>
          <w:sz w:val="24"/>
        </w:rPr>
        <w:t>法。</w:t>
      </w:r>
    </w:p>
    <w:p w14:paraId="61796FC5"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lastRenderedPageBreak/>
        <w:t>21.2投标文件的初审（符合性审查）</w:t>
      </w:r>
    </w:p>
    <w:p w14:paraId="0AC1B88E"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44D1C6D9"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如果投标文件实质上没有响应招标文件的要求，评委会将予以拒绝，投标人不得通过修改或撤销不合要求的偏离或保留而使其投标成为实质性响应的投标。</w:t>
      </w:r>
    </w:p>
    <w:p w14:paraId="3EC65391"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14:paraId="5980A842" w14:textId="77777777" w:rsidR="00367E12" w:rsidRDefault="00000000">
      <w:pPr>
        <w:tabs>
          <w:tab w:val="left" w:pos="0"/>
        </w:tabs>
        <w:snapToGrid w:val="0"/>
        <w:spacing w:line="360" w:lineRule="auto"/>
        <w:ind w:firstLineChars="225" w:firstLine="54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投标文件出现下列情形之一的，由评标委员会初审后按无效标处理：</w:t>
      </w:r>
    </w:p>
    <w:p w14:paraId="37C3C9DD" w14:textId="77777777" w:rsidR="00367E12" w:rsidRDefault="0000000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14:paraId="6D23ED9D" w14:textId="77777777" w:rsidR="00367E12" w:rsidRDefault="0000000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2)投标文件未按规定的格式填写，内容不全或关键字迹模糊、无法辨认的；</w:t>
      </w:r>
    </w:p>
    <w:p w14:paraId="165F8112" w14:textId="77777777" w:rsidR="00367E12" w:rsidRDefault="0000000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具有投资参股关系的关联企业，或具有直接管理和被管理关系的母子公司，或同一母公司的子公司，或法定代表人为同一人的两个及两个以上法人不得同时对同一标段投标</w:t>
      </w:r>
    </w:p>
    <w:p w14:paraId="68E74BB4" w14:textId="77777777" w:rsidR="00367E12" w:rsidRDefault="00000000">
      <w:pPr>
        <w:tabs>
          <w:tab w:val="left" w:pos="0"/>
        </w:tabs>
        <w:snapToGrid w:val="0"/>
        <w:spacing w:line="360" w:lineRule="auto"/>
        <w:ind w:firstLineChars="225" w:firstLine="542"/>
        <w:rPr>
          <w:rFonts w:ascii="宋体" w:hAnsi="宋体" w:cs="Arial"/>
          <w:b/>
          <w:sz w:val="24"/>
        </w:rPr>
      </w:pPr>
      <w:r>
        <w:rPr>
          <w:rFonts w:ascii="宋体" w:hAnsi="宋体" w:cs="Arial"/>
          <w:b/>
          <w:sz w:val="24"/>
        </w:rPr>
        <w:t>(4)</w:t>
      </w:r>
      <w:r>
        <w:rPr>
          <w:rFonts w:ascii="宋体" w:hAnsi="宋体" w:cs="Arial" w:hint="eastAsia"/>
          <w:b/>
          <w:sz w:val="24"/>
        </w:rPr>
        <w:t xml:space="preserve"> 联合体投标未提供联合体投标协议书，或联合体协议书不符合招标文件规定；</w:t>
      </w:r>
    </w:p>
    <w:p w14:paraId="0C503320" w14:textId="77777777" w:rsidR="00367E12" w:rsidRDefault="00000000">
      <w:pPr>
        <w:tabs>
          <w:tab w:val="left" w:pos="0"/>
        </w:tabs>
        <w:snapToGrid w:val="0"/>
        <w:spacing w:line="360" w:lineRule="auto"/>
        <w:ind w:firstLineChars="225" w:firstLine="542"/>
        <w:rPr>
          <w:rFonts w:ascii="宋体" w:hAnsi="宋体" w:cs="Arial"/>
          <w:b/>
          <w:sz w:val="24"/>
        </w:rPr>
      </w:pPr>
      <w:r>
        <w:rPr>
          <w:rFonts w:ascii="宋体" w:hAnsi="宋体" w:cs="Arial"/>
          <w:b/>
          <w:sz w:val="24"/>
        </w:rPr>
        <w:t>(5)</w:t>
      </w:r>
      <w:r>
        <w:rPr>
          <w:rFonts w:ascii="宋体" w:hAnsi="宋体" w:cs="Arial" w:hint="eastAsia"/>
          <w:b/>
          <w:sz w:val="24"/>
        </w:rPr>
        <w:t xml:space="preserve"> 投标报价超过招标文件载明的收费标准的；</w:t>
      </w:r>
    </w:p>
    <w:p w14:paraId="7BC61A54" w14:textId="77777777" w:rsidR="00367E12" w:rsidRDefault="00000000">
      <w:pPr>
        <w:tabs>
          <w:tab w:val="left" w:pos="0"/>
        </w:tabs>
        <w:snapToGrid w:val="0"/>
        <w:spacing w:line="360" w:lineRule="auto"/>
        <w:ind w:firstLineChars="225" w:firstLine="542"/>
        <w:rPr>
          <w:rFonts w:ascii="宋体" w:hAnsi="宋体" w:cs="Arial"/>
          <w:b/>
          <w:sz w:val="24"/>
        </w:rPr>
      </w:pPr>
      <w:r>
        <w:rPr>
          <w:rFonts w:ascii="宋体" w:hAnsi="宋体" w:cs="Arial"/>
          <w:b/>
          <w:sz w:val="24"/>
        </w:rPr>
        <w:t xml:space="preserve">(6) </w:t>
      </w:r>
      <w:r>
        <w:rPr>
          <w:rFonts w:ascii="宋体" w:hAnsi="宋体" w:cs="Arial" w:hint="eastAsia"/>
          <w:b/>
          <w:sz w:val="24"/>
        </w:rPr>
        <w:t>投标人资格不满足招标文件规定的；</w:t>
      </w:r>
    </w:p>
    <w:p w14:paraId="79ED0232" w14:textId="77777777" w:rsidR="00367E12" w:rsidRDefault="0000000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（7)法定代表人或单位负责人为同一人或者存在控股、管理关系的不同单位；</w:t>
      </w:r>
    </w:p>
    <w:p w14:paraId="147A37C5" w14:textId="77777777" w:rsidR="00367E12" w:rsidRDefault="00000000">
      <w:pPr>
        <w:tabs>
          <w:tab w:val="left" w:pos="0"/>
        </w:tabs>
        <w:snapToGrid w:val="0"/>
        <w:spacing w:line="360" w:lineRule="auto"/>
        <w:ind w:firstLineChars="225" w:firstLine="542"/>
        <w:rPr>
          <w:rFonts w:ascii="宋体" w:hAnsi="宋体" w:cs="Arial"/>
          <w:b/>
          <w:sz w:val="24"/>
        </w:rPr>
      </w:pPr>
      <w:r>
        <w:rPr>
          <w:rFonts w:ascii="宋体" w:hAnsi="宋体" w:cs="Arial"/>
          <w:b/>
          <w:sz w:val="24"/>
        </w:rPr>
        <w:t>(</w:t>
      </w:r>
      <w:r>
        <w:rPr>
          <w:rFonts w:ascii="宋体" w:hAnsi="宋体" w:cs="Arial" w:hint="eastAsia"/>
          <w:b/>
          <w:sz w:val="24"/>
        </w:rPr>
        <w:t>8</w:t>
      </w:r>
      <w:r>
        <w:rPr>
          <w:rFonts w:ascii="宋体" w:hAnsi="宋体" w:cs="Arial"/>
          <w:b/>
          <w:sz w:val="24"/>
        </w:rPr>
        <w:t>)</w:t>
      </w:r>
      <w:r>
        <w:rPr>
          <w:rFonts w:ascii="宋体" w:hAnsi="宋体" w:cs="Arial" w:hint="eastAsia"/>
          <w:b/>
          <w:sz w:val="24"/>
        </w:rPr>
        <w:t xml:space="preserve"> </w:t>
      </w:r>
      <w:r>
        <w:rPr>
          <w:rFonts w:ascii="宋体" w:hAnsi="宋体" w:cs="Arial"/>
          <w:b/>
          <w:sz w:val="24"/>
        </w:rPr>
        <w:t>法律、法规、规章或招标文件规定</w:t>
      </w:r>
      <w:r>
        <w:rPr>
          <w:rFonts w:ascii="宋体" w:hAnsi="宋体" w:cs="Arial" w:hint="eastAsia"/>
          <w:b/>
          <w:sz w:val="24"/>
        </w:rPr>
        <w:t>的其他</w:t>
      </w:r>
      <w:r>
        <w:rPr>
          <w:rFonts w:ascii="宋体" w:hAnsi="宋体" w:cs="Arial"/>
          <w:b/>
          <w:sz w:val="24"/>
        </w:rPr>
        <w:t>无效</w:t>
      </w:r>
      <w:r>
        <w:rPr>
          <w:rFonts w:ascii="宋体" w:hAnsi="宋体" w:cs="Arial" w:hint="eastAsia"/>
          <w:b/>
          <w:sz w:val="24"/>
        </w:rPr>
        <w:t>投标</w:t>
      </w:r>
      <w:r>
        <w:rPr>
          <w:rFonts w:ascii="宋体" w:hAnsi="宋体" w:cs="Arial"/>
          <w:b/>
          <w:sz w:val="24"/>
        </w:rPr>
        <w:t>情况的。</w:t>
      </w:r>
    </w:p>
    <w:p w14:paraId="2FBA40EE"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sz w:val="24"/>
        </w:rPr>
        <w:t>21.</w:t>
      </w:r>
      <w:r>
        <w:rPr>
          <w:rFonts w:ascii="宋体" w:hAnsi="宋体" w:cs="Arial" w:hint="eastAsia"/>
          <w:sz w:val="24"/>
        </w:rPr>
        <w:t>4投标文件的技术评审</w:t>
      </w:r>
    </w:p>
    <w:p w14:paraId="1759C56D"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评标委员会就</w:t>
      </w:r>
      <w:r>
        <w:rPr>
          <w:rFonts w:ascii="宋体" w:hAnsi="宋体" w:cs="Arial"/>
          <w:sz w:val="24"/>
        </w:rPr>
        <w:t>通过符合性检查的所有有效</w:t>
      </w:r>
      <w:r>
        <w:rPr>
          <w:rFonts w:ascii="宋体" w:hAnsi="宋体" w:cs="Arial" w:hint="eastAsia"/>
          <w:sz w:val="24"/>
        </w:rPr>
        <w:t>报价</w:t>
      </w:r>
      <w:r>
        <w:rPr>
          <w:rFonts w:ascii="宋体" w:hAnsi="宋体" w:cs="Arial"/>
          <w:sz w:val="24"/>
        </w:rPr>
        <w:t>进行</w:t>
      </w:r>
      <w:r>
        <w:rPr>
          <w:rFonts w:ascii="宋体" w:hAnsi="宋体" w:cs="Arial" w:hint="eastAsia"/>
          <w:sz w:val="24"/>
        </w:rPr>
        <w:t>技术</w:t>
      </w:r>
      <w:r>
        <w:rPr>
          <w:rFonts w:ascii="宋体" w:hAnsi="宋体" w:cs="Arial"/>
          <w:sz w:val="24"/>
        </w:rPr>
        <w:t>评审</w:t>
      </w:r>
      <w:r>
        <w:rPr>
          <w:rFonts w:ascii="宋体" w:hAnsi="宋体" w:cs="Arial" w:hint="eastAsia"/>
          <w:sz w:val="24"/>
        </w:rPr>
        <w:t>，技术评审采用合格通过制</w:t>
      </w:r>
      <w:r>
        <w:rPr>
          <w:rFonts w:ascii="宋体" w:hAnsi="宋体" w:cs="Arial"/>
          <w:sz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0"/>
        <w:gridCol w:w="1361"/>
        <w:gridCol w:w="7370"/>
      </w:tblGrid>
      <w:tr w:rsidR="00367E12" w14:paraId="1A252B19" w14:textId="77777777">
        <w:trPr>
          <w:cantSplit/>
          <w:trHeight w:val="410"/>
          <w:tblHeader/>
        </w:trPr>
        <w:tc>
          <w:tcPr>
            <w:tcW w:w="439" w:type="pct"/>
            <w:tcBorders>
              <w:right w:val="single" w:sz="4" w:space="0" w:color="auto"/>
            </w:tcBorders>
            <w:noWrap/>
            <w:vAlign w:val="center"/>
          </w:tcPr>
          <w:p w14:paraId="69F7ADB4" w14:textId="77777777" w:rsidR="00367E12" w:rsidRDefault="00000000">
            <w:pPr>
              <w:snapToGrid w:val="0"/>
              <w:jc w:val="center"/>
              <w:rPr>
                <w:rFonts w:ascii="宋体" w:hAnsi="宋体"/>
                <w:b/>
              </w:rPr>
            </w:pPr>
            <w:r>
              <w:rPr>
                <w:rFonts w:ascii="宋体" w:hAnsi="宋体" w:hint="eastAsia"/>
                <w:b/>
              </w:rPr>
              <w:lastRenderedPageBreak/>
              <w:t>序号</w:t>
            </w:r>
          </w:p>
        </w:tc>
        <w:tc>
          <w:tcPr>
            <w:tcW w:w="711" w:type="pct"/>
            <w:tcBorders>
              <w:left w:val="single" w:sz="4" w:space="0" w:color="auto"/>
            </w:tcBorders>
            <w:vAlign w:val="center"/>
          </w:tcPr>
          <w:p w14:paraId="5DCFBAB0" w14:textId="77777777" w:rsidR="00367E12" w:rsidRDefault="00000000">
            <w:pPr>
              <w:snapToGrid w:val="0"/>
              <w:jc w:val="center"/>
              <w:rPr>
                <w:rFonts w:ascii="宋体" w:hAnsi="宋体"/>
                <w:b/>
              </w:rPr>
            </w:pPr>
            <w:r>
              <w:rPr>
                <w:rFonts w:ascii="宋体" w:hAnsi="宋体"/>
                <w:b/>
              </w:rPr>
              <w:t>项目</w:t>
            </w:r>
          </w:p>
        </w:tc>
        <w:tc>
          <w:tcPr>
            <w:tcW w:w="3850" w:type="pct"/>
            <w:vAlign w:val="center"/>
          </w:tcPr>
          <w:p w14:paraId="0539EC26" w14:textId="77777777" w:rsidR="00367E12" w:rsidRDefault="00000000">
            <w:pPr>
              <w:snapToGrid w:val="0"/>
              <w:jc w:val="center"/>
              <w:rPr>
                <w:rFonts w:ascii="宋体" w:hAnsi="宋体"/>
                <w:b/>
              </w:rPr>
            </w:pPr>
            <w:r>
              <w:rPr>
                <w:rFonts w:ascii="宋体" w:hAnsi="宋体"/>
                <w:b/>
                <w:szCs w:val="21"/>
              </w:rPr>
              <w:t>评审内容</w:t>
            </w:r>
          </w:p>
        </w:tc>
      </w:tr>
      <w:tr w:rsidR="00367E12" w14:paraId="5A56A7E4" w14:textId="77777777">
        <w:trPr>
          <w:cantSplit/>
          <w:trHeight w:val="410"/>
          <w:tblHeader/>
        </w:trPr>
        <w:tc>
          <w:tcPr>
            <w:tcW w:w="439" w:type="pct"/>
            <w:tcBorders>
              <w:right w:val="single" w:sz="4" w:space="0" w:color="auto"/>
            </w:tcBorders>
            <w:noWrap/>
            <w:vAlign w:val="center"/>
          </w:tcPr>
          <w:p w14:paraId="1EF327E4" w14:textId="77777777" w:rsidR="00367E12" w:rsidRDefault="00000000">
            <w:pPr>
              <w:snapToGrid w:val="0"/>
              <w:jc w:val="center"/>
              <w:rPr>
                <w:rFonts w:ascii="宋体" w:hAnsi="宋体"/>
              </w:rPr>
            </w:pPr>
            <w:r>
              <w:rPr>
                <w:rFonts w:ascii="宋体" w:hAnsi="宋体" w:hint="eastAsia"/>
              </w:rPr>
              <w:t>1</w:t>
            </w:r>
          </w:p>
        </w:tc>
        <w:tc>
          <w:tcPr>
            <w:tcW w:w="711" w:type="pct"/>
            <w:tcBorders>
              <w:left w:val="single" w:sz="4" w:space="0" w:color="auto"/>
            </w:tcBorders>
            <w:vAlign w:val="center"/>
          </w:tcPr>
          <w:p w14:paraId="714E0614" w14:textId="77777777" w:rsidR="00367E12" w:rsidRDefault="00000000">
            <w:pPr>
              <w:snapToGrid w:val="0"/>
              <w:jc w:val="center"/>
              <w:rPr>
                <w:rFonts w:ascii="宋体" w:hAnsi="宋体"/>
              </w:rPr>
            </w:pPr>
            <w:r>
              <w:rPr>
                <w:rFonts w:ascii="宋体" w:hAnsi="宋体"/>
              </w:rPr>
              <w:t>技术资料</w:t>
            </w:r>
          </w:p>
        </w:tc>
        <w:tc>
          <w:tcPr>
            <w:tcW w:w="3850" w:type="pct"/>
            <w:vAlign w:val="center"/>
          </w:tcPr>
          <w:p w14:paraId="594C2C91" w14:textId="77777777" w:rsidR="00367E12" w:rsidRDefault="00000000">
            <w:pPr>
              <w:snapToGrid w:val="0"/>
              <w:rPr>
                <w:rFonts w:ascii="宋体" w:hAnsi="宋体"/>
              </w:rPr>
            </w:pPr>
            <w:r>
              <w:rPr>
                <w:rFonts w:ascii="宋体" w:hAnsi="宋体"/>
              </w:rPr>
              <w:t>技术资料编写详细、完整、内容齐全，编写质量好，满足</w:t>
            </w:r>
            <w:r>
              <w:rPr>
                <w:rFonts w:ascii="宋体" w:hAnsi="宋体" w:hint="eastAsia"/>
              </w:rPr>
              <w:t>招标</w:t>
            </w:r>
            <w:r>
              <w:rPr>
                <w:rFonts w:ascii="宋体" w:hAnsi="宋体"/>
              </w:rPr>
              <w:t xml:space="preserve">要求。 </w:t>
            </w:r>
          </w:p>
        </w:tc>
      </w:tr>
      <w:tr w:rsidR="00367E12" w14:paraId="7BABE196" w14:textId="77777777">
        <w:trPr>
          <w:cantSplit/>
          <w:trHeight w:val="410"/>
          <w:tblHeader/>
        </w:trPr>
        <w:tc>
          <w:tcPr>
            <w:tcW w:w="439" w:type="pct"/>
            <w:tcBorders>
              <w:right w:val="single" w:sz="4" w:space="0" w:color="auto"/>
            </w:tcBorders>
            <w:noWrap/>
            <w:vAlign w:val="center"/>
          </w:tcPr>
          <w:p w14:paraId="4973C146" w14:textId="77777777" w:rsidR="00367E12" w:rsidRDefault="00000000">
            <w:pPr>
              <w:snapToGrid w:val="0"/>
              <w:jc w:val="center"/>
              <w:rPr>
                <w:rFonts w:ascii="宋体" w:hAnsi="宋体"/>
              </w:rPr>
            </w:pPr>
            <w:r>
              <w:rPr>
                <w:rFonts w:ascii="宋体" w:hAnsi="宋体" w:hint="eastAsia"/>
              </w:rPr>
              <w:t>2</w:t>
            </w:r>
          </w:p>
        </w:tc>
        <w:tc>
          <w:tcPr>
            <w:tcW w:w="711" w:type="pct"/>
            <w:tcBorders>
              <w:left w:val="single" w:sz="4" w:space="0" w:color="auto"/>
            </w:tcBorders>
            <w:vAlign w:val="center"/>
          </w:tcPr>
          <w:p w14:paraId="78CA8666" w14:textId="77777777" w:rsidR="00367E12" w:rsidRDefault="00000000">
            <w:pPr>
              <w:snapToGrid w:val="0"/>
              <w:jc w:val="center"/>
              <w:rPr>
                <w:rFonts w:ascii="宋体" w:hAnsi="宋体"/>
              </w:rPr>
            </w:pPr>
            <w:r>
              <w:rPr>
                <w:rFonts w:ascii="宋体" w:hAnsi="宋体" w:hint="eastAsia"/>
              </w:rPr>
              <w:t>服务人员</w:t>
            </w:r>
          </w:p>
        </w:tc>
        <w:tc>
          <w:tcPr>
            <w:tcW w:w="3850" w:type="pct"/>
            <w:vAlign w:val="center"/>
          </w:tcPr>
          <w:p w14:paraId="0C92ED72" w14:textId="77777777" w:rsidR="00367E12" w:rsidRDefault="00000000">
            <w:pPr>
              <w:snapToGrid w:val="0"/>
              <w:rPr>
                <w:rFonts w:ascii="宋体" w:hAnsi="宋体"/>
              </w:rPr>
            </w:pPr>
            <w:r>
              <w:rPr>
                <w:rFonts w:ascii="宋体" w:hAnsi="宋体" w:hint="eastAsia"/>
              </w:rPr>
              <w:t>服务人员人数、素质和技术能力</w:t>
            </w:r>
            <w:r>
              <w:rPr>
                <w:rFonts w:ascii="宋体" w:hAnsi="宋体"/>
              </w:rPr>
              <w:t>满足</w:t>
            </w:r>
            <w:r>
              <w:rPr>
                <w:rFonts w:ascii="宋体" w:hAnsi="宋体" w:hint="eastAsia"/>
              </w:rPr>
              <w:t>招标</w:t>
            </w:r>
            <w:r>
              <w:rPr>
                <w:rFonts w:ascii="宋体" w:hAnsi="宋体"/>
              </w:rPr>
              <w:t>要求。</w:t>
            </w:r>
          </w:p>
        </w:tc>
      </w:tr>
      <w:tr w:rsidR="00367E12" w14:paraId="1013EC26" w14:textId="77777777">
        <w:trPr>
          <w:cantSplit/>
          <w:trHeight w:val="410"/>
          <w:tblHeader/>
        </w:trPr>
        <w:tc>
          <w:tcPr>
            <w:tcW w:w="439" w:type="pct"/>
            <w:tcBorders>
              <w:right w:val="single" w:sz="4" w:space="0" w:color="auto"/>
            </w:tcBorders>
            <w:noWrap/>
            <w:vAlign w:val="center"/>
          </w:tcPr>
          <w:p w14:paraId="0BFA3A05" w14:textId="77777777" w:rsidR="00367E12" w:rsidRDefault="00000000">
            <w:pPr>
              <w:jc w:val="center"/>
              <w:rPr>
                <w:rFonts w:ascii="宋体" w:hAnsi="宋体"/>
              </w:rPr>
            </w:pPr>
            <w:r>
              <w:rPr>
                <w:rFonts w:ascii="宋体" w:hAnsi="宋体" w:hint="eastAsia"/>
              </w:rPr>
              <w:t>3</w:t>
            </w:r>
          </w:p>
        </w:tc>
        <w:tc>
          <w:tcPr>
            <w:tcW w:w="711" w:type="pct"/>
            <w:tcBorders>
              <w:left w:val="single" w:sz="4" w:space="0" w:color="auto"/>
            </w:tcBorders>
            <w:vAlign w:val="center"/>
          </w:tcPr>
          <w:p w14:paraId="1990957B" w14:textId="77777777" w:rsidR="00367E12" w:rsidRDefault="00000000">
            <w:pPr>
              <w:jc w:val="center"/>
              <w:rPr>
                <w:rFonts w:ascii="宋体" w:hAnsi="宋体"/>
              </w:rPr>
            </w:pPr>
            <w:r>
              <w:rPr>
                <w:rFonts w:ascii="宋体" w:hAnsi="宋体" w:hint="eastAsia"/>
              </w:rPr>
              <w:t>服务方案</w:t>
            </w:r>
          </w:p>
        </w:tc>
        <w:tc>
          <w:tcPr>
            <w:tcW w:w="3850" w:type="pct"/>
            <w:vAlign w:val="center"/>
          </w:tcPr>
          <w:p w14:paraId="5AC343FB" w14:textId="77777777" w:rsidR="00367E12" w:rsidRDefault="00000000">
            <w:pPr>
              <w:rPr>
                <w:rFonts w:ascii="宋体" w:hAnsi="宋体"/>
              </w:rPr>
            </w:pPr>
            <w:r>
              <w:rPr>
                <w:rFonts w:ascii="宋体" w:hAnsi="宋体" w:hint="eastAsia"/>
              </w:rPr>
              <w:t>实施计划、工作范围、服务质量及后续服务内容</w:t>
            </w:r>
            <w:r>
              <w:rPr>
                <w:rFonts w:ascii="宋体" w:hAnsi="宋体"/>
              </w:rPr>
              <w:t>满足</w:t>
            </w:r>
            <w:r>
              <w:rPr>
                <w:rFonts w:ascii="宋体" w:hAnsi="宋体" w:hint="eastAsia"/>
              </w:rPr>
              <w:t>招标</w:t>
            </w:r>
            <w:r>
              <w:rPr>
                <w:rFonts w:ascii="宋体" w:hAnsi="宋体"/>
              </w:rPr>
              <w:t>要求。</w:t>
            </w:r>
          </w:p>
        </w:tc>
      </w:tr>
    </w:tbl>
    <w:p w14:paraId="675719DC" w14:textId="77777777" w:rsidR="00367E12" w:rsidRDefault="00367E12">
      <w:pPr>
        <w:tabs>
          <w:tab w:val="left" w:pos="0"/>
        </w:tabs>
        <w:snapToGrid w:val="0"/>
        <w:spacing w:line="360" w:lineRule="auto"/>
        <w:ind w:firstLineChars="225" w:firstLine="540"/>
        <w:rPr>
          <w:rFonts w:ascii="宋体" w:hAnsi="宋体" w:cs="Arial"/>
          <w:sz w:val="24"/>
        </w:rPr>
      </w:pPr>
    </w:p>
    <w:p w14:paraId="138805A2"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sz w:val="24"/>
        </w:rPr>
        <w:t>21.5</w:t>
      </w:r>
      <w:r>
        <w:rPr>
          <w:rFonts w:ascii="宋体" w:hAnsi="宋体" w:cs="Arial" w:hint="eastAsia"/>
          <w:sz w:val="24"/>
        </w:rPr>
        <w:t>投标文件的商务评审</w:t>
      </w:r>
    </w:p>
    <w:p w14:paraId="644CE33A"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74B61DEE"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14:paraId="09A728F4"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(1) 投标人未按招标文件实质性规定要求进行报价，拒绝修正不平衡报价，拒绝提供报价分析说明和证明材料的；</w:t>
      </w:r>
    </w:p>
    <w:p w14:paraId="6CDAC4EC" w14:textId="77777777" w:rsidR="00367E12"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(2) 评标委员会认定属投标人自身原因有重大漏项的。</w:t>
      </w:r>
    </w:p>
    <w:p w14:paraId="1FC178FD" w14:textId="77777777" w:rsidR="00367E12" w:rsidRDefault="00000000">
      <w:pPr>
        <w:tabs>
          <w:tab w:val="left" w:pos="0"/>
        </w:tabs>
        <w:snapToGrid w:val="0"/>
        <w:spacing w:line="360" w:lineRule="auto"/>
        <w:ind w:firstLineChars="225" w:firstLine="540"/>
        <w:rPr>
          <w:rFonts w:ascii="宋体" w:hAnsi="宋体" w:cs="Arial"/>
          <w:b/>
          <w:sz w:val="24"/>
        </w:rPr>
      </w:pPr>
      <w:r>
        <w:rPr>
          <w:rFonts w:ascii="宋体" w:hAnsi="宋体" w:cs="Arial"/>
          <w:sz w:val="24"/>
        </w:rPr>
        <w:t>21.6</w:t>
      </w:r>
      <w:r>
        <w:rPr>
          <w:rFonts w:ascii="宋体" w:hAnsi="宋体" w:cs="Arial" w:hint="eastAsia"/>
          <w:sz w:val="24"/>
        </w:rPr>
        <w:t xml:space="preserve"> </w:t>
      </w:r>
      <w:r>
        <w:rPr>
          <w:rFonts w:ascii="宋体" w:hAnsi="宋体" w:cs="Arial" w:hint="eastAsia"/>
          <w:b/>
          <w:sz w:val="24"/>
        </w:rPr>
        <w:t>通过以上审查后的所有有效投标人中评标价最低的将被推荐为第一中标候选人，评标价次低的将被推荐为第二中标候选人。</w:t>
      </w:r>
    </w:p>
    <w:p w14:paraId="5C4B4113" w14:textId="77777777" w:rsidR="00367E12" w:rsidRDefault="00000000">
      <w:pPr>
        <w:pStyle w:val="2"/>
        <w:snapToGrid w:val="0"/>
        <w:spacing w:before="0"/>
        <w:ind w:firstLineChars="0" w:firstLine="0"/>
        <w:rPr>
          <w:rFonts w:ascii="宋体" w:hAnsi="宋体" w:cs="Arial"/>
          <w:b/>
        </w:rPr>
      </w:pPr>
      <w:bookmarkStart w:id="39" w:name="_Toc86216994"/>
      <w:bookmarkEnd w:id="38"/>
      <w:r>
        <w:rPr>
          <w:rFonts w:ascii="宋体" w:hAnsi="宋体" w:cs="Arial"/>
          <w:b/>
        </w:rPr>
        <w:t>22. 评标内容的保密</w:t>
      </w:r>
    </w:p>
    <w:p w14:paraId="4E0C5476" w14:textId="498FFF60" w:rsidR="00367E12" w:rsidRDefault="00000000">
      <w:pPr>
        <w:pStyle w:val="2"/>
        <w:snapToGrid w:val="0"/>
        <w:spacing w:before="0"/>
        <w:ind w:firstLine="480"/>
        <w:rPr>
          <w:rFonts w:ascii="宋体" w:hAnsi="宋体" w:cs="Arial"/>
        </w:rPr>
      </w:pPr>
      <w:r>
        <w:rPr>
          <w:rFonts w:ascii="宋体" w:hAnsi="宋体" w:cs="Arial"/>
        </w:rPr>
        <w:t xml:space="preserve">22.1 </w:t>
      </w:r>
      <w:r w:rsidR="00F424C6">
        <w:rPr>
          <w:rFonts w:ascii="宋体" w:hAnsi="宋体" w:cs="Arial"/>
        </w:rPr>
        <w:t>邀请</w:t>
      </w:r>
      <w:r>
        <w:rPr>
          <w:rFonts w:ascii="宋体" w:hAnsi="宋体" w:cs="Arial"/>
        </w:rPr>
        <w:t>开标后，直到宣布中标单位止，凡属于审查、澄清、评价和比较投标的所有资料，都不应向投标人或与评标无关的其他人泄露。</w:t>
      </w:r>
    </w:p>
    <w:p w14:paraId="4A11158C" w14:textId="77777777" w:rsidR="00367E12" w:rsidRDefault="00000000">
      <w:pPr>
        <w:pStyle w:val="2"/>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14:paraId="0C747E2B" w14:textId="77777777" w:rsidR="00367E12" w:rsidRDefault="00000000">
      <w:pPr>
        <w:pStyle w:val="2"/>
        <w:snapToGrid w:val="0"/>
        <w:spacing w:before="0"/>
        <w:ind w:firstLineChars="0" w:firstLine="0"/>
        <w:rPr>
          <w:rFonts w:ascii="宋体" w:hAnsi="宋体" w:cs="Arial"/>
          <w:b/>
        </w:rPr>
      </w:pPr>
      <w:r>
        <w:rPr>
          <w:rFonts w:ascii="宋体" w:hAnsi="宋体" w:cs="Arial"/>
          <w:b/>
        </w:rPr>
        <w:t>23. 投标文件的澄清</w:t>
      </w:r>
    </w:p>
    <w:p w14:paraId="6C18F715" w14:textId="77777777" w:rsidR="00367E12" w:rsidRDefault="00000000">
      <w:pPr>
        <w:pStyle w:val="2"/>
        <w:snapToGrid w:val="0"/>
        <w:spacing w:before="0"/>
        <w:ind w:firstLine="480"/>
        <w:rPr>
          <w:rFonts w:ascii="宋体" w:hAnsi="宋体" w:cs="Arial"/>
        </w:rPr>
      </w:pPr>
      <w:r>
        <w:rPr>
          <w:rFonts w:ascii="宋体" w:hAnsi="宋体" w:cs="Arial" w:hint="eastAsia"/>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14CBDB11" w14:textId="77777777" w:rsidR="00367E12" w:rsidRDefault="00000000">
      <w:pPr>
        <w:pStyle w:val="a5"/>
        <w:snapToGrid w:val="0"/>
        <w:spacing w:line="360" w:lineRule="auto"/>
        <w:ind w:firstLineChars="0"/>
        <w:rPr>
          <w:rFonts w:ascii="宋体" w:hAnsi="宋体" w:cs="Arial"/>
          <w:b/>
        </w:rPr>
      </w:pPr>
      <w:r>
        <w:rPr>
          <w:rFonts w:ascii="宋体" w:hAnsi="宋体" w:cs="Arial"/>
          <w:b/>
        </w:rPr>
        <w:t xml:space="preserve">24. </w:t>
      </w:r>
      <w:r>
        <w:rPr>
          <w:rFonts w:ascii="宋体" w:hAnsi="宋体" w:cs="Arial" w:hint="eastAsia"/>
          <w:b/>
        </w:rPr>
        <w:t>招标失败</w:t>
      </w:r>
    </w:p>
    <w:p w14:paraId="6B9FC728" w14:textId="77777777" w:rsidR="00367E12" w:rsidRDefault="00000000">
      <w:pPr>
        <w:pStyle w:val="2"/>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14:paraId="6BA83B45" w14:textId="77777777" w:rsidR="00367E12" w:rsidRDefault="00000000">
      <w:pPr>
        <w:pStyle w:val="2"/>
        <w:snapToGrid w:val="0"/>
        <w:spacing w:before="0"/>
        <w:ind w:firstLine="482"/>
        <w:rPr>
          <w:rFonts w:ascii="宋体" w:hAnsi="宋体" w:cs="Arial"/>
          <w:b/>
        </w:rPr>
      </w:pPr>
      <w:r>
        <w:rPr>
          <w:rFonts w:ascii="宋体" w:hAnsi="宋体" w:cs="Arial"/>
          <w:b/>
        </w:rPr>
        <w:t>（1）符合专业条件的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14:paraId="2FF6BC14" w14:textId="77777777" w:rsidR="00367E12" w:rsidRDefault="00000000">
      <w:pPr>
        <w:pStyle w:val="2"/>
        <w:snapToGrid w:val="0"/>
        <w:spacing w:before="0"/>
        <w:ind w:firstLine="482"/>
        <w:rPr>
          <w:rFonts w:ascii="宋体" w:hAnsi="宋体" w:cs="Arial"/>
          <w:b/>
        </w:rPr>
      </w:pPr>
      <w:r>
        <w:rPr>
          <w:rFonts w:ascii="宋体" w:hAnsi="宋体" w:cs="Arial"/>
          <w:b/>
        </w:rPr>
        <w:lastRenderedPageBreak/>
        <w:t>（2）出现影响</w:t>
      </w:r>
      <w:r>
        <w:rPr>
          <w:rFonts w:ascii="宋体" w:hAnsi="宋体" w:cs="Arial" w:hint="eastAsia"/>
          <w:b/>
        </w:rPr>
        <w:t>招标</w:t>
      </w:r>
      <w:r>
        <w:rPr>
          <w:rFonts w:ascii="宋体" w:hAnsi="宋体" w:cs="Arial"/>
          <w:b/>
        </w:rPr>
        <w:t>公正的违法、违规行为的；</w:t>
      </w:r>
    </w:p>
    <w:p w14:paraId="279A2867" w14:textId="77777777" w:rsidR="00367E12" w:rsidRDefault="00000000">
      <w:pPr>
        <w:pStyle w:val="2"/>
        <w:snapToGrid w:val="0"/>
        <w:spacing w:before="0"/>
        <w:ind w:firstLine="482"/>
        <w:rPr>
          <w:rFonts w:ascii="宋体" w:hAnsi="宋体" w:cs="Arial"/>
          <w:b/>
        </w:rPr>
      </w:pPr>
      <w:r>
        <w:rPr>
          <w:rFonts w:ascii="宋体" w:hAnsi="宋体" w:cs="Arial"/>
          <w:b/>
        </w:rPr>
        <w:t>（3）投标人的报价均超过了</w:t>
      </w:r>
      <w:r>
        <w:rPr>
          <w:rFonts w:ascii="宋体" w:hAnsi="宋体" w:cs="Arial" w:hint="eastAsia"/>
          <w:b/>
        </w:rPr>
        <w:t>最高限价</w:t>
      </w:r>
      <w:r>
        <w:rPr>
          <w:rFonts w:ascii="宋体" w:hAnsi="宋体" w:cs="Arial"/>
          <w:b/>
        </w:rPr>
        <w:t>的；</w:t>
      </w:r>
    </w:p>
    <w:p w14:paraId="600CC8CA" w14:textId="77777777" w:rsidR="00367E12" w:rsidRDefault="00000000">
      <w:pPr>
        <w:pStyle w:val="2"/>
        <w:snapToGrid w:val="0"/>
        <w:spacing w:before="0"/>
        <w:ind w:firstLine="482"/>
        <w:rPr>
          <w:rFonts w:ascii="宋体" w:hAnsi="宋体" w:cs="Arial"/>
          <w:b/>
        </w:rPr>
      </w:pPr>
      <w:r>
        <w:rPr>
          <w:rFonts w:ascii="宋体" w:hAnsi="宋体" w:cs="Arial"/>
          <w:b/>
        </w:rPr>
        <w:t>（4）因重大变故，采购任务取消的。</w:t>
      </w:r>
    </w:p>
    <w:p w14:paraId="657FD143" w14:textId="77777777" w:rsidR="00367E12" w:rsidRDefault="00000000">
      <w:pPr>
        <w:pStyle w:val="2"/>
        <w:snapToGrid w:val="0"/>
        <w:spacing w:before="0"/>
        <w:ind w:firstLine="482"/>
        <w:rPr>
          <w:rFonts w:ascii="宋体" w:hAnsi="宋体" w:cs="Arial"/>
        </w:rPr>
      </w:pPr>
      <w:r>
        <w:rPr>
          <w:rFonts w:ascii="宋体" w:hAnsi="宋体" w:cs="Arial" w:hint="eastAsia"/>
          <w:b/>
        </w:rPr>
        <w:t>如出现上述第（1）款情况时，由评标委员会认定有效投标人的报价是否具有竞争性，如评标委员会认定有效投标人的报价均不具有竞争性，可拒绝全部投标，否则，可按招标文件载明的评标办法继续评审。</w:t>
      </w:r>
    </w:p>
    <w:p w14:paraId="738BD60C" w14:textId="77777777" w:rsidR="00367E12" w:rsidRDefault="00367E12">
      <w:pPr>
        <w:spacing w:line="460" w:lineRule="exact"/>
        <w:jc w:val="center"/>
        <w:rPr>
          <w:rFonts w:ascii="宋体" w:hAnsi="宋体" w:cs="Arial"/>
          <w:b/>
          <w:sz w:val="32"/>
          <w:szCs w:val="32"/>
        </w:rPr>
      </w:pPr>
    </w:p>
    <w:p w14:paraId="569F7AFA" w14:textId="77777777" w:rsidR="00367E12" w:rsidRDefault="00000000">
      <w:pPr>
        <w:spacing w:line="460" w:lineRule="exact"/>
        <w:jc w:val="center"/>
        <w:rPr>
          <w:rFonts w:ascii="宋体" w:hAnsi="宋体" w:cs="Arial"/>
          <w:b/>
          <w:sz w:val="32"/>
          <w:szCs w:val="32"/>
        </w:rPr>
      </w:pPr>
      <w:r>
        <w:rPr>
          <w:rFonts w:ascii="宋体" w:hAnsi="宋体" w:cs="Arial"/>
          <w:b/>
          <w:sz w:val="32"/>
          <w:szCs w:val="32"/>
        </w:rPr>
        <w:t>七、定标</w:t>
      </w:r>
      <w:bookmarkEnd w:id="39"/>
    </w:p>
    <w:p w14:paraId="3F3DA2F6" w14:textId="77777777" w:rsidR="00367E12" w:rsidRDefault="00000000">
      <w:pPr>
        <w:pStyle w:val="a5"/>
        <w:spacing w:line="460" w:lineRule="exact"/>
        <w:ind w:firstLineChars="0"/>
        <w:rPr>
          <w:rFonts w:ascii="宋体" w:hAnsi="宋体" w:cs="Arial"/>
          <w:b/>
        </w:rPr>
      </w:pPr>
      <w:r>
        <w:rPr>
          <w:rFonts w:ascii="宋体" w:hAnsi="宋体" w:cs="Arial"/>
          <w:b/>
        </w:rPr>
        <w:t>25. 定标</w:t>
      </w:r>
    </w:p>
    <w:p w14:paraId="3AA17E8D" w14:textId="77777777" w:rsidR="00367E12" w:rsidRDefault="00000000">
      <w:pPr>
        <w:spacing w:line="460" w:lineRule="exact"/>
        <w:ind w:firstLineChars="200" w:firstLine="482"/>
        <w:rPr>
          <w:rFonts w:ascii="宋体" w:hAnsi="宋体" w:cs="Arial"/>
          <w:b/>
          <w:sz w:val="24"/>
        </w:rPr>
      </w:pPr>
      <w:bookmarkStart w:id="40" w:name="_Hlt75236103"/>
      <w:bookmarkStart w:id="41" w:name="_Toc86216995"/>
      <w:bookmarkStart w:id="42" w:name="_Toc91899910"/>
      <w:bookmarkEnd w:id="40"/>
      <w:r>
        <w:rPr>
          <w:rFonts w:ascii="宋体" w:hAnsi="宋体" w:cs="Arial"/>
          <w:b/>
          <w:sz w:val="24"/>
        </w:rPr>
        <w:t>评标委员会将根据招标文件和有关规定，履行评标工作职责，以评标原则和评标办法为标准，全面衡量各投标人对招标文件的响应情况。</w:t>
      </w:r>
      <w:r>
        <w:rPr>
          <w:rFonts w:ascii="宋体" w:hAnsi="宋体" w:cs="Arial" w:hint="eastAsia"/>
          <w:b/>
          <w:sz w:val="24"/>
        </w:rPr>
        <w:t>招标人根据相关法规规定</w:t>
      </w:r>
      <w:r>
        <w:rPr>
          <w:rFonts w:ascii="宋体" w:hAnsi="宋体" w:cs="Arial"/>
          <w:b/>
          <w:sz w:val="24"/>
        </w:rPr>
        <w:t>，确定</w:t>
      </w:r>
      <w:r>
        <w:rPr>
          <w:rFonts w:ascii="宋体" w:hAnsi="宋体" w:cs="Arial" w:hint="eastAsia"/>
          <w:b/>
          <w:sz w:val="24"/>
        </w:rPr>
        <w:t>排名第一的中标候选人为本项目</w:t>
      </w:r>
      <w:r>
        <w:rPr>
          <w:rFonts w:ascii="宋体" w:hAnsi="宋体" w:cs="Arial"/>
          <w:b/>
          <w:sz w:val="24"/>
        </w:rPr>
        <w:t>中标人。</w:t>
      </w:r>
    </w:p>
    <w:p w14:paraId="6080B020" w14:textId="77777777" w:rsidR="00367E12" w:rsidRDefault="00367E12">
      <w:pPr>
        <w:spacing w:line="460" w:lineRule="exact"/>
        <w:ind w:firstLineChars="200" w:firstLine="480"/>
        <w:rPr>
          <w:rFonts w:ascii="宋体" w:hAnsi="宋体" w:cs="Arial"/>
          <w:sz w:val="24"/>
          <w:lang w:val="zh-CN"/>
        </w:rPr>
      </w:pPr>
    </w:p>
    <w:p w14:paraId="43F1B1B6" w14:textId="77777777" w:rsidR="00367E12" w:rsidRDefault="00000000">
      <w:pPr>
        <w:spacing w:line="460" w:lineRule="exact"/>
        <w:jc w:val="center"/>
        <w:rPr>
          <w:rFonts w:ascii="宋体" w:hAnsi="宋体" w:cs="Arial"/>
          <w:b/>
          <w:sz w:val="32"/>
          <w:szCs w:val="32"/>
        </w:rPr>
      </w:pPr>
      <w:r>
        <w:rPr>
          <w:rFonts w:ascii="宋体" w:hAnsi="宋体" w:cs="Arial"/>
          <w:b/>
          <w:sz w:val="32"/>
          <w:szCs w:val="32"/>
        </w:rPr>
        <w:t>八、</w:t>
      </w:r>
      <w:bookmarkEnd w:id="41"/>
      <w:r>
        <w:rPr>
          <w:rFonts w:ascii="宋体" w:hAnsi="宋体" w:cs="Arial"/>
          <w:b/>
          <w:sz w:val="32"/>
          <w:szCs w:val="32"/>
        </w:rPr>
        <w:t>合同签订及其他</w:t>
      </w:r>
    </w:p>
    <w:bookmarkEnd w:id="42"/>
    <w:p w14:paraId="2A3B7726" w14:textId="77777777" w:rsidR="00367E12" w:rsidRDefault="00000000">
      <w:pPr>
        <w:tabs>
          <w:tab w:val="left" w:pos="0"/>
        </w:tabs>
        <w:spacing w:line="460" w:lineRule="exact"/>
        <w:rPr>
          <w:rFonts w:ascii="宋体" w:hAnsi="宋体" w:cs="Arial"/>
          <w:b/>
          <w:sz w:val="24"/>
        </w:rPr>
      </w:pPr>
      <w:r>
        <w:rPr>
          <w:rFonts w:ascii="宋体" w:hAnsi="宋体" w:cs="Arial"/>
          <w:b/>
          <w:sz w:val="24"/>
        </w:rPr>
        <w:t>26．中标书</w:t>
      </w:r>
    </w:p>
    <w:p w14:paraId="4656B316" w14:textId="77777777" w:rsidR="00367E12" w:rsidRDefault="00000000">
      <w:pPr>
        <w:pStyle w:val="2"/>
        <w:tabs>
          <w:tab w:val="left" w:pos="0"/>
        </w:tabs>
        <w:spacing w:before="0" w:line="460" w:lineRule="exact"/>
        <w:ind w:firstLine="480"/>
        <w:rPr>
          <w:rFonts w:ascii="宋体" w:hAnsi="宋体" w:cs="Arial"/>
        </w:rPr>
      </w:pPr>
      <w:r>
        <w:rPr>
          <w:rFonts w:ascii="宋体" w:hAnsi="宋体" w:cs="Arial"/>
        </w:rPr>
        <w:t>26.1确定中标人后，招标人将</w:t>
      </w:r>
      <w:r>
        <w:rPr>
          <w:rFonts w:ascii="宋体" w:hAnsi="宋体" w:cs="Arial" w:hint="eastAsia"/>
        </w:rPr>
        <w:t>向中标单位发出中标通知书</w:t>
      </w:r>
      <w:r>
        <w:rPr>
          <w:rFonts w:ascii="宋体" w:hAnsi="宋体" w:cs="Arial"/>
        </w:rPr>
        <w:t>。</w:t>
      </w:r>
    </w:p>
    <w:p w14:paraId="07213B5F" w14:textId="77777777" w:rsidR="00367E12" w:rsidRDefault="00000000">
      <w:pPr>
        <w:pStyle w:val="2"/>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20EF5FF7" w14:textId="77777777" w:rsidR="00367E12" w:rsidRDefault="00000000">
      <w:pPr>
        <w:pStyle w:val="2"/>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14:paraId="1A413FE7" w14:textId="77777777" w:rsidR="00367E12" w:rsidRDefault="00000000">
      <w:pPr>
        <w:pStyle w:val="a6"/>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543D4B19" w14:textId="77777777" w:rsidR="00367E12" w:rsidRDefault="00000000">
      <w:pPr>
        <w:tabs>
          <w:tab w:val="left" w:pos="0"/>
        </w:tabs>
        <w:spacing w:line="460" w:lineRule="exact"/>
        <w:rPr>
          <w:rFonts w:ascii="宋体" w:hAnsi="宋体" w:cs="Arial"/>
          <w:b/>
          <w:sz w:val="24"/>
        </w:rPr>
      </w:pPr>
      <w:r>
        <w:rPr>
          <w:rFonts w:ascii="宋体" w:hAnsi="宋体" w:cs="Arial"/>
          <w:b/>
          <w:sz w:val="24"/>
        </w:rPr>
        <w:t>27．合同的签订</w:t>
      </w:r>
    </w:p>
    <w:p w14:paraId="4E76D12D" w14:textId="77777777" w:rsidR="00367E12" w:rsidRDefault="00000000">
      <w:pPr>
        <w:pStyle w:val="2"/>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3F43960C" w14:textId="77777777" w:rsidR="00367E12" w:rsidRDefault="00000000">
      <w:pPr>
        <w:tabs>
          <w:tab w:val="left" w:pos="0"/>
        </w:tabs>
        <w:spacing w:line="460" w:lineRule="exact"/>
        <w:rPr>
          <w:rFonts w:ascii="宋体" w:hAnsi="宋体" w:cs="Arial"/>
          <w:b/>
          <w:sz w:val="24"/>
        </w:rPr>
      </w:pPr>
      <w:r>
        <w:rPr>
          <w:rFonts w:ascii="宋体" w:hAnsi="宋体" w:cs="Arial"/>
          <w:b/>
          <w:sz w:val="24"/>
        </w:rPr>
        <w:t>28．履约保证金</w:t>
      </w:r>
    </w:p>
    <w:p w14:paraId="1EE01703" w14:textId="77777777" w:rsidR="00367E12" w:rsidRDefault="00000000">
      <w:pPr>
        <w:pStyle w:val="a6"/>
        <w:spacing w:line="460" w:lineRule="exact"/>
        <w:ind w:firstLineChars="225" w:firstLine="540"/>
        <w:jc w:val="both"/>
        <w:rPr>
          <w:rFonts w:hAnsi="宋体" w:cs="Arial"/>
          <w:sz w:val="24"/>
        </w:rPr>
      </w:pPr>
      <w:r>
        <w:rPr>
          <w:rFonts w:hAnsi="宋体" w:cs="Arial" w:hint="eastAsia"/>
          <w:sz w:val="24"/>
        </w:rPr>
        <w:t>不采用</w:t>
      </w:r>
    </w:p>
    <w:p w14:paraId="15DFA0F7" w14:textId="77777777" w:rsidR="00367E12" w:rsidRDefault="00000000">
      <w:pPr>
        <w:pStyle w:val="2"/>
        <w:spacing w:before="0" w:line="460" w:lineRule="exact"/>
        <w:ind w:firstLineChars="0" w:firstLine="0"/>
        <w:rPr>
          <w:rFonts w:ascii="宋体" w:hAnsi="宋体" w:cs="Arial"/>
          <w:b/>
          <w:szCs w:val="24"/>
        </w:rPr>
      </w:pPr>
      <w:r>
        <w:rPr>
          <w:rFonts w:ascii="宋体" w:hAnsi="宋体" w:cs="Arial"/>
          <w:b/>
          <w:szCs w:val="24"/>
        </w:rPr>
        <w:t>29.结算方式</w:t>
      </w:r>
    </w:p>
    <w:p w14:paraId="3F2ED329" w14:textId="77777777" w:rsidR="00367E12" w:rsidRDefault="00000000">
      <w:pPr>
        <w:pStyle w:val="a6"/>
        <w:spacing w:line="460" w:lineRule="exact"/>
        <w:ind w:firstLineChars="225" w:firstLine="540"/>
        <w:jc w:val="both"/>
        <w:rPr>
          <w:rFonts w:hAnsi="宋体" w:cs="Arial"/>
          <w:sz w:val="24"/>
        </w:rPr>
      </w:pPr>
      <w:r>
        <w:rPr>
          <w:rFonts w:hAnsi="宋体" w:cs="Arial" w:hint="eastAsia"/>
          <w:sz w:val="24"/>
        </w:rPr>
        <w:t>详见合同条款</w:t>
      </w:r>
    </w:p>
    <w:p w14:paraId="0267A4EA" w14:textId="77777777" w:rsidR="00367E12" w:rsidRDefault="00000000">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rPr>
        <w:t xml:space="preserve"> </w:t>
      </w:r>
      <w:r>
        <w:rPr>
          <w:rFonts w:ascii="宋体" w:hAnsi="宋体" w:cs="Arial"/>
          <w:b/>
          <w:sz w:val="24"/>
        </w:rPr>
        <w:t>解释权</w:t>
      </w:r>
    </w:p>
    <w:p w14:paraId="5D2E5064" w14:textId="77777777" w:rsidR="00367E12"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14:paraId="54CEECB0" w14:textId="77777777" w:rsidR="00367E12" w:rsidRDefault="00000000">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第三部分   采购需求和</w:t>
      </w:r>
      <w:r>
        <w:rPr>
          <w:rFonts w:ascii="宋体" w:hAnsi="宋体" w:cs="Arial" w:hint="eastAsia"/>
          <w:b/>
          <w:bCs/>
          <w:sz w:val="36"/>
        </w:rPr>
        <w:t>技术</w:t>
      </w:r>
      <w:r>
        <w:rPr>
          <w:rFonts w:ascii="宋体" w:hAnsi="宋体" w:cs="Arial"/>
          <w:b/>
          <w:bCs/>
          <w:sz w:val="36"/>
        </w:rPr>
        <w:t>要求</w:t>
      </w:r>
    </w:p>
    <w:p w14:paraId="215AFD0C" w14:textId="77777777" w:rsidR="00367E12" w:rsidRDefault="00000000">
      <w:pPr>
        <w:pStyle w:val="2"/>
        <w:snapToGrid w:val="0"/>
        <w:spacing w:before="0" w:line="440" w:lineRule="exact"/>
        <w:ind w:firstLineChars="0" w:firstLine="0"/>
        <w:rPr>
          <w:rFonts w:ascii="宋体" w:hAnsi="宋体" w:cs="Arial"/>
          <w:b/>
        </w:rPr>
      </w:pPr>
      <w:bookmarkStart w:id="43" w:name="_Toc228002620"/>
      <w:bookmarkStart w:id="44" w:name="_Toc243928845"/>
      <w:bookmarkStart w:id="45" w:name="_Toc155322445"/>
      <w:bookmarkStart w:id="46" w:name="_Toc344384219"/>
      <w:r>
        <w:rPr>
          <w:rFonts w:ascii="宋体" w:hAnsi="宋体" w:cs="Arial" w:hint="eastAsia"/>
          <w:b/>
        </w:rPr>
        <w:t>一、</w:t>
      </w:r>
      <w:bookmarkEnd w:id="43"/>
      <w:bookmarkEnd w:id="44"/>
      <w:bookmarkEnd w:id="45"/>
      <w:bookmarkEnd w:id="46"/>
      <w:r>
        <w:rPr>
          <w:rFonts w:ascii="宋体" w:hAnsi="宋体" w:cs="Arial" w:hint="eastAsia"/>
          <w:b/>
        </w:rPr>
        <w:t>项目简介</w:t>
      </w:r>
    </w:p>
    <w:p w14:paraId="3AAA786C" w14:textId="77777777" w:rsidR="00367E12" w:rsidRDefault="00000000">
      <w:pPr>
        <w:adjustRightInd w:val="0"/>
        <w:snapToGrid w:val="0"/>
        <w:spacing w:line="440" w:lineRule="exact"/>
        <w:ind w:firstLineChars="200" w:firstLine="480"/>
        <w:rPr>
          <w:rFonts w:ascii="宋体" w:hAnsi="宋体"/>
          <w:sz w:val="24"/>
        </w:rPr>
      </w:pPr>
      <w:r>
        <w:rPr>
          <w:rFonts w:ascii="宋体" w:hAnsi="宋体" w:hint="eastAsia"/>
          <w:sz w:val="24"/>
        </w:rPr>
        <w:t>杭州市城市轨道交通4号线三期工程土建施工SG4-3-4标段因工程施工需要，需采购水泥材料，且采购工作已完成审批，采购资金来源：浙江省隧道工程集团有限公司杭州市城市轨道交通4号线三期工程土建施工SG4-3-4标段工程建设资金。</w:t>
      </w:r>
    </w:p>
    <w:p w14:paraId="38DA9084" w14:textId="77777777" w:rsidR="00367E12" w:rsidRDefault="00000000">
      <w:pPr>
        <w:pStyle w:val="2"/>
        <w:snapToGrid w:val="0"/>
        <w:spacing w:before="0" w:line="440" w:lineRule="exact"/>
        <w:ind w:firstLineChars="0" w:firstLine="0"/>
        <w:rPr>
          <w:rFonts w:ascii="宋体" w:hAnsi="宋体" w:cs="Arial"/>
          <w:b/>
        </w:rPr>
      </w:pPr>
      <w:r>
        <w:rPr>
          <w:rFonts w:ascii="宋体" w:hAnsi="宋体" w:cs="Arial" w:hint="eastAsia"/>
          <w:b/>
        </w:rPr>
        <w:t>二、物资材料采购概况</w:t>
      </w:r>
    </w:p>
    <w:p w14:paraId="33E6E428" w14:textId="3FA5301C" w:rsidR="00367E12" w:rsidRDefault="00000000">
      <w:pPr>
        <w:adjustRightInd w:val="0"/>
        <w:snapToGrid w:val="0"/>
        <w:spacing w:line="440" w:lineRule="exact"/>
        <w:ind w:firstLineChars="200" w:firstLine="480"/>
        <w:rPr>
          <w:rFonts w:ascii="宋体" w:hAnsi="宋体"/>
          <w:sz w:val="24"/>
        </w:rPr>
      </w:pPr>
      <w:r>
        <w:rPr>
          <w:rFonts w:ascii="宋体" w:hAnsi="宋体" w:hint="eastAsia"/>
          <w:sz w:val="24"/>
        </w:rPr>
        <w:t>品名：水泥，规格型号：P.O 42.5普通硅酸盐水泥，暂定数量：</w:t>
      </w:r>
      <w:r w:rsidR="00F323A4">
        <w:rPr>
          <w:rFonts w:ascii="宋体" w:hAnsi="宋体"/>
          <w:sz w:val="24"/>
        </w:rPr>
        <w:t>20</w:t>
      </w:r>
      <w:r>
        <w:rPr>
          <w:rFonts w:ascii="宋体" w:hAnsi="宋体" w:hint="eastAsia"/>
          <w:sz w:val="24"/>
        </w:rPr>
        <w:t>000吨。</w:t>
      </w:r>
    </w:p>
    <w:p w14:paraId="3BCBA1F5" w14:textId="77777777" w:rsidR="00367E12" w:rsidRDefault="00000000">
      <w:pPr>
        <w:pStyle w:val="2"/>
        <w:snapToGrid w:val="0"/>
        <w:spacing w:before="0" w:line="440" w:lineRule="exact"/>
        <w:ind w:firstLineChars="0" w:firstLine="0"/>
        <w:rPr>
          <w:rFonts w:ascii="宋体" w:hAnsi="宋体" w:cs="Arial"/>
          <w:b/>
        </w:rPr>
      </w:pPr>
      <w:r>
        <w:rPr>
          <w:rFonts w:ascii="宋体" w:hAnsi="宋体" w:cs="Arial" w:hint="eastAsia"/>
          <w:b/>
        </w:rPr>
        <w:t>三、技术要求</w:t>
      </w:r>
    </w:p>
    <w:p w14:paraId="0E10FC2A" w14:textId="77777777" w:rsidR="00367E12" w:rsidRDefault="00000000">
      <w:pPr>
        <w:adjustRightInd w:val="0"/>
        <w:snapToGrid w:val="0"/>
        <w:spacing w:line="440" w:lineRule="exact"/>
        <w:ind w:firstLineChars="200" w:firstLine="480"/>
        <w:jc w:val="left"/>
        <w:rPr>
          <w:rFonts w:ascii="宋体" w:hAnsi="宋体"/>
          <w:sz w:val="24"/>
        </w:rPr>
      </w:pPr>
      <w:r>
        <w:rPr>
          <w:rFonts w:ascii="宋体" w:hAnsi="宋体" w:hint="eastAsia"/>
          <w:sz w:val="24"/>
        </w:rPr>
        <w:t>1、本合同项下商品、附属品及配件的质量执行GB175-2007，并且不得低于国家及施工所在地地方政府关于该商品的相关强制标准。</w:t>
      </w:r>
    </w:p>
    <w:p w14:paraId="3CA687A9" w14:textId="77777777" w:rsidR="00367E12" w:rsidRDefault="00000000">
      <w:pPr>
        <w:adjustRightInd w:val="0"/>
        <w:snapToGrid w:val="0"/>
        <w:spacing w:line="440" w:lineRule="exact"/>
        <w:ind w:firstLineChars="200" w:firstLine="480"/>
        <w:jc w:val="left"/>
        <w:rPr>
          <w:rFonts w:ascii="宋体" w:hAnsi="宋体"/>
          <w:sz w:val="24"/>
        </w:rPr>
      </w:pPr>
      <w:r>
        <w:rPr>
          <w:rFonts w:ascii="宋体" w:hAnsi="宋体" w:hint="eastAsia"/>
          <w:sz w:val="24"/>
        </w:rPr>
        <w:t>2、材料按照项目部指定地点整齐码放。</w:t>
      </w:r>
    </w:p>
    <w:p w14:paraId="5BAF4545" w14:textId="77777777" w:rsidR="00367E12" w:rsidRDefault="00000000">
      <w:pPr>
        <w:adjustRightInd w:val="0"/>
        <w:snapToGrid w:val="0"/>
        <w:spacing w:line="440" w:lineRule="exact"/>
        <w:ind w:firstLineChars="200" w:firstLine="480"/>
        <w:jc w:val="left"/>
        <w:rPr>
          <w:rFonts w:ascii="宋体" w:hAnsi="宋体"/>
          <w:sz w:val="24"/>
        </w:rPr>
      </w:pPr>
      <w:r>
        <w:rPr>
          <w:rFonts w:ascii="宋体" w:hAnsi="宋体" w:hint="eastAsia"/>
          <w:sz w:val="24"/>
        </w:rPr>
        <w:t>3、乙方交货时必须提供商品的合格证、使用说明书、性能检测报告等，否则，甲方有权拒收商品。</w:t>
      </w:r>
    </w:p>
    <w:p w14:paraId="6E0150F7" w14:textId="77777777" w:rsidR="00367E12" w:rsidRDefault="00000000">
      <w:pPr>
        <w:adjustRightInd w:val="0"/>
        <w:snapToGrid w:val="0"/>
        <w:spacing w:line="440" w:lineRule="exact"/>
        <w:ind w:firstLineChars="200" w:firstLine="480"/>
        <w:jc w:val="left"/>
        <w:rPr>
          <w:rFonts w:ascii="宋体" w:hAnsi="宋体"/>
          <w:sz w:val="24"/>
        </w:rPr>
      </w:pPr>
      <w:r>
        <w:rPr>
          <w:rFonts w:ascii="宋体" w:hAnsi="宋体" w:hint="eastAsia"/>
          <w:sz w:val="24"/>
        </w:rPr>
        <w:t>4、乙方应当保证其所提供的产品不存在任何权利瑕疵。如因乙方或其供应商侵犯第三方的所有权、担保物权、知识产权或其他权益产生争议，给甲方造成经济损失的，乙方应当承担全部责任并承担因此发生的各种费用，包括但不限于甲方交纳的罚款、赔偿金、诉讼费用、律师费等。</w:t>
      </w:r>
    </w:p>
    <w:p w14:paraId="438BF8F5" w14:textId="77777777" w:rsidR="00367E12" w:rsidRDefault="00000000">
      <w:pPr>
        <w:pStyle w:val="2"/>
        <w:snapToGrid w:val="0"/>
        <w:spacing w:before="0" w:line="440" w:lineRule="exact"/>
        <w:ind w:firstLineChars="0" w:firstLine="0"/>
        <w:rPr>
          <w:rFonts w:ascii="宋体" w:hAnsi="宋体" w:cs="Arial"/>
          <w:b/>
        </w:rPr>
      </w:pPr>
      <w:r>
        <w:rPr>
          <w:rFonts w:ascii="宋体" w:hAnsi="宋体" w:cs="Arial" w:hint="eastAsia"/>
          <w:b/>
        </w:rPr>
        <w:t>四、投标人资格要求</w:t>
      </w:r>
    </w:p>
    <w:p w14:paraId="6BDAB820" w14:textId="77777777" w:rsidR="00367E12" w:rsidRDefault="00000000">
      <w:pPr>
        <w:adjustRightInd w:val="0"/>
        <w:snapToGrid w:val="0"/>
        <w:spacing w:line="440" w:lineRule="exact"/>
        <w:ind w:firstLineChars="200" w:firstLine="482"/>
        <w:rPr>
          <w:rFonts w:ascii="宋体" w:hAnsi="宋体"/>
          <w:b/>
          <w:bCs/>
          <w:sz w:val="24"/>
        </w:rPr>
      </w:pPr>
      <w:r>
        <w:rPr>
          <w:rFonts w:ascii="宋体" w:hAnsi="宋体" w:hint="eastAsia"/>
          <w:b/>
          <w:bCs/>
          <w:sz w:val="24"/>
        </w:rPr>
        <w:t>1、通用资质要求</w:t>
      </w:r>
    </w:p>
    <w:p w14:paraId="40D69DC2" w14:textId="77777777" w:rsidR="00367E12" w:rsidRDefault="00000000">
      <w:pPr>
        <w:adjustRightInd w:val="0"/>
        <w:snapToGrid w:val="0"/>
        <w:spacing w:line="440" w:lineRule="exact"/>
        <w:ind w:firstLineChars="200" w:firstLine="480"/>
        <w:rPr>
          <w:rFonts w:ascii="宋体" w:hAnsi="宋体"/>
          <w:sz w:val="24"/>
        </w:rPr>
      </w:pPr>
      <w:r>
        <w:rPr>
          <w:rFonts w:ascii="宋体" w:hAnsi="宋体" w:hint="eastAsia"/>
          <w:sz w:val="24"/>
        </w:rPr>
        <w:t>（1）企业法人营业执照中注明的经营范围具有本次招标内容且在有效期内的；</w:t>
      </w:r>
    </w:p>
    <w:p w14:paraId="046EF851" w14:textId="77777777" w:rsidR="00367E12" w:rsidRDefault="00000000">
      <w:pPr>
        <w:adjustRightInd w:val="0"/>
        <w:snapToGrid w:val="0"/>
        <w:spacing w:line="440" w:lineRule="exact"/>
        <w:ind w:firstLineChars="200" w:firstLine="480"/>
        <w:rPr>
          <w:rFonts w:ascii="宋体" w:hAnsi="宋体"/>
          <w:sz w:val="24"/>
        </w:rPr>
      </w:pPr>
      <w:r>
        <w:rPr>
          <w:rFonts w:ascii="宋体" w:hAnsi="宋体" w:hint="eastAsia"/>
          <w:sz w:val="24"/>
        </w:rPr>
        <w:t>（2）投标截止之日至前三年内，在“信用中国网” (WWW.creditchina.gov.cn)被列入失信被执行人、重大税收违法当事人名单、政府采购严重违法失信行为记录名单的投标人，资格审查时不予以通过。</w:t>
      </w:r>
    </w:p>
    <w:p w14:paraId="3038F0ED" w14:textId="77777777" w:rsidR="00367E12" w:rsidRDefault="00000000">
      <w:pPr>
        <w:adjustRightInd w:val="0"/>
        <w:snapToGrid w:val="0"/>
        <w:spacing w:line="440" w:lineRule="exact"/>
        <w:ind w:firstLineChars="200" w:firstLine="480"/>
        <w:rPr>
          <w:rFonts w:ascii="宋体" w:hAnsi="宋体"/>
          <w:sz w:val="24"/>
        </w:rPr>
      </w:pPr>
      <w:r>
        <w:rPr>
          <w:rFonts w:ascii="宋体" w:hAnsi="宋体" w:hint="eastAsia"/>
          <w:sz w:val="24"/>
        </w:rPr>
        <w:t>（3）投标截止前，在“中国政府采购网”（www.ccgp.gov.cn)被列入政府采购严重违法失信行为记录名单中的投标人且在处罚有效期内的投标人，资格审查时不予以通过。</w:t>
      </w:r>
    </w:p>
    <w:p w14:paraId="137F821A" w14:textId="77777777" w:rsidR="00367E12" w:rsidRDefault="00000000">
      <w:pPr>
        <w:adjustRightInd w:val="0"/>
        <w:snapToGrid w:val="0"/>
        <w:spacing w:line="440" w:lineRule="exact"/>
        <w:ind w:firstLineChars="200" w:firstLine="480"/>
        <w:rPr>
          <w:rFonts w:ascii="宋体" w:hAnsi="宋体"/>
          <w:sz w:val="24"/>
        </w:rPr>
      </w:pPr>
      <w:r>
        <w:rPr>
          <w:rFonts w:ascii="宋体" w:hAnsi="宋体" w:hint="eastAsia"/>
          <w:sz w:val="24"/>
        </w:rPr>
        <w:t>（4）投标截止前，在“浙江政府采购网”（www.zjzfcg.gov.cn）“曝光台”中被曝光且在处罚有效期内的投标人，资格审查时不予以通过。</w:t>
      </w:r>
    </w:p>
    <w:p w14:paraId="1DAED64C" w14:textId="77777777" w:rsidR="00367E12" w:rsidRDefault="00000000">
      <w:pPr>
        <w:adjustRightInd w:val="0"/>
        <w:snapToGrid w:val="0"/>
        <w:spacing w:line="440" w:lineRule="exact"/>
        <w:ind w:firstLineChars="200" w:firstLine="480"/>
        <w:rPr>
          <w:rFonts w:ascii="宋体" w:hAnsi="宋体"/>
          <w:sz w:val="24"/>
        </w:rPr>
      </w:pPr>
      <w:r>
        <w:rPr>
          <w:rFonts w:ascii="宋体" w:hAnsi="宋体" w:hint="eastAsia"/>
          <w:sz w:val="24"/>
        </w:rPr>
        <w:t>（5）</w:t>
      </w:r>
      <w:r>
        <w:rPr>
          <w:rFonts w:ascii="宋体" w:hAnsi="宋体" w:cs="宋体" w:hint="eastAsia"/>
          <w:kern w:val="0"/>
          <w:sz w:val="24"/>
        </w:rPr>
        <w:t>法定代表人或单位负责人为同一人或者存在控股、管理关系的不同单位，不得参加同一招标项目。</w:t>
      </w:r>
    </w:p>
    <w:p w14:paraId="575FD396" w14:textId="77777777" w:rsidR="00367E12" w:rsidRDefault="00000000">
      <w:pPr>
        <w:adjustRightInd w:val="0"/>
        <w:snapToGrid w:val="0"/>
        <w:spacing w:line="440" w:lineRule="exact"/>
        <w:ind w:firstLineChars="200" w:firstLine="480"/>
        <w:rPr>
          <w:rFonts w:ascii="宋体" w:hAnsi="宋体"/>
          <w:sz w:val="24"/>
        </w:rPr>
      </w:pPr>
      <w:r>
        <w:rPr>
          <w:rFonts w:ascii="宋体" w:hAnsi="宋体" w:hint="eastAsia"/>
          <w:sz w:val="24"/>
        </w:rPr>
        <w:t>（6）本项目不接受联合体投标，不允许转包和分包。</w:t>
      </w:r>
    </w:p>
    <w:p w14:paraId="12450141" w14:textId="77777777" w:rsidR="00367E12" w:rsidRDefault="00000000">
      <w:pPr>
        <w:adjustRightInd w:val="0"/>
        <w:snapToGrid w:val="0"/>
        <w:spacing w:line="440" w:lineRule="exact"/>
        <w:ind w:firstLineChars="200" w:firstLine="482"/>
        <w:rPr>
          <w:rFonts w:ascii="宋体" w:hAnsi="宋体"/>
          <w:b/>
          <w:bCs/>
          <w:sz w:val="24"/>
        </w:rPr>
      </w:pPr>
      <w:r>
        <w:rPr>
          <w:rFonts w:ascii="宋体" w:hAnsi="宋体" w:hint="eastAsia"/>
          <w:b/>
          <w:bCs/>
          <w:sz w:val="24"/>
        </w:rPr>
        <w:t>2、专用资质要求</w:t>
      </w:r>
    </w:p>
    <w:p w14:paraId="7C4DD355" w14:textId="5512B83B" w:rsidR="00367E12" w:rsidRDefault="00000000">
      <w:pPr>
        <w:snapToGrid w:val="0"/>
        <w:spacing w:line="440" w:lineRule="exact"/>
        <w:ind w:firstLineChars="200" w:firstLine="480"/>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1</w:t>
      </w:r>
      <w:r>
        <w:rPr>
          <w:rFonts w:ascii="宋体" w:hAnsi="宋体" w:cs="宋体" w:hint="eastAsia"/>
          <w:kern w:val="0"/>
          <w:sz w:val="24"/>
        </w:rPr>
        <w:t>）提供有效的营业执照副本（复印件），经营范围应包括</w:t>
      </w:r>
      <w:r w:rsidR="00796940">
        <w:rPr>
          <w:rFonts w:ascii="宋体" w:hAnsi="宋体" w:cs="宋体" w:hint="eastAsia"/>
          <w:kern w:val="0"/>
          <w:sz w:val="24"/>
        </w:rPr>
        <w:t>水泥</w:t>
      </w:r>
      <w:r>
        <w:rPr>
          <w:rFonts w:ascii="宋体" w:hAnsi="宋体" w:cs="宋体" w:hint="eastAsia"/>
          <w:kern w:val="0"/>
          <w:sz w:val="24"/>
        </w:rPr>
        <w:t>生产销售或其他规定的特殊许可证等等。</w:t>
      </w:r>
    </w:p>
    <w:p w14:paraId="50B150F9" w14:textId="77777777" w:rsidR="00367E12" w:rsidRDefault="00000000">
      <w:pPr>
        <w:snapToGrid w:val="0"/>
        <w:spacing w:line="44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）投标人自2021年1月1日以来具备与本次招标项目相关的水泥销售业绩（提供相关证明材料：合同复印件）。</w:t>
      </w:r>
    </w:p>
    <w:p w14:paraId="3D7C4C48" w14:textId="77777777" w:rsidR="00367E12" w:rsidRDefault="00000000">
      <w:pPr>
        <w:autoSpaceDE w:val="0"/>
        <w:autoSpaceDN w:val="0"/>
        <w:adjustRightInd w:val="0"/>
        <w:snapToGrid w:val="0"/>
        <w:spacing w:line="440" w:lineRule="exact"/>
        <w:rPr>
          <w:rFonts w:ascii="宋体" w:hAnsi="宋体" w:cs="Arial"/>
          <w:b/>
          <w:sz w:val="24"/>
          <w:szCs w:val="20"/>
        </w:rPr>
      </w:pPr>
      <w:bookmarkStart w:id="47" w:name="_Hlk159425408"/>
      <w:bookmarkStart w:id="48" w:name="_Toc37243119"/>
      <w:bookmarkStart w:id="49" w:name="_Toc35401305"/>
      <w:bookmarkStart w:id="50" w:name="_Toc91899916"/>
      <w:bookmarkEnd w:id="7"/>
      <w:r>
        <w:rPr>
          <w:rFonts w:ascii="宋体" w:hAnsi="宋体" w:cs="Arial" w:hint="eastAsia"/>
          <w:b/>
          <w:sz w:val="24"/>
          <w:szCs w:val="20"/>
        </w:rPr>
        <w:t>五、投标报价方式</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51"/>
        <w:gridCol w:w="1276"/>
        <w:gridCol w:w="5589"/>
      </w:tblGrid>
      <w:tr w:rsidR="00367E12" w14:paraId="4FB476E9" w14:textId="77777777">
        <w:trPr>
          <w:jc w:val="center"/>
        </w:trPr>
        <w:tc>
          <w:tcPr>
            <w:tcW w:w="563" w:type="dxa"/>
            <w:vAlign w:val="center"/>
          </w:tcPr>
          <w:bookmarkEnd w:id="47"/>
          <w:p w14:paraId="6487283E" w14:textId="77777777" w:rsidR="00367E12" w:rsidRDefault="00000000">
            <w:pPr>
              <w:spacing w:line="440" w:lineRule="exact"/>
              <w:rPr>
                <w:rFonts w:ascii="宋体" w:eastAsia="宋体" w:hAnsi="宋体" w:cs="Times New Roman"/>
                <w:sz w:val="24"/>
                <w:szCs w:val="24"/>
              </w:rPr>
            </w:pPr>
            <w:r>
              <w:rPr>
                <w:rFonts w:ascii="宋体" w:eastAsia="宋体" w:hAnsi="宋体" w:cs="Times New Roman" w:hint="eastAsia"/>
                <w:sz w:val="24"/>
                <w:szCs w:val="24"/>
              </w:rPr>
              <w:t>一</w:t>
            </w:r>
          </w:p>
        </w:tc>
        <w:tc>
          <w:tcPr>
            <w:tcW w:w="2251" w:type="dxa"/>
            <w:vAlign w:val="center"/>
          </w:tcPr>
          <w:p w14:paraId="301FB44E" w14:textId="77777777" w:rsidR="00367E12" w:rsidRDefault="00000000">
            <w:pPr>
              <w:spacing w:line="440" w:lineRule="exact"/>
              <w:rPr>
                <w:rFonts w:ascii="宋体" w:eastAsia="宋体" w:hAnsi="宋体" w:cs="Times New Roman"/>
                <w:sz w:val="24"/>
                <w:szCs w:val="24"/>
              </w:rPr>
            </w:pPr>
            <w:r>
              <w:rPr>
                <w:rFonts w:ascii="宋体" w:eastAsia="宋体" w:hAnsi="宋体" w:cs="Times New Roman" w:hint="eastAsia"/>
                <w:sz w:val="24"/>
                <w:szCs w:val="24"/>
              </w:rPr>
              <w:t>名称</w:t>
            </w:r>
          </w:p>
        </w:tc>
        <w:tc>
          <w:tcPr>
            <w:tcW w:w="1276" w:type="dxa"/>
            <w:vAlign w:val="center"/>
          </w:tcPr>
          <w:p w14:paraId="4B54EFC0" w14:textId="77777777" w:rsidR="00367E12" w:rsidRDefault="00000000">
            <w:pPr>
              <w:spacing w:line="440" w:lineRule="exact"/>
              <w:rPr>
                <w:rFonts w:ascii="宋体" w:eastAsia="宋体" w:hAnsi="宋体" w:cs="Times New Roman"/>
                <w:sz w:val="24"/>
                <w:szCs w:val="24"/>
              </w:rPr>
            </w:pPr>
            <w:r>
              <w:rPr>
                <w:rFonts w:ascii="宋体" w:eastAsia="宋体" w:hAnsi="宋体" w:cs="Times New Roman" w:hint="eastAsia"/>
                <w:sz w:val="24"/>
                <w:szCs w:val="24"/>
              </w:rPr>
              <w:t>数量（t）</w:t>
            </w:r>
          </w:p>
        </w:tc>
        <w:tc>
          <w:tcPr>
            <w:tcW w:w="5589" w:type="dxa"/>
            <w:vAlign w:val="center"/>
          </w:tcPr>
          <w:p w14:paraId="147E634E" w14:textId="77777777" w:rsidR="00367E12" w:rsidRDefault="00000000">
            <w:pPr>
              <w:spacing w:line="440" w:lineRule="exact"/>
              <w:rPr>
                <w:rFonts w:ascii="宋体" w:eastAsia="宋体" w:hAnsi="宋体" w:cs="Times New Roman"/>
                <w:sz w:val="24"/>
                <w:szCs w:val="24"/>
              </w:rPr>
            </w:pPr>
            <w:r>
              <w:rPr>
                <w:rFonts w:ascii="宋体" w:eastAsia="宋体" w:hAnsi="宋体" w:cs="Times New Roman" w:hint="eastAsia"/>
                <w:sz w:val="24"/>
                <w:szCs w:val="24"/>
              </w:rPr>
              <w:t>报价</w:t>
            </w:r>
          </w:p>
        </w:tc>
      </w:tr>
      <w:tr w:rsidR="00367E12" w14:paraId="3133A95B" w14:textId="77777777">
        <w:trPr>
          <w:jc w:val="center"/>
        </w:trPr>
        <w:tc>
          <w:tcPr>
            <w:tcW w:w="563" w:type="dxa"/>
            <w:vAlign w:val="center"/>
          </w:tcPr>
          <w:p w14:paraId="59429EBC" w14:textId="77777777" w:rsidR="00367E12" w:rsidRDefault="00000000">
            <w:pPr>
              <w:spacing w:line="440" w:lineRule="exact"/>
              <w:rPr>
                <w:rFonts w:ascii="宋体" w:eastAsia="宋体" w:hAnsi="宋体" w:cs="Times New Roman"/>
                <w:b/>
                <w:bCs/>
                <w:sz w:val="24"/>
                <w:szCs w:val="24"/>
              </w:rPr>
            </w:pPr>
            <w:r>
              <w:rPr>
                <w:rFonts w:ascii="宋体" w:eastAsia="宋体" w:hAnsi="宋体" w:cs="Times New Roman" w:hint="eastAsia"/>
                <w:sz w:val="24"/>
                <w:szCs w:val="24"/>
              </w:rPr>
              <w:t>1</w:t>
            </w:r>
          </w:p>
        </w:tc>
        <w:tc>
          <w:tcPr>
            <w:tcW w:w="2251" w:type="dxa"/>
            <w:vAlign w:val="center"/>
          </w:tcPr>
          <w:p w14:paraId="6BD0872F" w14:textId="77777777" w:rsidR="00367E12" w:rsidRDefault="00000000">
            <w:pPr>
              <w:spacing w:line="440" w:lineRule="exact"/>
              <w:rPr>
                <w:rFonts w:ascii="宋体" w:eastAsia="宋体" w:hAnsi="宋体" w:cs="Times New Roman"/>
                <w:b/>
                <w:bCs/>
                <w:sz w:val="24"/>
                <w:szCs w:val="24"/>
              </w:rPr>
            </w:pPr>
            <w:r>
              <w:rPr>
                <w:rFonts w:ascii="宋体" w:eastAsia="宋体" w:hAnsi="宋体" w:cs="Times New Roman" w:hint="eastAsia"/>
                <w:b/>
                <w:bCs/>
                <w:sz w:val="24"/>
                <w:szCs w:val="24"/>
              </w:rPr>
              <w:t>水泥（有信息价）</w:t>
            </w:r>
          </w:p>
        </w:tc>
        <w:tc>
          <w:tcPr>
            <w:tcW w:w="1276" w:type="dxa"/>
            <w:vAlign w:val="center"/>
          </w:tcPr>
          <w:p w14:paraId="39DEFDB3" w14:textId="55220AFA" w:rsidR="00367E12" w:rsidRDefault="00F323A4">
            <w:pPr>
              <w:spacing w:line="440" w:lineRule="exact"/>
              <w:rPr>
                <w:rFonts w:ascii="宋体" w:eastAsia="宋体" w:hAnsi="宋体" w:cs="Times New Roman"/>
                <w:b/>
                <w:bCs/>
                <w:sz w:val="24"/>
                <w:szCs w:val="24"/>
              </w:rPr>
            </w:pPr>
            <w:r>
              <w:rPr>
                <w:rFonts w:ascii="宋体" w:eastAsia="宋体" w:hAnsi="宋体" w:cs="Times New Roman"/>
                <w:sz w:val="24"/>
                <w:szCs w:val="24"/>
              </w:rPr>
              <w:t>20</w:t>
            </w:r>
            <w:r>
              <w:rPr>
                <w:rFonts w:ascii="宋体" w:eastAsia="宋体" w:hAnsi="宋体" w:cs="Times New Roman" w:hint="eastAsia"/>
                <w:sz w:val="24"/>
                <w:szCs w:val="24"/>
              </w:rPr>
              <w:t>000</w:t>
            </w:r>
          </w:p>
        </w:tc>
        <w:tc>
          <w:tcPr>
            <w:tcW w:w="5589" w:type="dxa"/>
            <w:vAlign w:val="center"/>
          </w:tcPr>
          <w:p w14:paraId="3AB79DF6" w14:textId="271EC811" w:rsidR="00367E12" w:rsidRDefault="00000000">
            <w:pPr>
              <w:spacing w:line="440" w:lineRule="exact"/>
              <w:rPr>
                <w:rFonts w:ascii="宋体" w:eastAsia="宋体" w:hAnsi="宋体" w:cs="Times New Roman"/>
                <w:b/>
                <w:bCs/>
                <w:sz w:val="24"/>
                <w:szCs w:val="24"/>
              </w:rPr>
            </w:pPr>
            <w:r>
              <w:rPr>
                <w:rFonts w:ascii="宋体" w:eastAsia="宋体" w:hAnsi="宋体" w:cs="Times New Roman" w:hint="eastAsia"/>
                <w:sz w:val="24"/>
                <w:szCs w:val="24"/>
              </w:rPr>
              <w:t>按水泥供应当月《</w:t>
            </w:r>
            <w:r w:rsidR="007D3D76">
              <w:rPr>
                <w:rFonts w:ascii="宋体" w:eastAsia="宋体" w:hAnsi="宋体" w:cs="Times New Roman" w:hint="eastAsia"/>
                <w:sz w:val="24"/>
                <w:szCs w:val="24"/>
              </w:rPr>
              <w:t>西本网</w:t>
            </w:r>
            <w:r>
              <w:rPr>
                <w:rFonts w:ascii="宋体" w:hAnsi="宋体" w:cs="宋体" w:hint="eastAsia"/>
                <w:kern w:val="0"/>
                <w:sz w:val="24"/>
              </w:rPr>
              <w:t>》发布的杭州市区水泥信息价下浮</w:t>
            </w:r>
            <w:r>
              <w:rPr>
                <w:rFonts w:ascii="宋体" w:hAnsi="宋体" w:cs="宋体"/>
                <w:kern w:val="0"/>
                <w:sz w:val="24"/>
                <w:u w:val="single"/>
              </w:rPr>
              <w:t xml:space="preserve">       </w:t>
            </w:r>
            <w:r>
              <w:rPr>
                <w:rFonts w:ascii="宋体" w:hAnsi="宋体" w:cs="宋体"/>
                <w:kern w:val="0"/>
                <w:sz w:val="24"/>
              </w:rPr>
              <w:t xml:space="preserve"> </w:t>
            </w:r>
            <w:r>
              <w:rPr>
                <w:rFonts w:ascii="宋体" w:hAnsi="宋体" w:cs="宋体" w:hint="eastAsia"/>
                <w:kern w:val="0"/>
                <w:sz w:val="24"/>
              </w:rPr>
              <w:t>% 。</w:t>
            </w:r>
          </w:p>
        </w:tc>
      </w:tr>
      <w:tr w:rsidR="00367E12" w14:paraId="429C1B9B" w14:textId="77777777">
        <w:trPr>
          <w:trHeight w:val="5953"/>
          <w:jc w:val="center"/>
        </w:trPr>
        <w:tc>
          <w:tcPr>
            <w:tcW w:w="9679" w:type="dxa"/>
            <w:gridSpan w:val="4"/>
          </w:tcPr>
          <w:p w14:paraId="25F4CA5F" w14:textId="77777777" w:rsidR="00367E12" w:rsidRDefault="00000000">
            <w:pPr>
              <w:rPr>
                <w:rFonts w:ascii="宋体" w:eastAsia="宋体" w:hAnsi="宋体" w:cs="Times New Roman"/>
                <w:sz w:val="24"/>
                <w:szCs w:val="24"/>
              </w:rPr>
            </w:pPr>
            <w:r>
              <w:rPr>
                <w:rFonts w:ascii="宋体" w:eastAsia="宋体" w:hAnsi="宋体" w:cs="Times New Roman" w:hint="eastAsia"/>
                <w:b/>
                <w:bCs/>
                <w:sz w:val="24"/>
                <w:szCs w:val="24"/>
              </w:rPr>
              <w:t>备注：</w:t>
            </w:r>
            <w:r>
              <w:rPr>
                <w:rFonts w:ascii="宋体" w:eastAsia="宋体" w:hAnsi="宋体" w:cs="Times New Roman"/>
                <w:sz w:val="24"/>
                <w:szCs w:val="24"/>
              </w:rPr>
              <w:t xml:space="preserve"> </w:t>
            </w:r>
          </w:p>
          <w:p w14:paraId="3B046ED6" w14:textId="77777777" w:rsidR="00367E12" w:rsidRDefault="00000000">
            <w:pPr>
              <w:spacing w:line="400" w:lineRule="exact"/>
              <w:ind w:firstLineChars="177" w:firstLine="425"/>
              <w:rPr>
                <w:rFonts w:ascii="宋体" w:eastAsia="宋体" w:hAnsi="宋体" w:cs="Times New Roman"/>
                <w:sz w:val="24"/>
                <w:szCs w:val="24"/>
              </w:rPr>
            </w:pPr>
            <w:r>
              <w:rPr>
                <w:rFonts w:ascii="宋体" w:eastAsia="宋体" w:hAnsi="宋体" w:cs="Times New Roman" w:hint="eastAsia"/>
                <w:sz w:val="24"/>
                <w:szCs w:val="24"/>
              </w:rPr>
              <w:t>1、上述合同单价为含税价格（增值税税率13%），价格组成还包括：</w:t>
            </w:r>
            <w:r>
              <w:rPr>
                <w:rFonts w:ascii="宋体" w:eastAsia="宋体" w:hAnsi="宋体" w:cs="Times New Roman" w:hint="eastAsia"/>
                <w:sz w:val="24"/>
                <w:szCs w:val="24"/>
                <w:u w:val="single"/>
              </w:rPr>
              <w:t>人工费、材料费、机械费、管理费、利润等</w:t>
            </w:r>
            <w:r>
              <w:rPr>
                <w:rFonts w:ascii="宋体" w:eastAsia="宋体" w:hAnsi="宋体" w:cs="Times New Roman" w:hint="eastAsia"/>
                <w:sz w:val="24"/>
                <w:szCs w:val="24"/>
              </w:rPr>
              <w:t>一切费用。合同在执行期间若遇国家增值税税率调整，保证不含税价格不变。</w:t>
            </w:r>
          </w:p>
          <w:p w14:paraId="341CD6CB" w14:textId="77777777" w:rsidR="00367E12" w:rsidRDefault="00367E12">
            <w:pPr>
              <w:spacing w:line="440" w:lineRule="exact"/>
              <w:rPr>
                <w:rFonts w:ascii="宋体" w:eastAsia="宋体" w:hAnsi="宋体" w:cs="Times New Roman"/>
                <w:sz w:val="24"/>
                <w:szCs w:val="24"/>
              </w:rPr>
            </w:pPr>
          </w:p>
          <w:p w14:paraId="5168F56C" w14:textId="77777777" w:rsidR="00367E12" w:rsidRDefault="00000000">
            <w:pPr>
              <w:spacing w:line="440" w:lineRule="exact"/>
              <w:rPr>
                <w:rFonts w:ascii="宋体" w:eastAsia="宋体" w:hAnsi="宋体" w:cs="Times New Roman"/>
                <w:sz w:val="24"/>
                <w:szCs w:val="24"/>
              </w:rPr>
            </w:pPr>
            <w:r>
              <w:rPr>
                <w:rFonts w:ascii="宋体" w:eastAsia="宋体" w:hAnsi="宋体" w:cs="Times New Roman"/>
                <w:sz w:val="24"/>
                <w:szCs w:val="24"/>
              </w:rPr>
              <w:t xml:space="preserve">                                                     </w:t>
            </w:r>
          </w:p>
        </w:tc>
      </w:tr>
    </w:tbl>
    <w:p w14:paraId="79DBEE4F" w14:textId="77777777" w:rsidR="00367E12" w:rsidRDefault="00367E12">
      <w:pPr>
        <w:adjustRightInd w:val="0"/>
        <w:snapToGrid w:val="0"/>
        <w:spacing w:line="360" w:lineRule="auto"/>
        <w:rPr>
          <w:rFonts w:ascii="宋体" w:hAnsi="宋体" w:cs="Arial"/>
          <w:b/>
          <w:sz w:val="24"/>
          <w:szCs w:val="20"/>
        </w:rPr>
      </w:pPr>
    </w:p>
    <w:p w14:paraId="05524736" w14:textId="77777777" w:rsidR="00367E12" w:rsidRDefault="00000000">
      <w:pPr>
        <w:autoSpaceDE w:val="0"/>
        <w:autoSpaceDN w:val="0"/>
        <w:adjustRightInd w:val="0"/>
        <w:snapToGrid w:val="0"/>
        <w:spacing w:line="360" w:lineRule="auto"/>
        <w:jc w:val="center"/>
        <w:rPr>
          <w:rFonts w:ascii="宋体" w:hAnsi="宋体" w:cs="Arial"/>
          <w:b/>
          <w:sz w:val="36"/>
          <w:szCs w:val="36"/>
        </w:rPr>
      </w:pPr>
      <w:r>
        <w:rPr>
          <w:rFonts w:ascii="宋体" w:hAnsi="宋体" w:cs="Arial"/>
          <w:b/>
          <w:sz w:val="36"/>
          <w:szCs w:val="36"/>
        </w:rPr>
        <w:br w:type="page"/>
      </w:r>
      <w:r>
        <w:rPr>
          <w:rFonts w:ascii="宋体" w:hAnsi="宋体" w:cs="Arial" w:hint="eastAsia"/>
          <w:b/>
          <w:sz w:val="36"/>
          <w:szCs w:val="36"/>
        </w:rPr>
        <w:lastRenderedPageBreak/>
        <w:t>第</w:t>
      </w:r>
      <w:r>
        <w:rPr>
          <w:rFonts w:ascii="宋体" w:hAnsi="宋体" w:cs="Arial"/>
          <w:b/>
          <w:sz w:val="36"/>
          <w:szCs w:val="36"/>
        </w:rPr>
        <w:t xml:space="preserve">四部分 </w:t>
      </w:r>
      <w:r>
        <w:rPr>
          <w:rFonts w:ascii="宋体" w:hAnsi="宋体" w:cs="Arial" w:hint="eastAsia"/>
          <w:b/>
          <w:sz w:val="36"/>
          <w:szCs w:val="36"/>
        </w:rPr>
        <w:t>合同范本（模板合同）</w:t>
      </w:r>
    </w:p>
    <w:bookmarkEnd w:id="48"/>
    <w:bookmarkEnd w:id="49"/>
    <w:bookmarkEnd w:id="50"/>
    <w:p w14:paraId="4082957E" w14:textId="77777777" w:rsidR="00367E12" w:rsidRDefault="00000000">
      <w:pPr>
        <w:jc w:val="center"/>
        <w:rPr>
          <w:sz w:val="36"/>
          <w:szCs w:val="36"/>
        </w:rPr>
      </w:pPr>
      <w:r>
        <w:rPr>
          <w:rFonts w:hint="eastAsia"/>
          <w:sz w:val="36"/>
          <w:szCs w:val="36"/>
          <w:u w:val="single"/>
        </w:rPr>
        <w:t xml:space="preserve">       </w:t>
      </w:r>
      <w:r>
        <w:rPr>
          <w:rFonts w:hint="eastAsia"/>
          <w:sz w:val="36"/>
          <w:szCs w:val="36"/>
          <w:u w:val="single"/>
        </w:rPr>
        <w:t>水泥</w:t>
      </w:r>
      <w:r>
        <w:rPr>
          <w:rFonts w:hint="eastAsia"/>
          <w:sz w:val="36"/>
          <w:szCs w:val="36"/>
          <w:u w:val="single"/>
        </w:rPr>
        <w:t xml:space="preserve">        </w:t>
      </w:r>
      <w:r>
        <w:rPr>
          <w:rFonts w:hint="eastAsia"/>
          <w:sz w:val="36"/>
          <w:szCs w:val="36"/>
        </w:rPr>
        <w:t>采购合同</w:t>
      </w:r>
    </w:p>
    <w:p w14:paraId="6CADE96C" w14:textId="77777777" w:rsidR="00367E12" w:rsidRDefault="00000000">
      <w:pPr>
        <w:ind w:firstLineChars="200" w:firstLine="480"/>
        <w:rPr>
          <w:sz w:val="24"/>
          <w:u w:val="single"/>
        </w:rPr>
      </w:pPr>
      <w:r>
        <w:rPr>
          <w:rFonts w:hint="eastAsia"/>
          <w:sz w:val="24"/>
        </w:rPr>
        <w:t>买受人（以下简称甲方）：</w:t>
      </w:r>
      <w:r>
        <w:rPr>
          <w:rFonts w:hint="eastAsia"/>
          <w:sz w:val="24"/>
          <w:u w:val="single"/>
        </w:rPr>
        <w:t xml:space="preserve"> </w:t>
      </w:r>
      <w:r>
        <w:rPr>
          <w:rFonts w:hint="eastAsia"/>
          <w:sz w:val="24"/>
          <w:u w:val="single"/>
        </w:rPr>
        <w:t>浙江省隧道工程集团有限公司</w:t>
      </w:r>
      <w:r>
        <w:rPr>
          <w:rFonts w:hint="eastAsia"/>
          <w:sz w:val="24"/>
          <w:u w:val="single"/>
        </w:rPr>
        <w:t xml:space="preserve"> </w:t>
      </w:r>
    </w:p>
    <w:p w14:paraId="66E0CE97" w14:textId="77777777" w:rsidR="00367E12" w:rsidRDefault="00000000">
      <w:pPr>
        <w:ind w:firstLineChars="200" w:firstLine="480"/>
        <w:rPr>
          <w:sz w:val="24"/>
          <w:u w:val="single"/>
        </w:rPr>
      </w:pPr>
      <w:r>
        <w:rPr>
          <w:rFonts w:hint="eastAsia"/>
          <w:sz w:val="24"/>
        </w:rPr>
        <w:t>出卖人（以下简称乙方）：</w:t>
      </w:r>
      <w:r>
        <w:rPr>
          <w:rFonts w:hint="eastAsia"/>
          <w:sz w:val="24"/>
          <w:u w:val="single"/>
        </w:rPr>
        <w:t xml:space="preserve">                            </w:t>
      </w:r>
    </w:p>
    <w:p w14:paraId="59626885" w14:textId="77777777" w:rsidR="00367E12" w:rsidRDefault="00000000">
      <w:pPr>
        <w:ind w:firstLineChars="200" w:firstLine="480"/>
        <w:rPr>
          <w:sz w:val="24"/>
        </w:rPr>
      </w:pPr>
      <w:r>
        <w:rPr>
          <w:rFonts w:hint="eastAsia"/>
          <w:sz w:val="24"/>
        </w:rPr>
        <w:t>甲方因</w:t>
      </w:r>
      <w:r>
        <w:rPr>
          <w:rFonts w:hint="eastAsia"/>
          <w:sz w:val="24"/>
          <w:u w:val="single"/>
        </w:rPr>
        <w:t xml:space="preserve">                         </w:t>
      </w:r>
      <w:r>
        <w:rPr>
          <w:rFonts w:hint="eastAsia"/>
          <w:sz w:val="24"/>
        </w:rPr>
        <w:t>工程需要，购买乙方物资，根据《中华人民共和国民典法》等相关法律之规定，经双方协商一致，签订本合同。</w:t>
      </w:r>
    </w:p>
    <w:p w14:paraId="2F50A536" w14:textId="77777777" w:rsidR="00367E12" w:rsidRDefault="00000000">
      <w:pPr>
        <w:pStyle w:val="a8"/>
        <w:numPr>
          <w:ilvl w:val="0"/>
          <w:numId w:val="2"/>
        </w:numPr>
        <w:spacing w:line="360" w:lineRule="auto"/>
        <w:ind w:firstLineChars="0"/>
        <w:rPr>
          <w:sz w:val="24"/>
          <w:szCs w:val="24"/>
        </w:rPr>
      </w:pPr>
      <w:r>
        <w:rPr>
          <w:rFonts w:hint="eastAsia"/>
          <w:sz w:val="24"/>
          <w:szCs w:val="24"/>
        </w:rPr>
        <w:t>供料工程</w:t>
      </w:r>
    </w:p>
    <w:p w14:paraId="43DEDBDD" w14:textId="77777777" w:rsidR="00367E12" w:rsidRDefault="00000000">
      <w:pPr>
        <w:pStyle w:val="a8"/>
        <w:numPr>
          <w:ilvl w:val="1"/>
          <w:numId w:val="3"/>
        </w:numPr>
        <w:spacing w:line="360" w:lineRule="auto"/>
        <w:ind w:firstLineChars="0"/>
        <w:rPr>
          <w:sz w:val="24"/>
          <w:szCs w:val="24"/>
        </w:rPr>
      </w:pPr>
      <w:r>
        <w:rPr>
          <w:rFonts w:hint="eastAsia"/>
          <w:sz w:val="24"/>
          <w:szCs w:val="24"/>
        </w:rPr>
        <w:t>本合同采购的物资用于下述工程：</w:t>
      </w:r>
      <w:r>
        <w:rPr>
          <w:rFonts w:hint="eastAsia"/>
          <w:sz w:val="24"/>
          <w:szCs w:val="24"/>
          <w:u w:val="single"/>
        </w:rPr>
        <w:t xml:space="preserve">                          </w:t>
      </w:r>
    </w:p>
    <w:p w14:paraId="57A57F8E" w14:textId="77777777" w:rsidR="00367E12" w:rsidRDefault="00000000">
      <w:pPr>
        <w:pStyle w:val="a8"/>
        <w:numPr>
          <w:ilvl w:val="1"/>
          <w:numId w:val="3"/>
        </w:numPr>
        <w:spacing w:line="360" w:lineRule="auto"/>
        <w:ind w:firstLineChars="0"/>
        <w:rPr>
          <w:sz w:val="24"/>
          <w:szCs w:val="24"/>
        </w:rPr>
      </w:pPr>
      <w:r>
        <w:rPr>
          <w:rFonts w:hint="eastAsia"/>
          <w:sz w:val="24"/>
          <w:szCs w:val="24"/>
        </w:rPr>
        <w:t>工程地点：</w:t>
      </w:r>
      <w:r>
        <w:rPr>
          <w:rFonts w:hint="eastAsia"/>
          <w:sz w:val="24"/>
          <w:szCs w:val="24"/>
          <w:u w:val="single"/>
        </w:rPr>
        <w:t xml:space="preserve">                                              </w:t>
      </w:r>
    </w:p>
    <w:p w14:paraId="031B555D" w14:textId="77777777" w:rsidR="00367E12" w:rsidRDefault="00000000">
      <w:pPr>
        <w:pStyle w:val="a8"/>
        <w:numPr>
          <w:ilvl w:val="1"/>
          <w:numId w:val="3"/>
        </w:numPr>
        <w:spacing w:line="360" w:lineRule="auto"/>
        <w:ind w:firstLineChars="0"/>
        <w:rPr>
          <w:sz w:val="24"/>
          <w:szCs w:val="24"/>
        </w:rPr>
      </w:pPr>
      <w:r>
        <w:rPr>
          <w:rFonts w:hint="eastAsia"/>
          <w:sz w:val="24"/>
          <w:szCs w:val="24"/>
        </w:rPr>
        <w:t>出卖人（乙方）增值税纳税人资格：</w:t>
      </w:r>
      <w:r>
        <w:rPr>
          <w:rFonts w:hint="eastAsia"/>
          <w:sz w:val="24"/>
          <w:szCs w:val="24"/>
          <w:u w:val="single"/>
        </w:rPr>
        <w:t xml:space="preserve">        </w:t>
      </w:r>
      <w:r>
        <w:rPr>
          <w:rFonts w:hint="eastAsia"/>
          <w:sz w:val="24"/>
          <w:szCs w:val="24"/>
        </w:rPr>
        <w:t>（一般纳税人</w:t>
      </w:r>
      <w:r>
        <w:rPr>
          <w:rFonts w:hint="eastAsia"/>
          <w:sz w:val="24"/>
          <w:szCs w:val="24"/>
        </w:rPr>
        <w:t>/</w:t>
      </w:r>
      <w:r>
        <w:rPr>
          <w:rFonts w:hint="eastAsia"/>
          <w:sz w:val="24"/>
          <w:szCs w:val="24"/>
        </w:rPr>
        <w:t>小规模纳税人）</w:t>
      </w:r>
    </w:p>
    <w:p w14:paraId="4AA67E0B" w14:textId="77777777" w:rsidR="00367E12" w:rsidRDefault="00000000">
      <w:pPr>
        <w:pStyle w:val="a8"/>
        <w:numPr>
          <w:ilvl w:val="1"/>
          <w:numId w:val="3"/>
        </w:numPr>
        <w:spacing w:line="360" w:lineRule="auto"/>
        <w:ind w:firstLineChars="0"/>
        <w:rPr>
          <w:sz w:val="24"/>
          <w:szCs w:val="24"/>
        </w:rPr>
      </w:pPr>
      <w:r>
        <w:rPr>
          <w:rFonts w:hint="eastAsia"/>
          <w:sz w:val="24"/>
          <w:szCs w:val="24"/>
        </w:rPr>
        <w:t>供货期限：自</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日至</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703E3ABF" w14:textId="77777777" w:rsidR="00367E12" w:rsidRDefault="00000000">
      <w:pPr>
        <w:rPr>
          <w:sz w:val="24"/>
        </w:rPr>
      </w:pPr>
      <w:r>
        <w:rPr>
          <w:rFonts w:hint="eastAsia"/>
          <w:sz w:val="24"/>
        </w:rPr>
        <w:t xml:space="preserve">  </w:t>
      </w:r>
      <w:r>
        <w:rPr>
          <w:rFonts w:hint="eastAsia"/>
          <w:sz w:val="24"/>
        </w:rPr>
        <w:t>第二条</w:t>
      </w:r>
      <w:r>
        <w:rPr>
          <w:rFonts w:hint="eastAsia"/>
          <w:sz w:val="24"/>
        </w:rPr>
        <w:t xml:space="preserve"> </w:t>
      </w:r>
      <w:r>
        <w:rPr>
          <w:rFonts w:hint="eastAsia"/>
          <w:sz w:val="24"/>
        </w:rPr>
        <w:t>货物名称、规格型号、材质、单价及计划数量等</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43"/>
        <w:gridCol w:w="1276"/>
        <w:gridCol w:w="5589"/>
      </w:tblGrid>
      <w:tr w:rsidR="00367E12" w:rsidRPr="00796940" w14:paraId="6ACFAC73" w14:textId="77777777" w:rsidTr="00796940">
        <w:trPr>
          <w:jc w:val="center"/>
        </w:trPr>
        <w:tc>
          <w:tcPr>
            <w:tcW w:w="567" w:type="dxa"/>
            <w:vAlign w:val="center"/>
          </w:tcPr>
          <w:p w14:paraId="1E609E8F" w14:textId="77777777" w:rsidR="00367E12" w:rsidRPr="00796940" w:rsidRDefault="00000000">
            <w:pPr>
              <w:spacing w:line="440" w:lineRule="exact"/>
              <w:rPr>
                <w:rFonts w:ascii="宋体" w:eastAsia="宋体" w:hAnsi="宋体" w:cs="Times New Roman"/>
                <w:sz w:val="22"/>
              </w:rPr>
            </w:pPr>
            <w:r w:rsidRPr="00796940">
              <w:rPr>
                <w:rFonts w:ascii="宋体" w:eastAsia="宋体" w:hAnsi="宋体" w:cs="Times New Roman" w:hint="eastAsia"/>
                <w:sz w:val="22"/>
              </w:rPr>
              <w:t>一</w:t>
            </w:r>
          </w:p>
        </w:tc>
        <w:tc>
          <w:tcPr>
            <w:tcW w:w="1943" w:type="dxa"/>
            <w:vAlign w:val="center"/>
          </w:tcPr>
          <w:p w14:paraId="7BAFA073" w14:textId="77777777" w:rsidR="00367E12" w:rsidRPr="00796940" w:rsidRDefault="00000000">
            <w:pPr>
              <w:spacing w:line="440" w:lineRule="exact"/>
              <w:rPr>
                <w:rFonts w:ascii="宋体" w:eastAsia="宋体" w:hAnsi="宋体" w:cs="Times New Roman"/>
                <w:sz w:val="22"/>
              </w:rPr>
            </w:pPr>
            <w:r w:rsidRPr="00796940">
              <w:rPr>
                <w:rFonts w:ascii="宋体" w:eastAsia="宋体" w:hAnsi="宋体" w:cs="Times New Roman" w:hint="eastAsia"/>
                <w:sz w:val="22"/>
              </w:rPr>
              <w:t>名称</w:t>
            </w:r>
          </w:p>
        </w:tc>
        <w:tc>
          <w:tcPr>
            <w:tcW w:w="1276" w:type="dxa"/>
            <w:vAlign w:val="center"/>
          </w:tcPr>
          <w:p w14:paraId="1BAB4714" w14:textId="77777777" w:rsidR="00367E12" w:rsidRPr="00796940" w:rsidRDefault="00000000">
            <w:pPr>
              <w:spacing w:line="440" w:lineRule="exact"/>
              <w:rPr>
                <w:rFonts w:ascii="宋体" w:eastAsia="宋体" w:hAnsi="宋体" w:cs="Times New Roman"/>
                <w:sz w:val="22"/>
              </w:rPr>
            </w:pPr>
            <w:r w:rsidRPr="00796940">
              <w:rPr>
                <w:rFonts w:ascii="宋体" w:eastAsia="宋体" w:hAnsi="宋体" w:cs="Times New Roman" w:hint="eastAsia"/>
                <w:sz w:val="22"/>
              </w:rPr>
              <w:t>数量（t）</w:t>
            </w:r>
          </w:p>
        </w:tc>
        <w:tc>
          <w:tcPr>
            <w:tcW w:w="5589" w:type="dxa"/>
            <w:vAlign w:val="center"/>
          </w:tcPr>
          <w:p w14:paraId="14D281F1" w14:textId="77777777" w:rsidR="00367E12" w:rsidRPr="00796940" w:rsidRDefault="00000000">
            <w:pPr>
              <w:spacing w:line="440" w:lineRule="exact"/>
              <w:rPr>
                <w:rFonts w:ascii="宋体" w:eastAsia="宋体" w:hAnsi="宋体" w:cs="Times New Roman"/>
                <w:sz w:val="22"/>
              </w:rPr>
            </w:pPr>
            <w:r w:rsidRPr="00796940">
              <w:rPr>
                <w:rFonts w:ascii="宋体" w:eastAsia="宋体" w:hAnsi="宋体" w:cs="Times New Roman" w:hint="eastAsia"/>
                <w:sz w:val="22"/>
              </w:rPr>
              <w:t>报价</w:t>
            </w:r>
          </w:p>
        </w:tc>
      </w:tr>
      <w:tr w:rsidR="00367E12" w:rsidRPr="00796940" w14:paraId="661808A7" w14:textId="77777777" w:rsidTr="00796940">
        <w:trPr>
          <w:jc w:val="center"/>
        </w:trPr>
        <w:tc>
          <w:tcPr>
            <w:tcW w:w="567" w:type="dxa"/>
            <w:vAlign w:val="center"/>
          </w:tcPr>
          <w:p w14:paraId="3C17B6EE" w14:textId="77777777" w:rsidR="00367E12" w:rsidRPr="00796940" w:rsidRDefault="00000000">
            <w:pPr>
              <w:spacing w:line="440" w:lineRule="exact"/>
              <w:rPr>
                <w:rFonts w:ascii="宋体" w:eastAsia="宋体" w:hAnsi="宋体" w:cs="Times New Roman"/>
                <w:b/>
                <w:bCs/>
                <w:sz w:val="22"/>
              </w:rPr>
            </w:pPr>
            <w:r w:rsidRPr="00796940">
              <w:rPr>
                <w:rFonts w:ascii="宋体" w:eastAsia="宋体" w:hAnsi="宋体" w:cs="Times New Roman" w:hint="eastAsia"/>
                <w:sz w:val="22"/>
              </w:rPr>
              <w:t>1</w:t>
            </w:r>
          </w:p>
        </w:tc>
        <w:tc>
          <w:tcPr>
            <w:tcW w:w="1943" w:type="dxa"/>
            <w:vAlign w:val="center"/>
          </w:tcPr>
          <w:p w14:paraId="74D1ABBD" w14:textId="77777777" w:rsidR="00367E12" w:rsidRPr="00796940" w:rsidRDefault="00000000">
            <w:pPr>
              <w:spacing w:line="440" w:lineRule="exact"/>
              <w:rPr>
                <w:rFonts w:ascii="宋体" w:eastAsia="宋体" w:hAnsi="宋体" w:cs="Times New Roman"/>
                <w:b/>
                <w:bCs/>
                <w:sz w:val="22"/>
              </w:rPr>
            </w:pPr>
            <w:r w:rsidRPr="00796940">
              <w:rPr>
                <w:rFonts w:ascii="宋体" w:eastAsia="宋体" w:hAnsi="宋体" w:cs="Times New Roman" w:hint="eastAsia"/>
                <w:b/>
                <w:bCs/>
                <w:sz w:val="22"/>
              </w:rPr>
              <w:t>水泥（有信息价）</w:t>
            </w:r>
          </w:p>
        </w:tc>
        <w:tc>
          <w:tcPr>
            <w:tcW w:w="1276" w:type="dxa"/>
            <w:vAlign w:val="center"/>
          </w:tcPr>
          <w:p w14:paraId="2AB6655A" w14:textId="00AF6080" w:rsidR="00367E12" w:rsidRPr="00796940" w:rsidRDefault="00F323A4">
            <w:pPr>
              <w:spacing w:line="440" w:lineRule="exact"/>
              <w:rPr>
                <w:rFonts w:ascii="宋体" w:eastAsia="宋体" w:hAnsi="宋体" w:cs="Times New Roman"/>
                <w:b/>
                <w:bCs/>
                <w:sz w:val="22"/>
              </w:rPr>
            </w:pPr>
            <w:r w:rsidRPr="00796940">
              <w:rPr>
                <w:rFonts w:ascii="宋体" w:eastAsia="宋体" w:hAnsi="宋体" w:cs="Times New Roman"/>
                <w:sz w:val="22"/>
              </w:rPr>
              <w:t>20</w:t>
            </w:r>
            <w:r w:rsidRPr="00796940">
              <w:rPr>
                <w:rFonts w:ascii="宋体" w:eastAsia="宋体" w:hAnsi="宋体" w:cs="Times New Roman" w:hint="eastAsia"/>
                <w:sz w:val="22"/>
              </w:rPr>
              <w:t>000</w:t>
            </w:r>
          </w:p>
        </w:tc>
        <w:tc>
          <w:tcPr>
            <w:tcW w:w="5589" w:type="dxa"/>
            <w:vAlign w:val="center"/>
          </w:tcPr>
          <w:p w14:paraId="325AF28E" w14:textId="16D90639" w:rsidR="00367E12" w:rsidRPr="00796940" w:rsidRDefault="00000000">
            <w:pPr>
              <w:spacing w:line="440" w:lineRule="exact"/>
              <w:rPr>
                <w:rFonts w:ascii="宋体" w:eastAsia="宋体" w:hAnsi="宋体" w:cs="Times New Roman"/>
                <w:b/>
                <w:bCs/>
                <w:sz w:val="22"/>
              </w:rPr>
            </w:pPr>
            <w:r w:rsidRPr="00796940">
              <w:rPr>
                <w:rFonts w:ascii="宋体" w:eastAsia="宋体" w:hAnsi="宋体" w:cs="Times New Roman" w:hint="eastAsia"/>
                <w:sz w:val="22"/>
              </w:rPr>
              <w:t>按水泥供应当月《</w:t>
            </w:r>
            <w:r w:rsidR="007D3D76">
              <w:rPr>
                <w:rFonts w:ascii="宋体" w:eastAsia="宋体" w:hAnsi="宋体" w:cs="Times New Roman" w:hint="eastAsia"/>
                <w:sz w:val="22"/>
              </w:rPr>
              <w:t>西本网</w:t>
            </w:r>
            <w:r w:rsidRPr="00796940">
              <w:rPr>
                <w:rFonts w:ascii="宋体" w:hAnsi="宋体" w:cs="宋体" w:hint="eastAsia"/>
                <w:kern w:val="0"/>
                <w:sz w:val="22"/>
              </w:rPr>
              <w:t>》发布的杭州市区水泥信息价下浮</w:t>
            </w:r>
            <w:r w:rsidRPr="00796940">
              <w:rPr>
                <w:rFonts w:ascii="宋体" w:hAnsi="宋体" w:cs="宋体"/>
                <w:kern w:val="0"/>
                <w:sz w:val="22"/>
                <w:u w:val="single"/>
              </w:rPr>
              <w:t xml:space="preserve">       </w:t>
            </w:r>
            <w:r w:rsidRPr="00796940">
              <w:rPr>
                <w:rFonts w:ascii="宋体" w:hAnsi="宋体" w:cs="宋体"/>
                <w:kern w:val="0"/>
                <w:sz w:val="22"/>
              </w:rPr>
              <w:t xml:space="preserve"> </w:t>
            </w:r>
            <w:r w:rsidRPr="00796940">
              <w:rPr>
                <w:rFonts w:ascii="宋体" w:hAnsi="宋体" w:cs="宋体" w:hint="eastAsia"/>
                <w:kern w:val="0"/>
                <w:sz w:val="22"/>
              </w:rPr>
              <w:t>% 。</w:t>
            </w:r>
          </w:p>
        </w:tc>
      </w:tr>
      <w:tr w:rsidR="00367E12" w:rsidRPr="00796940" w14:paraId="0453C940" w14:textId="77777777" w:rsidTr="00796940">
        <w:trPr>
          <w:trHeight w:val="2077"/>
          <w:jc w:val="center"/>
        </w:trPr>
        <w:tc>
          <w:tcPr>
            <w:tcW w:w="9375" w:type="dxa"/>
            <w:gridSpan w:val="4"/>
          </w:tcPr>
          <w:p w14:paraId="4310CB0E" w14:textId="77777777" w:rsidR="00367E12" w:rsidRPr="00796940" w:rsidRDefault="00000000">
            <w:pPr>
              <w:rPr>
                <w:rFonts w:ascii="宋体" w:eastAsia="宋体" w:hAnsi="宋体" w:cs="Times New Roman"/>
                <w:sz w:val="22"/>
              </w:rPr>
            </w:pPr>
            <w:r w:rsidRPr="00796940">
              <w:rPr>
                <w:rFonts w:ascii="宋体" w:eastAsia="宋体" w:hAnsi="宋体" w:cs="Times New Roman" w:hint="eastAsia"/>
                <w:b/>
                <w:bCs/>
                <w:sz w:val="22"/>
              </w:rPr>
              <w:t>备注：</w:t>
            </w:r>
            <w:r w:rsidRPr="00796940">
              <w:rPr>
                <w:rFonts w:ascii="宋体" w:eastAsia="宋体" w:hAnsi="宋体" w:cs="Times New Roman"/>
                <w:sz w:val="22"/>
              </w:rPr>
              <w:t xml:space="preserve"> </w:t>
            </w:r>
          </w:p>
          <w:p w14:paraId="764AB080" w14:textId="77777777" w:rsidR="00367E12" w:rsidRPr="00796940" w:rsidRDefault="00000000">
            <w:pPr>
              <w:spacing w:line="400" w:lineRule="exact"/>
              <w:ind w:firstLineChars="177" w:firstLine="389"/>
              <w:rPr>
                <w:rFonts w:ascii="宋体" w:eastAsia="宋体" w:hAnsi="宋体" w:cs="Times New Roman"/>
                <w:sz w:val="22"/>
              </w:rPr>
            </w:pPr>
            <w:r w:rsidRPr="00796940">
              <w:rPr>
                <w:rFonts w:ascii="宋体" w:eastAsia="宋体" w:hAnsi="宋体" w:cs="Times New Roman" w:hint="eastAsia"/>
                <w:sz w:val="22"/>
              </w:rPr>
              <w:t>1、上述合同单价为含税价格（增值税税率13%），价格组成还包括：</w:t>
            </w:r>
            <w:r w:rsidRPr="00796940">
              <w:rPr>
                <w:rFonts w:ascii="宋体" w:eastAsia="宋体" w:hAnsi="宋体" w:cs="Times New Roman" w:hint="eastAsia"/>
                <w:sz w:val="22"/>
                <w:u w:val="single"/>
              </w:rPr>
              <w:t>人工费、材料费、机械费、管理费、利润等</w:t>
            </w:r>
            <w:r w:rsidRPr="00796940">
              <w:rPr>
                <w:rFonts w:ascii="宋体" w:eastAsia="宋体" w:hAnsi="宋体" w:cs="Times New Roman" w:hint="eastAsia"/>
                <w:sz w:val="22"/>
              </w:rPr>
              <w:t>一切费用。合同在执行期间若遇国家增值税税率调整，保证不含税价格不变。</w:t>
            </w:r>
          </w:p>
          <w:p w14:paraId="0D6F5D1D" w14:textId="47858478" w:rsidR="00367E12" w:rsidRPr="00796940" w:rsidRDefault="00000000" w:rsidP="00B425B8">
            <w:pPr>
              <w:spacing w:line="400" w:lineRule="exact"/>
              <w:ind w:firstLineChars="177" w:firstLine="389"/>
              <w:rPr>
                <w:rFonts w:ascii="宋体" w:eastAsia="宋体" w:hAnsi="宋体" w:cs="Times New Roman"/>
                <w:sz w:val="22"/>
              </w:rPr>
            </w:pPr>
            <w:r w:rsidRPr="00796940">
              <w:rPr>
                <w:rFonts w:ascii="宋体" w:eastAsia="宋体" w:hAnsi="宋体" w:cs="Times New Roman" w:hint="eastAsia"/>
                <w:sz w:val="22"/>
              </w:rPr>
              <w:t>2、每月核实当月完成数量，双方签字确认后，开具发票，总结算为施工全过程水泥使用数量核实确认后完成。付款时间比例详见合同1</w:t>
            </w:r>
            <w:r w:rsidRPr="00796940">
              <w:rPr>
                <w:rFonts w:ascii="宋体" w:eastAsia="宋体" w:hAnsi="宋体" w:cs="Times New Roman"/>
                <w:sz w:val="22"/>
              </w:rPr>
              <w:t>0.5</w:t>
            </w:r>
            <w:r w:rsidRPr="00796940">
              <w:rPr>
                <w:rFonts w:ascii="宋体" w:eastAsia="宋体" w:hAnsi="宋体" w:cs="Times New Roman" w:hint="eastAsia"/>
                <w:sz w:val="22"/>
              </w:rPr>
              <w:t>条。</w:t>
            </w:r>
          </w:p>
        </w:tc>
      </w:tr>
    </w:tbl>
    <w:p w14:paraId="7AF81264" w14:textId="77777777" w:rsidR="00367E12" w:rsidRDefault="00000000" w:rsidP="00B425B8">
      <w:pPr>
        <w:spacing w:line="440" w:lineRule="exact"/>
        <w:ind w:firstLineChars="200" w:firstLine="480"/>
        <w:rPr>
          <w:sz w:val="24"/>
        </w:rPr>
      </w:pPr>
      <w:r>
        <w:rPr>
          <w:rFonts w:hint="eastAsia"/>
          <w:sz w:val="24"/>
        </w:rPr>
        <w:t>第三条</w:t>
      </w:r>
      <w:r>
        <w:rPr>
          <w:rFonts w:hint="eastAsia"/>
          <w:sz w:val="24"/>
        </w:rPr>
        <w:t xml:space="preserve"> </w:t>
      </w:r>
      <w:r>
        <w:rPr>
          <w:rFonts w:hint="eastAsia"/>
          <w:sz w:val="24"/>
        </w:rPr>
        <w:t>货物质量要求</w:t>
      </w:r>
    </w:p>
    <w:p w14:paraId="19E68CD4" w14:textId="77777777" w:rsidR="00367E12" w:rsidRDefault="00000000">
      <w:pPr>
        <w:spacing w:line="440" w:lineRule="exact"/>
        <w:ind w:left="420"/>
        <w:rPr>
          <w:sz w:val="24"/>
        </w:rPr>
      </w:pPr>
      <w:r>
        <w:rPr>
          <w:rFonts w:hint="eastAsia"/>
          <w:sz w:val="24"/>
        </w:rPr>
        <w:t xml:space="preserve">3.1 </w:t>
      </w:r>
      <w:r>
        <w:rPr>
          <w:rFonts w:hint="eastAsia"/>
          <w:sz w:val="24"/>
        </w:rPr>
        <w:t>质量要求及验收标准的约定</w:t>
      </w:r>
    </w:p>
    <w:p w14:paraId="3CB5564A" w14:textId="77777777" w:rsidR="00367E12" w:rsidRDefault="00000000">
      <w:pPr>
        <w:spacing w:line="440" w:lineRule="exact"/>
        <w:ind w:left="420"/>
        <w:rPr>
          <w:sz w:val="24"/>
          <w:u w:val="single"/>
        </w:rPr>
      </w:pPr>
      <w:r>
        <w:rPr>
          <w:rFonts w:hint="eastAsia"/>
          <w:sz w:val="24"/>
          <w:u w:val="single"/>
        </w:rPr>
        <w:t xml:space="preserve">   </w:t>
      </w:r>
      <w:r>
        <w:rPr>
          <w:rFonts w:hint="eastAsia"/>
          <w:sz w:val="24"/>
          <w:u w:val="single"/>
        </w:rPr>
        <w:t>符合设计要求。</w:t>
      </w:r>
      <w:r>
        <w:rPr>
          <w:rFonts w:hint="eastAsia"/>
          <w:sz w:val="24"/>
          <w:u w:val="single"/>
        </w:rPr>
        <w:t xml:space="preserve">                                                                        </w:t>
      </w:r>
    </w:p>
    <w:p w14:paraId="3630D72E" w14:textId="77777777" w:rsidR="00367E12" w:rsidRDefault="00000000">
      <w:pPr>
        <w:spacing w:line="440" w:lineRule="exact"/>
        <w:ind w:firstLineChars="150" w:firstLine="360"/>
        <w:rPr>
          <w:sz w:val="24"/>
        </w:rPr>
      </w:pPr>
      <w:r>
        <w:rPr>
          <w:rFonts w:hint="eastAsia"/>
          <w:sz w:val="24"/>
        </w:rPr>
        <w:t xml:space="preserve">3.2 </w:t>
      </w:r>
      <w:r>
        <w:rPr>
          <w:rFonts w:hint="eastAsia"/>
          <w:sz w:val="24"/>
        </w:rPr>
        <w:t>货物质量应符合国家、行业、地方性规范（标准）要求；无国家、行业、地方性规范（标准）的，应符合企业标准，乙方应当提交企业标准，作为合同附件。上述规范（标准）均不存在的，应满足其正常的使用性能要求。</w:t>
      </w:r>
    </w:p>
    <w:p w14:paraId="0ABBD6EE" w14:textId="77777777" w:rsidR="00367E12" w:rsidRDefault="00000000">
      <w:pPr>
        <w:spacing w:line="440" w:lineRule="exact"/>
        <w:ind w:firstLineChars="150" w:firstLine="360"/>
        <w:rPr>
          <w:sz w:val="24"/>
        </w:rPr>
      </w:pPr>
      <w:r>
        <w:rPr>
          <w:rFonts w:hint="eastAsia"/>
          <w:sz w:val="24"/>
        </w:rPr>
        <w:t xml:space="preserve">3.3 </w:t>
      </w:r>
      <w:r>
        <w:rPr>
          <w:rFonts w:hint="eastAsia"/>
          <w:sz w:val="24"/>
        </w:rPr>
        <w:t>货物的质量要求应符合有关施工图纸及设计文件要求，有关图纸及设计文件作为合同附件。</w:t>
      </w:r>
    </w:p>
    <w:p w14:paraId="63312C6B" w14:textId="77777777" w:rsidR="00367E12" w:rsidRDefault="00000000">
      <w:pPr>
        <w:spacing w:line="440" w:lineRule="exact"/>
        <w:ind w:firstLineChars="150" w:firstLine="360"/>
        <w:rPr>
          <w:sz w:val="24"/>
        </w:rPr>
      </w:pPr>
      <w:r>
        <w:rPr>
          <w:rFonts w:hint="eastAsia"/>
          <w:sz w:val="24"/>
        </w:rPr>
        <w:t xml:space="preserve">3.4 </w:t>
      </w:r>
      <w:r>
        <w:rPr>
          <w:rFonts w:hint="eastAsia"/>
          <w:sz w:val="24"/>
        </w:rPr>
        <w:t>本次交易采用样品封存送检验收的方式。样品及样品的封存包装物由乙方免费提供，全部货物验收合格后退还乙方。</w:t>
      </w:r>
    </w:p>
    <w:p w14:paraId="7081FB68" w14:textId="77777777" w:rsidR="00367E12" w:rsidRDefault="00000000">
      <w:pPr>
        <w:spacing w:line="440" w:lineRule="exact"/>
        <w:ind w:firstLineChars="150" w:firstLine="360"/>
        <w:rPr>
          <w:sz w:val="24"/>
        </w:rPr>
      </w:pPr>
      <w:r>
        <w:rPr>
          <w:rFonts w:hint="eastAsia"/>
          <w:sz w:val="24"/>
        </w:rPr>
        <w:t xml:space="preserve">3.5 </w:t>
      </w:r>
      <w:r>
        <w:rPr>
          <w:rFonts w:hint="eastAsia"/>
          <w:sz w:val="24"/>
        </w:rPr>
        <w:t>货物质量还应符合乙方承诺的质量标准。乙方报送甲方的书面资料，包括投标文件或单独的报价文件、乙方（或生产厂家）宣传资料及乙方（或生产厂家）公开宣传的内容，</w:t>
      </w:r>
      <w:r>
        <w:rPr>
          <w:rFonts w:hint="eastAsia"/>
          <w:sz w:val="24"/>
        </w:rPr>
        <w:lastRenderedPageBreak/>
        <w:t>均构成其承诺。</w:t>
      </w:r>
    </w:p>
    <w:p w14:paraId="4596AC42" w14:textId="77777777" w:rsidR="00367E12" w:rsidRDefault="00000000">
      <w:pPr>
        <w:spacing w:line="440" w:lineRule="exact"/>
        <w:ind w:firstLineChars="150" w:firstLine="360"/>
        <w:rPr>
          <w:sz w:val="24"/>
          <w:u w:val="single"/>
        </w:rPr>
      </w:pPr>
      <w:r>
        <w:rPr>
          <w:rFonts w:hint="eastAsia"/>
          <w:sz w:val="24"/>
        </w:rPr>
        <w:t xml:space="preserve">3.6 </w:t>
      </w:r>
      <w:r>
        <w:rPr>
          <w:rFonts w:hint="eastAsia"/>
          <w:sz w:val="24"/>
        </w:rPr>
        <w:t>鉴于甲方对货物质量标准的了解程度不及乙方，本合同所列明的各种质量要求或技术质量标准，应执行最高标准。</w:t>
      </w:r>
    </w:p>
    <w:p w14:paraId="405B33F9" w14:textId="4D68943C" w:rsidR="00367E12" w:rsidRDefault="00000000">
      <w:pPr>
        <w:spacing w:line="440" w:lineRule="exact"/>
        <w:ind w:left="420"/>
        <w:rPr>
          <w:sz w:val="24"/>
        </w:rPr>
      </w:pPr>
      <w:r>
        <w:rPr>
          <w:rFonts w:hint="eastAsia"/>
          <w:sz w:val="24"/>
        </w:rPr>
        <w:t>第四条</w:t>
      </w:r>
      <w:r>
        <w:rPr>
          <w:rFonts w:hint="eastAsia"/>
          <w:sz w:val="24"/>
        </w:rPr>
        <w:t xml:space="preserve">  </w:t>
      </w:r>
      <w:r>
        <w:rPr>
          <w:rFonts w:hint="eastAsia"/>
          <w:sz w:val="24"/>
        </w:rPr>
        <w:t>交货时间按下列第（</w:t>
      </w:r>
      <w:r w:rsidR="00B425B8">
        <w:rPr>
          <w:rFonts w:hint="eastAsia"/>
          <w:sz w:val="24"/>
        </w:rPr>
        <w:t>2</w:t>
      </w:r>
      <w:r>
        <w:rPr>
          <w:rFonts w:hint="eastAsia"/>
          <w:sz w:val="24"/>
        </w:rPr>
        <w:t>）种方式确定：</w:t>
      </w:r>
    </w:p>
    <w:p w14:paraId="05E5A2B0" w14:textId="77777777" w:rsidR="00367E12" w:rsidRDefault="00000000">
      <w:pPr>
        <w:pStyle w:val="a8"/>
        <w:numPr>
          <w:ilvl w:val="0"/>
          <w:numId w:val="4"/>
        </w:numPr>
        <w:spacing w:line="440" w:lineRule="exact"/>
        <w:ind w:firstLineChars="0"/>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日时前交付全部货物；</w:t>
      </w:r>
    </w:p>
    <w:p w14:paraId="559EFB80" w14:textId="55563D05" w:rsidR="00367E12" w:rsidRDefault="00000000">
      <w:pPr>
        <w:pStyle w:val="a8"/>
        <w:numPr>
          <w:ilvl w:val="0"/>
          <w:numId w:val="4"/>
        </w:numPr>
        <w:spacing w:line="440" w:lineRule="exact"/>
        <w:ind w:firstLineChars="0"/>
        <w:rPr>
          <w:sz w:val="24"/>
          <w:szCs w:val="24"/>
        </w:rPr>
      </w:pPr>
      <w:r>
        <w:rPr>
          <w:rFonts w:hint="eastAsia"/>
          <w:sz w:val="24"/>
          <w:szCs w:val="24"/>
        </w:rPr>
        <w:t>分批交货，具体时间由甲方提前</w:t>
      </w:r>
      <w:r>
        <w:rPr>
          <w:rFonts w:hint="eastAsia"/>
          <w:sz w:val="24"/>
          <w:szCs w:val="24"/>
          <w:u w:val="single"/>
        </w:rPr>
        <w:t xml:space="preserve">  </w:t>
      </w:r>
      <w:r w:rsidR="00796940">
        <w:rPr>
          <w:sz w:val="24"/>
          <w:szCs w:val="24"/>
          <w:u w:val="single"/>
        </w:rPr>
        <w:t>1</w:t>
      </w:r>
      <w:r>
        <w:rPr>
          <w:rFonts w:hint="eastAsia"/>
          <w:sz w:val="24"/>
          <w:szCs w:val="24"/>
          <w:u w:val="single"/>
        </w:rPr>
        <w:t xml:space="preserve">  </w:t>
      </w:r>
      <w:r>
        <w:rPr>
          <w:rFonts w:hint="eastAsia"/>
          <w:sz w:val="24"/>
          <w:szCs w:val="24"/>
        </w:rPr>
        <w:t>日通知乙方。</w:t>
      </w:r>
    </w:p>
    <w:p w14:paraId="4F2334DE" w14:textId="77777777" w:rsidR="00367E12" w:rsidRDefault="00000000">
      <w:pPr>
        <w:spacing w:line="440" w:lineRule="exact"/>
        <w:ind w:left="420"/>
        <w:rPr>
          <w:sz w:val="24"/>
        </w:rPr>
      </w:pPr>
      <w:r>
        <w:rPr>
          <w:rFonts w:hint="eastAsia"/>
          <w:sz w:val="24"/>
        </w:rPr>
        <w:t>第五条</w:t>
      </w:r>
      <w:r>
        <w:rPr>
          <w:rFonts w:hint="eastAsia"/>
          <w:sz w:val="24"/>
        </w:rPr>
        <w:t xml:space="preserve"> </w:t>
      </w:r>
      <w:r>
        <w:rPr>
          <w:rFonts w:hint="eastAsia"/>
          <w:sz w:val="24"/>
        </w:rPr>
        <w:t>交货地点</w:t>
      </w:r>
    </w:p>
    <w:p w14:paraId="14AFFA8C" w14:textId="77777777" w:rsidR="00367E12" w:rsidRDefault="00000000">
      <w:pPr>
        <w:spacing w:line="440" w:lineRule="exact"/>
        <w:ind w:firstLineChars="200" w:firstLine="480"/>
        <w:rPr>
          <w:sz w:val="24"/>
        </w:rPr>
      </w:pPr>
      <w:r>
        <w:rPr>
          <w:rFonts w:hint="eastAsia"/>
          <w:sz w:val="24"/>
        </w:rPr>
        <w:t>交货地点：本工程施工地点，由乙方负责将货物运至工程现场并卸至甲方指定的具体位置，运费及卸车费由乙方承担。</w:t>
      </w:r>
    </w:p>
    <w:p w14:paraId="3E2B94CA" w14:textId="77777777" w:rsidR="00367E12" w:rsidRDefault="00000000">
      <w:pPr>
        <w:spacing w:line="440" w:lineRule="exact"/>
        <w:ind w:firstLineChars="200" w:firstLine="480"/>
        <w:rPr>
          <w:sz w:val="24"/>
        </w:rPr>
      </w:pPr>
      <w:r>
        <w:rPr>
          <w:rFonts w:hint="eastAsia"/>
          <w:sz w:val="24"/>
        </w:rPr>
        <w:t>第六条</w:t>
      </w:r>
      <w:r>
        <w:rPr>
          <w:rFonts w:hint="eastAsia"/>
          <w:sz w:val="24"/>
        </w:rPr>
        <w:t xml:space="preserve"> </w:t>
      </w:r>
      <w:r>
        <w:rPr>
          <w:rFonts w:hint="eastAsia"/>
          <w:sz w:val="24"/>
        </w:rPr>
        <w:t>货物数量及质量验收</w:t>
      </w:r>
    </w:p>
    <w:p w14:paraId="28F7F19C" w14:textId="77777777" w:rsidR="00367E12" w:rsidRDefault="00000000">
      <w:pPr>
        <w:spacing w:line="440" w:lineRule="exact"/>
        <w:ind w:firstLineChars="200" w:firstLine="480"/>
        <w:rPr>
          <w:sz w:val="24"/>
        </w:rPr>
      </w:pPr>
      <w:r>
        <w:rPr>
          <w:rFonts w:hint="eastAsia"/>
          <w:sz w:val="24"/>
        </w:rPr>
        <w:t xml:space="preserve">6.1 </w:t>
      </w:r>
      <w:r>
        <w:rPr>
          <w:rFonts w:hint="eastAsia"/>
          <w:sz w:val="24"/>
        </w:rPr>
        <w:t>甲乙双方共同对货物（包括合同约定的附件等）数量及外观质量进行验收，并在乙方的发货单上签字确认。</w:t>
      </w:r>
    </w:p>
    <w:p w14:paraId="4AFCBA8C" w14:textId="7280D07D" w:rsidR="00367E12" w:rsidRDefault="00000000">
      <w:pPr>
        <w:spacing w:line="440" w:lineRule="exact"/>
        <w:ind w:firstLineChars="200" w:firstLine="480"/>
        <w:rPr>
          <w:sz w:val="24"/>
          <w:u w:val="single"/>
        </w:rPr>
      </w:pPr>
      <w:r>
        <w:rPr>
          <w:rFonts w:hint="eastAsia"/>
          <w:sz w:val="24"/>
        </w:rPr>
        <w:t>数量的验收（或复核）方法、计量规则</w:t>
      </w:r>
      <w:r>
        <w:rPr>
          <w:rFonts w:hint="eastAsia"/>
          <w:sz w:val="24"/>
          <w:u w:val="single"/>
        </w:rPr>
        <w:t xml:space="preserve">   </w:t>
      </w:r>
      <w:r w:rsidR="00F323A4" w:rsidRPr="00796940">
        <w:rPr>
          <w:rFonts w:hint="eastAsia"/>
          <w:b/>
          <w:bCs/>
          <w:sz w:val="24"/>
          <w:u w:val="single"/>
        </w:rPr>
        <w:t>称重与尺寸测量相结合</w:t>
      </w:r>
      <w:r w:rsidR="00F323A4" w:rsidRPr="00796940">
        <w:rPr>
          <w:rFonts w:hint="eastAsia"/>
          <w:b/>
          <w:bCs/>
          <w:sz w:val="24"/>
          <w:u w:val="single"/>
        </w:rPr>
        <w:t xml:space="preserve">  </w:t>
      </w:r>
      <w:r w:rsidR="00F323A4" w:rsidRPr="00F323A4">
        <w:rPr>
          <w:rFonts w:hint="eastAsia"/>
          <w:sz w:val="24"/>
          <w:u w:val="single"/>
        </w:rPr>
        <w:t xml:space="preserve">               </w:t>
      </w:r>
      <w:r>
        <w:rPr>
          <w:rFonts w:hint="eastAsia"/>
          <w:sz w:val="24"/>
          <w:u w:val="single"/>
        </w:rPr>
        <w:t xml:space="preserve">                                         </w:t>
      </w:r>
    </w:p>
    <w:p w14:paraId="5C8D74A2" w14:textId="77777777" w:rsidR="00367E12" w:rsidRDefault="00000000">
      <w:pPr>
        <w:spacing w:line="440" w:lineRule="exact"/>
        <w:ind w:firstLineChars="200" w:firstLine="480"/>
        <w:rPr>
          <w:sz w:val="24"/>
          <w:u w:val="single"/>
        </w:rPr>
      </w:pPr>
      <w:r>
        <w:rPr>
          <w:rFonts w:hint="eastAsia"/>
          <w:sz w:val="24"/>
        </w:rPr>
        <w:t>外观质量的验收内容及方法：</w:t>
      </w:r>
      <w:r>
        <w:rPr>
          <w:rFonts w:hint="eastAsia"/>
          <w:sz w:val="24"/>
          <w:u w:val="single"/>
        </w:rPr>
        <w:t xml:space="preserve">                                                 </w:t>
      </w:r>
    </w:p>
    <w:p w14:paraId="39C05AA5" w14:textId="77777777" w:rsidR="00367E12" w:rsidRDefault="00000000">
      <w:pPr>
        <w:spacing w:line="440" w:lineRule="exact"/>
        <w:ind w:firstLineChars="200" w:firstLine="480"/>
        <w:rPr>
          <w:sz w:val="24"/>
        </w:rPr>
      </w:pPr>
      <w:r>
        <w:rPr>
          <w:rFonts w:hint="eastAsia"/>
          <w:sz w:val="24"/>
        </w:rPr>
        <w:t xml:space="preserve">6.2 </w:t>
      </w:r>
      <w:r>
        <w:rPr>
          <w:rFonts w:hint="eastAsia"/>
          <w:sz w:val="24"/>
        </w:rPr>
        <w:t>货物经甲方表观检验，如有质量异常现象的，经双方核实后确属质量问题的，甲方有权拒收或退货，并由乙方承担违约责任。</w:t>
      </w:r>
    </w:p>
    <w:p w14:paraId="23624615" w14:textId="71524602" w:rsidR="00367E12" w:rsidRDefault="00000000">
      <w:pPr>
        <w:spacing w:line="440" w:lineRule="exact"/>
        <w:ind w:firstLineChars="200" w:firstLine="480"/>
        <w:rPr>
          <w:sz w:val="24"/>
        </w:rPr>
      </w:pPr>
      <w:r>
        <w:rPr>
          <w:rFonts w:hint="eastAsia"/>
          <w:sz w:val="24"/>
        </w:rPr>
        <w:t xml:space="preserve">6.3 </w:t>
      </w:r>
      <w:r>
        <w:rPr>
          <w:rFonts w:hint="eastAsia"/>
          <w:sz w:val="24"/>
        </w:rPr>
        <w:t>交货时，乙方向甲方一并提交产品技术质量资料，包括但不限于：</w:t>
      </w:r>
      <w:r>
        <w:rPr>
          <w:rFonts w:hint="eastAsia"/>
          <w:sz w:val="24"/>
          <w:u w:val="single"/>
        </w:rPr>
        <w:t xml:space="preserve"> </w:t>
      </w:r>
      <w:r w:rsidR="00B425B8">
        <w:rPr>
          <w:rFonts w:hint="eastAsia"/>
          <w:sz w:val="24"/>
          <w:u w:val="single"/>
        </w:rPr>
        <w:t>合格证、出厂检验报告</w:t>
      </w:r>
      <w:r>
        <w:rPr>
          <w:rFonts w:hint="eastAsia"/>
          <w:sz w:val="24"/>
          <w:u w:val="single"/>
        </w:rPr>
        <w:t xml:space="preserve">  </w:t>
      </w:r>
      <w:r>
        <w:rPr>
          <w:rFonts w:hint="eastAsia"/>
          <w:sz w:val="24"/>
        </w:rPr>
        <w:t>。乙方未提交上述资料的，视为货物交付未完成，甲方有权不予结算付款。</w:t>
      </w:r>
    </w:p>
    <w:p w14:paraId="0C275AD0" w14:textId="5A53B551" w:rsidR="00367E12" w:rsidRDefault="00000000">
      <w:pPr>
        <w:spacing w:line="440" w:lineRule="exact"/>
        <w:ind w:firstLineChars="200" w:firstLine="480"/>
        <w:rPr>
          <w:sz w:val="24"/>
        </w:rPr>
      </w:pPr>
      <w:r>
        <w:rPr>
          <w:rFonts w:hint="eastAsia"/>
          <w:sz w:val="24"/>
        </w:rPr>
        <w:t xml:space="preserve">6.4 </w:t>
      </w:r>
      <w:r>
        <w:rPr>
          <w:rFonts w:hint="eastAsia"/>
          <w:sz w:val="24"/>
        </w:rPr>
        <w:t>货物进场后，应当进行检测、检验（试验），相关费用由</w:t>
      </w:r>
      <w:r>
        <w:rPr>
          <w:rFonts w:hint="eastAsia"/>
          <w:sz w:val="24"/>
          <w:u w:val="single"/>
        </w:rPr>
        <w:t xml:space="preserve">  </w:t>
      </w:r>
      <w:r w:rsidR="00796940">
        <w:rPr>
          <w:rFonts w:hint="eastAsia"/>
          <w:sz w:val="24"/>
          <w:u w:val="single"/>
        </w:rPr>
        <w:t>甲</w:t>
      </w:r>
      <w:r>
        <w:rPr>
          <w:rFonts w:hint="eastAsia"/>
          <w:sz w:val="24"/>
          <w:u w:val="single"/>
        </w:rPr>
        <w:t xml:space="preserve"> </w:t>
      </w:r>
      <w:r>
        <w:rPr>
          <w:rFonts w:hint="eastAsia"/>
          <w:sz w:val="24"/>
        </w:rPr>
        <w:t>方承担；检测、检验（试验）的内容及方式为：</w:t>
      </w:r>
      <w:r>
        <w:rPr>
          <w:rFonts w:hint="eastAsia"/>
          <w:sz w:val="24"/>
          <w:u w:val="single"/>
        </w:rPr>
        <w:t xml:space="preserve">   </w:t>
      </w:r>
      <w:r>
        <w:rPr>
          <w:rFonts w:hint="eastAsia"/>
          <w:sz w:val="24"/>
          <w:u w:val="single"/>
        </w:rPr>
        <w:t>按设计和规范要求</w:t>
      </w:r>
      <w:r w:rsidR="00796940" w:rsidRPr="00796940">
        <w:rPr>
          <w:rFonts w:hint="eastAsia"/>
          <w:sz w:val="24"/>
          <w:u w:val="single"/>
        </w:rPr>
        <w:t>取样送检</w:t>
      </w:r>
      <w:r w:rsidR="00796940" w:rsidRPr="00796940">
        <w:rPr>
          <w:rFonts w:hint="eastAsia"/>
          <w:sz w:val="24"/>
          <w:u w:val="single"/>
        </w:rPr>
        <w:t xml:space="preserve"> </w:t>
      </w:r>
      <w:r>
        <w:rPr>
          <w:rFonts w:hint="eastAsia"/>
          <w:sz w:val="24"/>
          <w:u w:val="single"/>
        </w:rPr>
        <w:t xml:space="preserve">    </w:t>
      </w:r>
      <w:r>
        <w:rPr>
          <w:rFonts w:hint="eastAsia"/>
          <w:sz w:val="24"/>
        </w:rPr>
        <w:t>。检测、检验（试验）不合格的，视为货物交付未完成，并由乙方承担违约责任。</w:t>
      </w:r>
    </w:p>
    <w:p w14:paraId="5CD3A677" w14:textId="77777777" w:rsidR="00367E12" w:rsidRDefault="00000000">
      <w:pPr>
        <w:spacing w:line="440" w:lineRule="exact"/>
        <w:ind w:firstLineChars="200" w:firstLine="480"/>
        <w:rPr>
          <w:sz w:val="24"/>
        </w:rPr>
      </w:pPr>
      <w:r>
        <w:rPr>
          <w:rFonts w:hint="eastAsia"/>
          <w:sz w:val="24"/>
        </w:rPr>
        <w:t xml:space="preserve">6.5 </w:t>
      </w:r>
      <w:r>
        <w:rPr>
          <w:rFonts w:hint="eastAsia"/>
          <w:sz w:val="24"/>
        </w:rPr>
        <w:t>货物质量需要在投入使用或安装、调试、运行后才能验证的，经验收合格，方可视为货物质量合格，否则，视为货物交付未完成，并由乙方承担违约责任。</w:t>
      </w:r>
    </w:p>
    <w:p w14:paraId="3EA61951" w14:textId="77777777" w:rsidR="00367E12" w:rsidRDefault="00000000">
      <w:pPr>
        <w:spacing w:line="440" w:lineRule="exact"/>
        <w:ind w:firstLineChars="200" w:firstLine="480"/>
        <w:rPr>
          <w:sz w:val="24"/>
        </w:rPr>
      </w:pPr>
      <w:r>
        <w:rPr>
          <w:rFonts w:hint="eastAsia"/>
          <w:sz w:val="24"/>
        </w:rPr>
        <w:t xml:space="preserve">6.6 </w:t>
      </w:r>
      <w:r>
        <w:rPr>
          <w:rFonts w:hint="eastAsia"/>
          <w:sz w:val="24"/>
        </w:rPr>
        <w:t>甲方采取抽样验收合格的，不能视为乙方全部物资质量合格。</w:t>
      </w:r>
    </w:p>
    <w:p w14:paraId="05261C75" w14:textId="262B2C3C" w:rsidR="00367E12" w:rsidRDefault="00000000">
      <w:pPr>
        <w:spacing w:line="440" w:lineRule="exact"/>
        <w:ind w:firstLineChars="200" w:firstLine="480"/>
        <w:rPr>
          <w:sz w:val="24"/>
        </w:rPr>
      </w:pPr>
      <w:r>
        <w:rPr>
          <w:rFonts w:hint="eastAsia"/>
          <w:sz w:val="24"/>
        </w:rPr>
        <w:t xml:space="preserve">6.7 </w:t>
      </w:r>
      <w:r>
        <w:rPr>
          <w:rFonts w:hint="eastAsia"/>
          <w:sz w:val="24"/>
        </w:rPr>
        <w:t>甲方依照法律规定或合同约定退货的，如乙方在</w:t>
      </w:r>
      <w:r>
        <w:rPr>
          <w:rFonts w:hint="eastAsia"/>
          <w:sz w:val="24"/>
          <w:u w:val="single"/>
        </w:rPr>
        <w:t xml:space="preserve"> </w:t>
      </w:r>
      <w:r w:rsidR="00B425B8">
        <w:rPr>
          <w:sz w:val="24"/>
          <w:u w:val="single"/>
        </w:rPr>
        <w:t xml:space="preserve"> 3</w:t>
      </w:r>
      <w:r>
        <w:rPr>
          <w:rFonts w:hint="eastAsia"/>
          <w:sz w:val="24"/>
          <w:u w:val="single"/>
        </w:rPr>
        <w:t xml:space="preserve"> </w:t>
      </w:r>
      <w:r>
        <w:rPr>
          <w:rFonts w:hint="eastAsia"/>
          <w:sz w:val="24"/>
        </w:rPr>
        <w:t>日内不取回货物，视为乙方放弃货物所有权，甲方可在无需支付货款的条件下处置该货物，处置费用由乙方承担。</w:t>
      </w:r>
    </w:p>
    <w:p w14:paraId="221E7ACA" w14:textId="77777777" w:rsidR="00367E12" w:rsidRDefault="00000000">
      <w:pPr>
        <w:spacing w:line="440" w:lineRule="exact"/>
        <w:ind w:firstLineChars="200" w:firstLine="480"/>
        <w:rPr>
          <w:sz w:val="24"/>
        </w:rPr>
      </w:pPr>
      <w:r>
        <w:rPr>
          <w:rFonts w:hint="eastAsia"/>
          <w:sz w:val="24"/>
        </w:rPr>
        <w:t>第七条</w:t>
      </w:r>
      <w:r>
        <w:rPr>
          <w:rFonts w:hint="eastAsia"/>
          <w:sz w:val="24"/>
        </w:rPr>
        <w:t xml:space="preserve"> </w:t>
      </w:r>
      <w:r>
        <w:rPr>
          <w:rFonts w:hint="eastAsia"/>
          <w:sz w:val="24"/>
        </w:rPr>
        <w:t>包装、附件</w:t>
      </w:r>
    </w:p>
    <w:p w14:paraId="06595966" w14:textId="77777777" w:rsidR="00367E12" w:rsidRDefault="00000000">
      <w:pPr>
        <w:spacing w:line="440" w:lineRule="exact"/>
        <w:ind w:firstLineChars="200" w:firstLine="480"/>
        <w:rPr>
          <w:sz w:val="24"/>
        </w:rPr>
      </w:pPr>
      <w:r>
        <w:rPr>
          <w:rFonts w:hint="eastAsia"/>
          <w:sz w:val="24"/>
        </w:rPr>
        <w:t xml:space="preserve">7.1 </w:t>
      </w:r>
      <w:r>
        <w:rPr>
          <w:rFonts w:hint="eastAsia"/>
          <w:sz w:val="24"/>
        </w:rPr>
        <w:t>乙方提供的货物包装应符合国家有关同类或类似货物的包装标准，确保与其运输、装卸和储存条件相适应。</w:t>
      </w:r>
    </w:p>
    <w:p w14:paraId="2CC75282" w14:textId="597587B6" w:rsidR="00367E12" w:rsidRDefault="00000000">
      <w:pPr>
        <w:spacing w:line="440" w:lineRule="exact"/>
        <w:ind w:firstLineChars="200" w:firstLine="480"/>
        <w:rPr>
          <w:sz w:val="24"/>
          <w:u w:val="single"/>
        </w:rPr>
      </w:pPr>
      <w:r>
        <w:rPr>
          <w:rFonts w:hint="eastAsia"/>
          <w:sz w:val="24"/>
        </w:rPr>
        <w:t>关于包装的特别约定：</w:t>
      </w:r>
      <w:r>
        <w:rPr>
          <w:rFonts w:hint="eastAsia"/>
          <w:sz w:val="24"/>
          <w:u w:val="single"/>
        </w:rPr>
        <w:t xml:space="preserve"> </w:t>
      </w:r>
      <w:r w:rsidR="00B425B8">
        <w:rPr>
          <w:rFonts w:hint="eastAsia"/>
          <w:sz w:val="24"/>
          <w:u w:val="single"/>
        </w:rPr>
        <w:t>供应散装水泥阶段应提供水泥储存罐到施工场地上。</w:t>
      </w:r>
      <w:r>
        <w:rPr>
          <w:rFonts w:hint="eastAsia"/>
          <w:sz w:val="24"/>
          <w:u w:val="single"/>
        </w:rPr>
        <w:t xml:space="preserve">  </w:t>
      </w:r>
    </w:p>
    <w:p w14:paraId="75B4FE65" w14:textId="3323D01F" w:rsidR="00367E12" w:rsidRDefault="00000000">
      <w:pPr>
        <w:spacing w:line="440" w:lineRule="exact"/>
        <w:ind w:firstLineChars="200" w:firstLine="480"/>
        <w:rPr>
          <w:sz w:val="24"/>
        </w:rPr>
      </w:pPr>
      <w:r>
        <w:rPr>
          <w:rFonts w:hint="eastAsia"/>
          <w:sz w:val="24"/>
        </w:rPr>
        <w:t xml:space="preserve">7.2 </w:t>
      </w:r>
      <w:r>
        <w:rPr>
          <w:rFonts w:hint="eastAsia"/>
          <w:sz w:val="24"/>
        </w:rPr>
        <w:t>乙方应当向甲方提供相应的附件（专门与货物配套使用的配件、小型安装工具、</w:t>
      </w:r>
      <w:r>
        <w:rPr>
          <w:rFonts w:hint="eastAsia"/>
          <w:sz w:val="24"/>
        </w:rPr>
        <w:lastRenderedPageBreak/>
        <w:t>小型检测仪器等），包括但不限于：</w:t>
      </w:r>
      <w:r>
        <w:rPr>
          <w:rFonts w:hint="eastAsia"/>
          <w:sz w:val="24"/>
          <w:u w:val="single"/>
        </w:rPr>
        <w:t xml:space="preserve">     </w:t>
      </w:r>
      <w:r w:rsidR="00B425B8">
        <w:rPr>
          <w:sz w:val="24"/>
          <w:u w:val="single"/>
        </w:rPr>
        <w:t xml:space="preserve">/ </w:t>
      </w:r>
      <w:r>
        <w:rPr>
          <w:rFonts w:hint="eastAsia"/>
          <w:sz w:val="24"/>
          <w:u w:val="single"/>
        </w:rPr>
        <w:t xml:space="preserve">  </w:t>
      </w:r>
    </w:p>
    <w:p w14:paraId="3B90593C" w14:textId="77777777" w:rsidR="00367E12" w:rsidRDefault="00000000">
      <w:pPr>
        <w:spacing w:line="440" w:lineRule="exact"/>
        <w:ind w:firstLineChars="200" w:firstLine="480"/>
        <w:rPr>
          <w:sz w:val="24"/>
        </w:rPr>
      </w:pPr>
      <w:r>
        <w:rPr>
          <w:rFonts w:hint="eastAsia"/>
          <w:sz w:val="24"/>
        </w:rPr>
        <w:t>第八条</w:t>
      </w:r>
      <w:r>
        <w:rPr>
          <w:rFonts w:hint="eastAsia"/>
          <w:sz w:val="24"/>
        </w:rPr>
        <w:t xml:space="preserve"> </w:t>
      </w:r>
      <w:r>
        <w:rPr>
          <w:rFonts w:hint="eastAsia"/>
          <w:sz w:val="24"/>
        </w:rPr>
        <w:t>其他约定</w:t>
      </w:r>
    </w:p>
    <w:p w14:paraId="2BBC260B" w14:textId="77777777" w:rsidR="00367E12" w:rsidRDefault="00000000">
      <w:pPr>
        <w:spacing w:line="440" w:lineRule="exact"/>
        <w:ind w:firstLineChars="200" w:firstLine="480"/>
        <w:rPr>
          <w:sz w:val="24"/>
        </w:rPr>
      </w:pPr>
      <w:r>
        <w:rPr>
          <w:rFonts w:hint="eastAsia"/>
          <w:sz w:val="24"/>
        </w:rPr>
        <w:t xml:space="preserve">8.1 </w:t>
      </w:r>
      <w:r>
        <w:rPr>
          <w:rFonts w:hint="eastAsia"/>
          <w:sz w:val="24"/>
        </w:rPr>
        <w:t>乙方应当对货物涉及的特殊技术、使用及维护应注意的关键问题向甲方人员进行技术交底和培训，相关费用已含在合同价款中。</w:t>
      </w:r>
    </w:p>
    <w:p w14:paraId="6C0C4644" w14:textId="77777777" w:rsidR="00367E12" w:rsidRDefault="00000000">
      <w:pPr>
        <w:spacing w:line="440" w:lineRule="exact"/>
        <w:ind w:firstLineChars="200" w:firstLine="480"/>
        <w:rPr>
          <w:sz w:val="24"/>
        </w:rPr>
      </w:pPr>
      <w:r>
        <w:rPr>
          <w:rFonts w:hint="eastAsia"/>
          <w:sz w:val="24"/>
        </w:rPr>
        <w:t xml:space="preserve">8.2 </w:t>
      </w:r>
      <w:r>
        <w:rPr>
          <w:rFonts w:hint="eastAsia"/>
          <w:sz w:val="24"/>
        </w:rPr>
        <w:t>设备调试由乙方负责完成，相应检测、调试的工具、仪器由乙方提供，相关费用已含在合同价款中。</w:t>
      </w:r>
    </w:p>
    <w:p w14:paraId="2DF0897A" w14:textId="77777777" w:rsidR="00367E12" w:rsidRDefault="00000000">
      <w:pPr>
        <w:spacing w:line="440" w:lineRule="exact"/>
        <w:ind w:firstLineChars="200" w:firstLine="480"/>
        <w:rPr>
          <w:sz w:val="24"/>
        </w:rPr>
      </w:pPr>
      <w:r>
        <w:rPr>
          <w:rFonts w:hint="eastAsia"/>
          <w:sz w:val="24"/>
        </w:rPr>
        <w:t xml:space="preserve">8.3 </w:t>
      </w:r>
      <w:r>
        <w:rPr>
          <w:rFonts w:hint="eastAsia"/>
          <w:sz w:val="24"/>
        </w:rPr>
        <w:t>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14:paraId="7FD6E103" w14:textId="77777777" w:rsidR="00367E12" w:rsidRDefault="00000000">
      <w:pPr>
        <w:spacing w:line="440" w:lineRule="exact"/>
        <w:ind w:firstLineChars="200" w:firstLine="480"/>
        <w:rPr>
          <w:sz w:val="24"/>
        </w:rPr>
      </w:pPr>
      <w:r>
        <w:rPr>
          <w:rFonts w:hint="eastAsia"/>
          <w:sz w:val="24"/>
        </w:rPr>
        <w:t>如因乙方违反上述约定，致使甲方蒙受损失，乙方应赔偿全部损失，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14:paraId="71832C2B" w14:textId="77777777" w:rsidR="00367E12" w:rsidRDefault="00000000">
      <w:pPr>
        <w:spacing w:line="440" w:lineRule="exact"/>
        <w:ind w:firstLineChars="200" w:firstLine="480"/>
        <w:rPr>
          <w:sz w:val="24"/>
        </w:rPr>
      </w:pPr>
      <w:r>
        <w:rPr>
          <w:rFonts w:hint="eastAsia"/>
          <w:sz w:val="24"/>
        </w:rPr>
        <w:t xml:space="preserve">8.4 </w:t>
      </w:r>
      <w:r>
        <w:rPr>
          <w:rFonts w:hint="eastAsia"/>
          <w:sz w:val="24"/>
        </w:rPr>
        <w:t>甲方确保乙方运输、吊卸车辆进出场地畅通。</w:t>
      </w:r>
    </w:p>
    <w:p w14:paraId="50426608" w14:textId="77777777" w:rsidR="00367E12" w:rsidRDefault="00000000">
      <w:pPr>
        <w:spacing w:line="440" w:lineRule="exact"/>
        <w:ind w:firstLineChars="200" w:firstLine="480"/>
        <w:rPr>
          <w:sz w:val="24"/>
        </w:rPr>
      </w:pPr>
      <w:r>
        <w:rPr>
          <w:rFonts w:hint="eastAsia"/>
          <w:sz w:val="24"/>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14:paraId="1E5116DA" w14:textId="77777777" w:rsidR="00367E12" w:rsidRDefault="00000000">
      <w:pPr>
        <w:spacing w:line="440" w:lineRule="exact"/>
        <w:ind w:firstLineChars="200" w:firstLine="480"/>
        <w:rPr>
          <w:sz w:val="24"/>
        </w:rPr>
      </w:pPr>
      <w:r>
        <w:rPr>
          <w:rFonts w:hint="eastAsia"/>
          <w:sz w:val="24"/>
        </w:rPr>
        <w:t>乙方车辆进入甲方施工现场，还应服从甲方关于保持现场环境卫生的管理规定，尽量减少噪声和粉尘，严禁野蛮装卸。车辆进入施工现场后如有泥浆、渣土等污物，应清洗后退场。</w:t>
      </w:r>
    </w:p>
    <w:p w14:paraId="27E669C9" w14:textId="77777777" w:rsidR="00367E12" w:rsidRDefault="00000000">
      <w:pPr>
        <w:spacing w:line="440" w:lineRule="exact"/>
        <w:ind w:firstLineChars="200" w:firstLine="480"/>
        <w:rPr>
          <w:sz w:val="24"/>
        </w:rPr>
      </w:pPr>
      <w:r>
        <w:rPr>
          <w:rFonts w:hint="eastAsia"/>
          <w:sz w:val="24"/>
        </w:rPr>
        <w:t>第九条</w:t>
      </w:r>
      <w:r>
        <w:rPr>
          <w:rFonts w:hint="eastAsia"/>
          <w:sz w:val="24"/>
        </w:rPr>
        <w:t xml:space="preserve"> </w:t>
      </w:r>
      <w:r>
        <w:rPr>
          <w:rFonts w:hint="eastAsia"/>
          <w:sz w:val="24"/>
        </w:rPr>
        <w:t>售后服务</w:t>
      </w:r>
    </w:p>
    <w:p w14:paraId="4D750D86" w14:textId="77777777" w:rsidR="00367E12" w:rsidRDefault="00000000">
      <w:pPr>
        <w:spacing w:line="440" w:lineRule="exact"/>
        <w:ind w:firstLineChars="200" w:firstLine="480"/>
        <w:rPr>
          <w:sz w:val="24"/>
        </w:rPr>
      </w:pPr>
      <w:r>
        <w:rPr>
          <w:rFonts w:hint="eastAsia"/>
          <w:sz w:val="24"/>
        </w:rPr>
        <w:t xml:space="preserve">9.1 </w:t>
      </w:r>
      <w:r>
        <w:rPr>
          <w:rFonts w:hint="eastAsia"/>
          <w:sz w:val="24"/>
        </w:rPr>
        <w:t>货物验收合格并交付甲方后，乙方仍应对货物质量承担相应的保证责任，具体为：</w:t>
      </w:r>
    </w:p>
    <w:p w14:paraId="1E94AECA" w14:textId="60CD6338" w:rsidR="00367E12" w:rsidRDefault="00000000">
      <w:pPr>
        <w:spacing w:line="440" w:lineRule="exact"/>
        <w:ind w:firstLineChars="200" w:firstLine="480"/>
        <w:rPr>
          <w:sz w:val="24"/>
        </w:rPr>
      </w:pPr>
      <w:r>
        <w:rPr>
          <w:rFonts w:hint="eastAsia"/>
          <w:sz w:val="24"/>
        </w:rPr>
        <w:t>质保内容：</w:t>
      </w:r>
      <w:r>
        <w:rPr>
          <w:rFonts w:hint="eastAsia"/>
          <w:sz w:val="24"/>
          <w:u w:val="single"/>
        </w:rPr>
        <w:t xml:space="preserve">    </w:t>
      </w:r>
      <w:r w:rsidR="00796940">
        <w:rPr>
          <w:sz w:val="24"/>
          <w:u w:val="single"/>
        </w:rPr>
        <w:t>/</w:t>
      </w:r>
      <w:r>
        <w:rPr>
          <w:rFonts w:hint="eastAsia"/>
          <w:sz w:val="24"/>
          <w:u w:val="single"/>
        </w:rPr>
        <w:t xml:space="preserve">      </w:t>
      </w:r>
      <w:r>
        <w:rPr>
          <w:rFonts w:hint="eastAsia"/>
          <w:sz w:val="24"/>
        </w:rPr>
        <w:t>；质保期截止时间为：</w:t>
      </w:r>
      <w:r>
        <w:rPr>
          <w:rFonts w:hint="eastAsia"/>
          <w:sz w:val="24"/>
          <w:u w:val="single"/>
        </w:rPr>
        <w:t xml:space="preserve">  </w:t>
      </w:r>
      <w:r w:rsidR="00796940">
        <w:rPr>
          <w:sz w:val="24"/>
          <w:u w:val="single"/>
        </w:rPr>
        <w:t>/</w:t>
      </w:r>
      <w:r>
        <w:rPr>
          <w:rFonts w:hint="eastAsia"/>
          <w:sz w:val="24"/>
          <w:u w:val="single"/>
        </w:rPr>
        <w:t xml:space="preserve">     </w:t>
      </w:r>
      <w:r>
        <w:rPr>
          <w:rFonts w:hint="eastAsia"/>
          <w:sz w:val="24"/>
        </w:rPr>
        <w:t>；质保金为总货款的</w:t>
      </w:r>
      <w:r>
        <w:rPr>
          <w:rFonts w:hint="eastAsia"/>
          <w:sz w:val="24"/>
          <w:u w:val="single"/>
        </w:rPr>
        <w:t xml:space="preserve">   </w:t>
      </w:r>
      <w:r w:rsidR="00796940">
        <w:rPr>
          <w:sz w:val="24"/>
          <w:u w:val="single"/>
        </w:rPr>
        <w:t>5</w:t>
      </w:r>
      <w:r>
        <w:rPr>
          <w:rFonts w:hint="eastAsia"/>
          <w:sz w:val="24"/>
          <w:u w:val="single"/>
        </w:rPr>
        <w:t xml:space="preserve">  </w:t>
      </w:r>
      <w:r>
        <w:rPr>
          <w:rFonts w:hint="eastAsia"/>
          <w:sz w:val="24"/>
        </w:rPr>
        <w:t>%</w:t>
      </w:r>
      <w:r>
        <w:rPr>
          <w:rFonts w:hint="eastAsia"/>
          <w:sz w:val="24"/>
        </w:rPr>
        <w:t>，质保期满后付清，不计利息。</w:t>
      </w:r>
    </w:p>
    <w:p w14:paraId="49023E72" w14:textId="77176A7E" w:rsidR="00367E12" w:rsidRDefault="00000000">
      <w:pPr>
        <w:spacing w:line="440" w:lineRule="exact"/>
        <w:ind w:firstLineChars="200" w:firstLine="480"/>
        <w:rPr>
          <w:sz w:val="24"/>
        </w:rPr>
      </w:pPr>
      <w:r>
        <w:rPr>
          <w:rFonts w:hint="eastAsia"/>
          <w:sz w:val="24"/>
        </w:rPr>
        <w:t xml:space="preserve">9.2 </w:t>
      </w:r>
      <w:r>
        <w:rPr>
          <w:rFonts w:hint="eastAsia"/>
          <w:sz w:val="24"/>
        </w:rPr>
        <w:t>在质保期内，如甲方在操作使用、维护保养方面有任何疑问，乙方应提供技术咨询、指导服务。必要时应在</w:t>
      </w:r>
      <w:r>
        <w:rPr>
          <w:rFonts w:hint="eastAsia"/>
          <w:sz w:val="24"/>
          <w:u w:val="single"/>
        </w:rPr>
        <w:t xml:space="preserve">  </w:t>
      </w:r>
      <w:r w:rsidR="00796940">
        <w:rPr>
          <w:sz w:val="24"/>
          <w:u w:val="single"/>
        </w:rPr>
        <w:t>6</w:t>
      </w:r>
      <w:r>
        <w:rPr>
          <w:rFonts w:hint="eastAsia"/>
          <w:sz w:val="24"/>
          <w:u w:val="single"/>
        </w:rPr>
        <w:t xml:space="preserve">  </w:t>
      </w:r>
      <w:r>
        <w:rPr>
          <w:rFonts w:hint="eastAsia"/>
          <w:sz w:val="24"/>
        </w:rPr>
        <w:t>小时内派人到现场提供服务，否则甲方有权扣除所有质保金。</w:t>
      </w:r>
    </w:p>
    <w:p w14:paraId="762264B1" w14:textId="11C2E04B" w:rsidR="00367E12" w:rsidRDefault="00000000">
      <w:pPr>
        <w:spacing w:line="440" w:lineRule="exact"/>
        <w:ind w:firstLineChars="200" w:firstLine="480"/>
        <w:rPr>
          <w:sz w:val="24"/>
        </w:rPr>
      </w:pPr>
      <w:r>
        <w:rPr>
          <w:rFonts w:hint="eastAsia"/>
          <w:sz w:val="24"/>
        </w:rPr>
        <w:t xml:space="preserve">9.3 </w:t>
      </w:r>
      <w:r>
        <w:rPr>
          <w:rFonts w:hint="eastAsia"/>
          <w:sz w:val="24"/>
        </w:rPr>
        <w:t>质保期内，如设备出现故障，乙方应在接到甲方通知后</w:t>
      </w:r>
      <w:r>
        <w:rPr>
          <w:rFonts w:hint="eastAsia"/>
          <w:sz w:val="24"/>
          <w:u w:val="single"/>
        </w:rPr>
        <w:t xml:space="preserve">  </w:t>
      </w:r>
      <w:r w:rsidR="00796940">
        <w:rPr>
          <w:sz w:val="24"/>
          <w:u w:val="single"/>
        </w:rPr>
        <w:t>6</w:t>
      </w:r>
      <w:r>
        <w:rPr>
          <w:rFonts w:hint="eastAsia"/>
          <w:sz w:val="24"/>
          <w:u w:val="single"/>
        </w:rPr>
        <w:t xml:space="preserve">  </w:t>
      </w:r>
      <w:r>
        <w:rPr>
          <w:rFonts w:hint="eastAsia"/>
          <w:sz w:val="24"/>
        </w:rPr>
        <w:t>小时内派人赶到现场维修。如属甲方操作不当造成，甲方承担有关费用；如属其他原因，乙方承担有关费用。</w:t>
      </w:r>
    </w:p>
    <w:p w14:paraId="15293026" w14:textId="240C9400" w:rsidR="00367E12" w:rsidRDefault="00000000" w:rsidP="00BC1A0C">
      <w:pPr>
        <w:spacing w:line="440" w:lineRule="exact"/>
        <w:ind w:firstLineChars="200" w:firstLine="480"/>
        <w:rPr>
          <w:sz w:val="24"/>
        </w:rPr>
      </w:pPr>
      <w:r>
        <w:rPr>
          <w:rFonts w:hint="eastAsia"/>
          <w:sz w:val="24"/>
        </w:rPr>
        <w:t>如乙方接到通知后不能及时赶到现场，或不能在合理期限内修复故障，甲方有权聘请</w:t>
      </w:r>
      <w:r>
        <w:rPr>
          <w:rFonts w:hint="eastAsia"/>
          <w:sz w:val="24"/>
        </w:rPr>
        <w:lastRenderedPageBreak/>
        <w:t>其他单位或人员进行维修，所有实际发生的费用，从质保金中扣除，不足部分向乙方追偿。</w:t>
      </w:r>
    </w:p>
    <w:p w14:paraId="6828F0ED" w14:textId="77777777" w:rsidR="00367E12" w:rsidRDefault="00000000">
      <w:pPr>
        <w:spacing w:line="440" w:lineRule="exact"/>
        <w:ind w:firstLineChars="200" w:firstLine="480"/>
        <w:rPr>
          <w:sz w:val="24"/>
        </w:rPr>
      </w:pPr>
      <w:r>
        <w:rPr>
          <w:rFonts w:hint="eastAsia"/>
          <w:sz w:val="24"/>
        </w:rPr>
        <w:t>第十条</w:t>
      </w:r>
      <w:r>
        <w:rPr>
          <w:rFonts w:hint="eastAsia"/>
          <w:sz w:val="24"/>
        </w:rPr>
        <w:t xml:space="preserve"> </w:t>
      </w:r>
      <w:r>
        <w:rPr>
          <w:rFonts w:hint="eastAsia"/>
          <w:sz w:val="24"/>
        </w:rPr>
        <w:t>价款调整、结算、发票、付款</w:t>
      </w:r>
    </w:p>
    <w:p w14:paraId="05AFAD1C" w14:textId="77777777" w:rsidR="00367E12" w:rsidRDefault="00000000">
      <w:pPr>
        <w:spacing w:line="440" w:lineRule="exact"/>
        <w:ind w:firstLineChars="200" w:firstLine="480"/>
        <w:rPr>
          <w:sz w:val="24"/>
        </w:rPr>
      </w:pPr>
      <w:r>
        <w:rPr>
          <w:rFonts w:hint="eastAsia"/>
          <w:sz w:val="24"/>
        </w:rPr>
        <w:t xml:space="preserve">10.1 </w:t>
      </w:r>
      <w:r>
        <w:rPr>
          <w:rFonts w:hint="eastAsia"/>
          <w:sz w:val="24"/>
        </w:rPr>
        <w:t>本合同的价款，按下列第（</w:t>
      </w:r>
      <w:r>
        <w:rPr>
          <w:rFonts w:hint="eastAsia"/>
          <w:sz w:val="24"/>
        </w:rPr>
        <w:t>3</w:t>
      </w:r>
      <w:r>
        <w:rPr>
          <w:rFonts w:hint="eastAsia"/>
          <w:sz w:val="24"/>
        </w:rPr>
        <w:t>）方式确定：</w:t>
      </w:r>
    </w:p>
    <w:p w14:paraId="3F90CC0F" w14:textId="77777777" w:rsidR="00367E12" w:rsidRDefault="00000000">
      <w:pPr>
        <w:spacing w:line="440" w:lineRule="exact"/>
        <w:ind w:firstLineChars="200" w:firstLine="480"/>
        <w:rPr>
          <w:sz w:val="24"/>
          <w:u w:val="single"/>
        </w:rPr>
      </w:pPr>
      <w:r>
        <w:rPr>
          <w:rFonts w:hint="eastAsia"/>
          <w:sz w:val="24"/>
        </w:rPr>
        <w:t>（</w:t>
      </w:r>
      <w:r>
        <w:rPr>
          <w:rFonts w:hint="eastAsia"/>
          <w:sz w:val="24"/>
        </w:rPr>
        <w:t>1</w:t>
      </w:r>
      <w:r>
        <w:rPr>
          <w:rFonts w:hint="eastAsia"/>
          <w:sz w:val="24"/>
        </w:rPr>
        <w:t>）固定总价，如仅供应部分货物，则按以下方式结算：</w:t>
      </w:r>
      <w:r>
        <w:rPr>
          <w:rFonts w:hint="eastAsia"/>
          <w:sz w:val="24"/>
          <w:u w:val="single"/>
        </w:rPr>
        <w:t xml:space="preserve">               </w:t>
      </w:r>
    </w:p>
    <w:p w14:paraId="30F140D4" w14:textId="77777777" w:rsidR="00367E12" w:rsidRDefault="00000000">
      <w:pPr>
        <w:spacing w:line="440" w:lineRule="exact"/>
        <w:ind w:firstLineChars="200" w:firstLine="480"/>
        <w:rPr>
          <w:sz w:val="24"/>
        </w:rPr>
      </w:pPr>
      <w:r>
        <w:rPr>
          <w:rFonts w:hint="eastAsia"/>
          <w:sz w:val="24"/>
        </w:rPr>
        <w:t>（</w:t>
      </w:r>
      <w:r>
        <w:rPr>
          <w:rFonts w:hint="eastAsia"/>
          <w:sz w:val="24"/>
        </w:rPr>
        <w:t>2</w:t>
      </w:r>
      <w:r>
        <w:rPr>
          <w:rFonts w:hint="eastAsia"/>
          <w:sz w:val="24"/>
        </w:rPr>
        <w:t>）固定单价，不可调价；</w:t>
      </w:r>
    </w:p>
    <w:p w14:paraId="3250D5A4" w14:textId="60489C9A" w:rsidR="00367E12" w:rsidRDefault="00000000">
      <w:pPr>
        <w:spacing w:line="440" w:lineRule="exact"/>
        <w:ind w:firstLineChars="200" w:firstLine="480"/>
        <w:rPr>
          <w:sz w:val="24"/>
          <w:u w:val="single"/>
        </w:rPr>
      </w:pPr>
      <w:r>
        <w:rPr>
          <w:rFonts w:hint="eastAsia"/>
          <w:sz w:val="24"/>
        </w:rPr>
        <w:t>（</w:t>
      </w:r>
      <w:r>
        <w:rPr>
          <w:rFonts w:hint="eastAsia"/>
          <w:sz w:val="24"/>
        </w:rPr>
        <w:t>3</w:t>
      </w:r>
      <w:r>
        <w:rPr>
          <w:rFonts w:hint="eastAsia"/>
          <w:sz w:val="24"/>
        </w:rPr>
        <w:t>）可调价，调整因素包括：</w:t>
      </w:r>
      <w:r>
        <w:rPr>
          <w:rFonts w:hint="eastAsia"/>
          <w:sz w:val="24"/>
          <w:u w:val="single"/>
        </w:rPr>
        <w:t xml:space="preserve">  </w:t>
      </w:r>
      <w:r w:rsidR="00B425B8">
        <w:rPr>
          <w:rFonts w:hint="eastAsia"/>
          <w:sz w:val="24"/>
          <w:u w:val="single"/>
        </w:rPr>
        <w:t>每月信息价变动</w:t>
      </w:r>
      <w:r>
        <w:rPr>
          <w:rFonts w:hint="eastAsia"/>
          <w:sz w:val="24"/>
          <w:u w:val="single"/>
        </w:rPr>
        <w:t xml:space="preserve"> </w:t>
      </w:r>
      <w:r w:rsidRPr="00B425B8">
        <w:rPr>
          <w:rFonts w:hint="eastAsia"/>
          <w:sz w:val="24"/>
        </w:rPr>
        <w:t>，</w:t>
      </w:r>
      <w:r>
        <w:rPr>
          <w:rFonts w:hint="eastAsia"/>
          <w:sz w:val="24"/>
        </w:rPr>
        <w:t>调价方式为</w:t>
      </w:r>
      <w:r>
        <w:rPr>
          <w:rFonts w:hint="eastAsia"/>
          <w:sz w:val="24"/>
          <w:u w:val="single"/>
        </w:rPr>
        <w:t xml:space="preserve">   </w:t>
      </w:r>
      <w:r w:rsidR="00B425B8">
        <w:rPr>
          <w:rFonts w:hint="eastAsia"/>
          <w:sz w:val="24"/>
          <w:u w:val="single"/>
        </w:rPr>
        <w:t>参考</w:t>
      </w:r>
      <w:r w:rsidR="00B425B8" w:rsidRPr="00B425B8">
        <w:rPr>
          <w:rFonts w:hint="eastAsia"/>
          <w:sz w:val="24"/>
          <w:u w:val="single"/>
        </w:rPr>
        <w:t>每月信息价</w:t>
      </w:r>
      <w:r>
        <w:rPr>
          <w:rFonts w:hint="eastAsia"/>
          <w:sz w:val="24"/>
          <w:u w:val="single"/>
        </w:rPr>
        <w:t xml:space="preserve">    </w:t>
      </w:r>
    </w:p>
    <w:p w14:paraId="6220B923" w14:textId="09D621BF" w:rsidR="00367E12" w:rsidRDefault="00000000">
      <w:pPr>
        <w:spacing w:line="440" w:lineRule="exact"/>
        <w:ind w:firstLineChars="200" w:firstLine="480"/>
        <w:rPr>
          <w:sz w:val="24"/>
        </w:rPr>
      </w:pPr>
      <w:r>
        <w:rPr>
          <w:rFonts w:hint="eastAsia"/>
          <w:sz w:val="24"/>
        </w:rPr>
        <w:t xml:space="preserve">10.2 </w:t>
      </w:r>
      <w:r>
        <w:rPr>
          <w:rFonts w:hint="eastAsia"/>
          <w:sz w:val="24"/>
        </w:rPr>
        <w:t>如乙方所供货物不能完全符合合同约定，甲方愿意降低标准接收的，货物价格相应予以降低，具体调整方式为：</w:t>
      </w:r>
      <w:r>
        <w:rPr>
          <w:rFonts w:hint="eastAsia"/>
          <w:sz w:val="24"/>
          <w:u w:val="single"/>
        </w:rPr>
        <w:t xml:space="preserve"> </w:t>
      </w:r>
      <w:r w:rsidR="00B425B8">
        <w:rPr>
          <w:rFonts w:hint="eastAsia"/>
          <w:sz w:val="24"/>
          <w:u w:val="single"/>
        </w:rPr>
        <w:t>/</w:t>
      </w:r>
      <w:r>
        <w:rPr>
          <w:rFonts w:hint="eastAsia"/>
          <w:sz w:val="24"/>
          <w:u w:val="single"/>
        </w:rPr>
        <w:t xml:space="preserve">  </w:t>
      </w:r>
    </w:p>
    <w:p w14:paraId="1C6B5546" w14:textId="7020B7C9" w:rsidR="00367E12" w:rsidRDefault="00000000">
      <w:pPr>
        <w:spacing w:line="440" w:lineRule="exact"/>
        <w:ind w:firstLineChars="200" w:firstLine="480"/>
        <w:rPr>
          <w:sz w:val="24"/>
        </w:rPr>
      </w:pPr>
      <w:r>
        <w:rPr>
          <w:rFonts w:hint="eastAsia"/>
          <w:sz w:val="24"/>
        </w:rPr>
        <w:t xml:space="preserve">10.3 </w:t>
      </w:r>
      <w:r>
        <w:rPr>
          <w:rFonts w:hint="eastAsia"/>
          <w:sz w:val="24"/>
        </w:rPr>
        <w:t>供货完毕，乙方向甲方提供结算单，由甲方项目经理签字确认。如供货周期超过一个月，则每</w:t>
      </w:r>
      <w:r>
        <w:rPr>
          <w:rFonts w:hint="eastAsia"/>
          <w:sz w:val="24"/>
          <w:u w:val="single"/>
        </w:rPr>
        <w:t xml:space="preserve"> </w:t>
      </w:r>
      <w:r w:rsidR="00B425B8">
        <w:rPr>
          <w:sz w:val="24"/>
          <w:u w:val="single"/>
        </w:rPr>
        <w:t xml:space="preserve"> 3</w:t>
      </w:r>
      <w:r w:rsidR="00B425B8">
        <w:rPr>
          <w:rFonts w:hint="eastAsia"/>
          <w:sz w:val="24"/>
          <w:u w:val="single"/>
        </w:rPr>
        <w:t>个月</w:t>
      </w:r>
      <w:r>
        <w:rPr>
          <w:rFonts w:hint="eastAsia"/>
          <w:sz w:val="24"/>
          <w:u w:val="single"/>
        </w:rPr>
        <w:t xml:space="preserve">  </w:t>
      </w:r>
      <w:r>
        <w:rPr>
          <w:rFonts w:hint="eastAsia"/>
          <w:sz w:val="24"/>
        </w:rPr>
        <w:t>结算一次。</w:t>
      </w:r>
    </w:p>
    <w:p w14:paraId="5CB324F0" w14:textId="2AF86CCC" w:rsidR="00367E12" w:rsidRDefault="00000000">
      <w:pPr>
        <w:spacing w:line="440" w:lineRule="exact"/>
        <w:ind w:firstLineChars="200" w:firstLine="480"/>
        <w:rPr>
          <w:sz w:val="24"/>
        </w:rPr>
      </w:pPr>
      <w:r>
        <w:rPr>
          <w:rFonts w:hint="eastAsia"/>
          <w:sz w:val="24"/>
        </w:rPr>
        <w:t xml:space="preserve">10.4 </w:t>
      </w:r>
      <w:r>
        <w:rPr>
          <w:rFonts w:hint="eastAsia"/>
          <w:sz w:val="24"/>
        </w:rPr>
        <w:t>除非本合同有特别约定，否则，所有税费均已含入本合同价款。乙方每次申请付款前，乙方应按甲方确认的结算金额，提供足额的增值税</w:t>
      </w:r>
      <w:r>
        <w:rPr>
          <w:rFonts w:hint="eastAsia"/>
          <w:sz w:val="24"/>
          <w:u w:val="single"/>
        </w:rPr>
        <w:t xml:space="preserve">  </w:t>
      </w:r>
      <w:r w:rsidR="00B425B8">
        <w:rPr>
          <w:rFonts w:hint="eastAsia"/>
          <w:sz w:val="24"/>
          <w:u w:val="single"/>
        </w:rPr>
        <w:t>专用</w:t>
      </w:r>
      <w:r>
        <w:rPr>
          <w:rFonts w:hint="eastAsia"/>
          <w:sz w:val="24"/>
          <w:u w:val="single"/>
        </w:rPr>
        <w:t xml:space="preserve">   </w:t>
      </w:r>
      <w:r>
        <w:rPr>
          <w:rFonts w:hint="eastAsia"/>
          <w:sz w:val="24"/>
        </w:rPr>
        <w:t>发票。乙方未能提供合法有效的增值税</w:t>
      </w:r>
      <w:r>
        <w:rPr>
          <w:rFonts w:hint="eastAsia"/>
          <w:sz w:val="24"/>
          <w:u w:val="single"/>
        </w:rPr>
        <w:t xml:space="preserve">   </w:t>
      </w:r>
      <w:r w:rsidR="00B425B8" w:rsidRPr="00B425B8">
        <w:rPr>
          <w:rFonts w:hint="eastAsia"/>
          <w:sz w:val="24"/>
          <w:u w:val="single"/>
        </w:rPr>
        <w:t>专用</w:t>
      </w:r>
      <w:r>
        <w:rPr>
          <w:rFonts w:hint="eastAsia"/>
          <w:sz w:val="24"/>
          <w:u w:val="single"/>
        </w:rPr>
        <w:t xml:space="preserve">  </w:t>
      </w:r>
      <w:r>
        <w:rPr>
          <w:rFonts w:hint="eastAsia"/>
          <w:sz w:val="24"/>
        </w:rPr>
        <w:t>发票的，或乙方提供的增值税</w:t>
      </w:r>
      <w:r>
        <w:rPr>
          <w:rFonts w:hint="eastAsia"/>
          <w:sz w:val="24"/>
          <w:u w:val="single"/>
        </w:rPr>
        <w:t xml:space="preserve">   </w:t>
      </w:r>
      <w:r w:rsidR="00B425B8" w:rsidRPr="00B425B8">
        <w:rPr>
          <w:rFonts w:hint="eastAsia"/>
          <w:sz w:val="24"/>
          <w:u w:val="single"/>
        </w:rPr>
        <w:t>专用</w:t>
      </w:r>
      <w:r>
        <w:rPr>
          <w:rFonts w:hint="eastAsia"/>
          <w:sz w:val="24"/>
          <w:u w:val="single"/>
        </w:rPr>
        <w:t xml:space="preserve">  </w:t>
      </w:r>
      <w:r>
        <w:rPr>
          <w:rFonts w:hint="eastAsia"/>
          <w:sz w:val="24"/>
        </w:rPr>
        <w:t>发票金额与结算金额不一致的，则结算金额以结算单确认为准，并应承担合同总额（含增值税）</w:t>
      </w:r>
      <w:r>
        <w:rPr>
          <w:rFonts w:hint="eastAsia"/>
          <w:sz w:val="24"/>
          <w:u w:val="single"/>
        </w:rPr>
        <w:t xml:space="preserve">  </w:t>
      </w:r>
      <w:r w:rsidR="00B425B8">
        <w:rPr>
          <w:sz w:val="24"/>
          <w:u w:val="single"/>
        </w:rPr>
        <w:t>5</w:t>
      </w:r>
      <w:r>
        <w:rPr>
          <w:rFonts w:hint="eastAsia"/>
          <w:sz w:val="24"/>
          <w:u w:val="single"/>
        </w:rPr>
        <w:t xml:space="preserve"> </w:t>
      </w:r>
      <w:r>
        <w:rPr>
          <w:rFonts w:hint="eastAsia"/>
          <w:sz w:val="24"/>
        </w:rPr>
        <w:t>%</w:t>
      </w:r>
      <w:r>
        <w:rPr>
          <w:rFonts w:hint="eastAsia"/>
          <w:sz w:val="24"/>
        </w:rPr>
        <w:t>的违约金，同时甲方有权不予付款。因发票问题使得甲方蒙受损失（包括罚款、处理费用、经营受到影响等）的，乙方应当承担全部责任，并赔偿损失。</w:t>
      </w:r>
    </w:p>
    <w:p w14:paraId="5F9CE21A" w14:textId="2BD53E3B" w:rsidR="00367E12" w:rsidRDefault="00000000">
      <w:pPr>
        <w:spacing w:line="440" w:lineRule="exact"/>
        <w:ind w:firstLineChars="200" w:firstLine="480"/>
        <w:rPr>
          <w:b/>
          <w:bCs/>
          <w:sz w:val="24"/>
          <w:u w:val="single"/>
        </w:rPr>
      </w:pPr>
      <w:r>
        <w:rPr>
          <w:rFonts w:hint="eastAsia"/>
          <w:sz w:val="24"/>
        </w:rPr>
        <w:t xml:space="preserve">10.5 </w:t>
      </w:r>
      <w:r>
        <w:rPr>
          <w:rFonts w:hint="eastAsia"/>
          <w:sz w:val="24"/>
        </w:rPr>
        <w:t>付款时间、比例：</w:t>
      </w:r>
      <w:r>
        <w:rPr>
          <w:rFonts w:hint="eastAsia"/>
          <w:b/>
          <w:bCs/>
          <w:sz w:val="24"/>
          <w:u w:val="single"/>
        </w:rPr>
        <w:t>每月月末（</w:t>
      </w:r>
      <w:r>
        <w:rPr>
          <w:rFonts w:hint="eastAsia"/>
          <w:b/>
          <w:bCs/>
          <w:sz w:val="24"/>
          <w:u w:val="single"/>
        </w:rPr>
        <w:t>25-30</w:t>
      </w:r>
      <w:r>
        <w:rPr>
          <w:rFonts w:hint="eastAsia"/>
          <w:b/>
          <w:bCs/>
          <w:sz w:val="24"/>
          <w:u w:val="single"/>
        </w:rPr>
        <w:t>日）甲乙方核对本月（上月</w:t>
      </w:r>
      <w:r>
        <w:rPr>
          <w:rFonts w:hint="eastAsia"/>
          <w:b/>
          <w:bCs/>
          <w:sz w:val="24"/>
          <w:u w:val="single"/>
        </w:rPr>
        <w:t>26-</w:t>
      </w:r>
      <w:r>
        <w:rPr>
          <w:rFonts w:hint="eastAsia"/>
          <w:b/>
          <w:bCs/>
          <w:sz w:val="24"/>
          <w:u w:val="single"/>
        </w:rPr>
        <w:t>本月</w:t>
      </w:r>
      <w:r>
        <w:rPr>
          <w:rFonts w:hint="eastAsia"/>
          <w:b/>
          <w:bCs/>
          <w:sz w:val="24"/>
          <w:u w:val="single"/>
        </w:rPr>
        <w:t>25</w:t>
      </w:r>
      <w:r>
        <w:rPr>
          <w:rFonts w:hint="eastAsia"/>
          <w:b/>
          <w:bCs/>
          <w:sz w:val="24"/>
          <w:u w:val="single"/>
        </w:rPr>
        <w:t>日）使用水泥数量，签署确认单据后，依照确认单和当月信息价开具发票，每月支付上月所供水泥款的</w:t>
      </w:r>
      <w:r w:rsidR="00796940" w:rsidRPr="00796940">
        <w:rPr>
          <w:rFonts w:hint="eastAsia"/>
          <w:b/>
          <w:bCs/>
          <w:sz w:val="24"/>
          <w:u w:val="single"/>
        </w:rPr>
        <w:t>100%</w:t>
      </w:r>
      <w:r w:rsidR="00796940" w:rsidRPr="00796940">
        <w:rPr>
          <w:rFonts w:hint="eastAsia"/>
          <w:b/>
          <w:bCs/>
          <w:sz w:val="24"/>
          <w:u w:val="single"/>
        </w:rPr>
        <w:t>。</w:t>
      </w:r>
    </w:p>
    <w:p w14:paraId="209AF443" w14:textId="77777777" w:rsidR="00367E12" w:rsidRDefault="00000000">
      <w:pPr>
        <w:spacing w:line="440" w:lineRule="exact"/>
        <w:ind w:firstLineChars="200" w:firstLine="480"/>
        <w:rPr>
          <w:sz w:val="24"/>
        </w:rPr>
      </w:pPr>
      <w:r>
        <w:rPr>
          <w:rFonts w:hint="eastAsia"/>
          <w:sz w:val="24"/>
        </w:rPr>
        <w:t>第十一条</w:t>
      </w:r>
      <w:r>
        <w:rPr>
          <w:rFonts w:hint="eastAsia"/>
          <w:sz w:val="24"/>
        </w:rPr>
        <w:t xml:space="preserve"> </w:t>
      </w:r>
      <w:r>
        <w:rPr>
          <w:rFonts w:hint="eastAsia"/>
          <w:sz w:val="24"/>
        </w:rPr>
        <w:t>违约责任、合同的解除</w:t>
      </w:r>
    </w:p>
    <w:p w14:paraId="739968A2" w14:textId="77777777" w:rsidR="00367E12" w:rsidRDefault="00000000">
      <w:pPr>
        <w:spacing w:line="440" w:lineRule="exact"/>
        <w:ind w:firstLineChars="200" w:firstLine="480"/>
        <w:rPr>
          <w:sz w:val="24"/>
        </w:rPr>
      </w:pPr>
      <w:r>
        <w:rPr>
          <w:rFonts w:hint="eastAsia"/>
          <w:sz w:val="24"/>
        </w:rPr>
        <w:t xml:space="preserve">11.1 </w:t>
      </w:r>
      <w:r>
        <w:rPr>
          <w:rFonts w:hint="eastAsia"/>
          <w:sz w:val="24"/>
        </w:rPr>
        <w:t>甲方未按合同约定的付款期限和比例支付货款的，逾期付款超过一个月，则就应付未付金额部分按照每日万分之二的标准，承担逾期付款违约金。</w:t>
      </w:r>
    </w:p>
    <w:p w14:paraId="5F4FF4D4" w14:textId="77777777" w:rsidR="00367E12" w:rsidRDefault="00000000">
      <w:pPr>
        <w:spacing w:line="440" w:lineRule="exact"/>
        <w:ind w:firstLineChars="200" w:firstLine="480"/>
        <w:rPr>
          <w:sz w:val="24"/>
        </w:rPr>
      </w:pPr>
      <w:r>
        <w:rPr>
          <w:rFonts w:hint="eastAsia"/>
          <w:sz w:val="24"/>
        </w:rPr>
        <w:t xml:space="preserve">11.2 </w:t>
      </w:r>
      <w:r>
        <w:rPr>
          <w:rFonts w:hint="eastAsia"/>
          <w:sz w:val="24"/>
        </w:rPr>
        <w:t>乙方未按合同约定的时间履行其交货义务（包括安装、调试、检测等义务，如合同有此约定）的，每延迟一日，甲方工地停工待料产生的责任与损失费用由乙方承担；甲方工地停工待料产生的费用等实际损失高于该标准的，按实际损失赔偿，乙方迟延供货超过</w:t>
      </w:r>
      <w:r>
        <w:rPr>
          <w:rFonts w:hint="eastAsia"/>
          <w:sz w:val="24"/>
          <w:u w:val="single"/>
        </w:rPr>
        <w:t xml:space="preserve"> 5 </w:t>
      </w:r>
      <w:r>
        <w:rPr>
          <w:rFonts w:hint="eastAsia"/>
          <w:sz w:val="24"/>
        </w:rPr>
        <w:t>日，甲方有权解除合同。</w:t>
      </w:r>
    </w:p>
    <w:p w14:paraId="19704B19" w14:textId="77777777" w:rsidR="00367E12" w:rsidRDefault="00000000">
      <w:pPr>
        <w:spacing w:line="440" w:lineRule="exact"/>
        <w:ind w:firstLineChars="200" w:firstLine="480"/>
        <w:rPr>
          <w:sz w:val="24"/>
        </w:rPr>
      </w:pPr>
      <w:r>
        <w:rPr>
          <w:rFonts w:hint="eastAsia"/>
          <w:sz w:val="24"/>
        </w:rPr>
        <w:t>乙方供应的货物质量不符合约定或产权不合法，甲方要求或同意更换货物的，执行上款规定。</w:t>
      </w:r>
    </w:p>
    <w:p w14:paraId="03FDCF02" w14:textId="0BCF81E3" w:rsidR="00367E12" w:rsidRDefault="00000000">
      <w:pPr>
        <w:spacing w:line="440" w:lineRule="exact"/>
        <w:ind w:firstLineChars="200" w:firstLine="480"/>
        <w:rPr>
          <w:sz w:val="24"/>
        </w:rPr>
      </w:pPr>
      <w:r>
        <w:rPr>
          <w:rFonts w:hint="eastAsia"/>
          <w:sz w:val="24"/>
        </w:rPr>
        <w:t>11.3</w:t>
      </w:r>
      <w:r>
        <w:rPr>
          <w:rFonts w:hint="eastAsia"/>
          <w:sz w:val="24"/>
        </w:rPr>
        <w:t>因乙方违约，甲方解除合同的，乙方除按</w:t>
      </w:r>
      <w:r>
        <w:rPr>
          <w:rFonts w:hint="eastAsia"/>
          <w:sz w:val="24"/>
        </w:rPr>
        <w:t>11.2</w:t>
      </w:r>
      <w:r>
        <w:rPr>
          <w:rFonts w:hint="eastAsia"/>
          <w:sz w:val="24"/>
        </w:rPr>
        <w:t>条款约定承担迟延供货违约金外，还就额外承担</w:t>
      </w:r>
      <w:r>
        <w:rPr>
          <w:rFonts w:hint="eastAsia"/>
          <w:sz w:val="24"/>
          <w:u w:val="single"/>
        </w:rPr>
        <w:t xml:space="preserve">  </w:t>
      </w:r>
      <w:r w:rsidR="00B425B8">
        <w:rPr>
          <w:sz w:val="24"/>
          <w:u w:val="single"/>
        </w:rPr>
        <w:t>200000</w:t>
      </w:r>
      <w:r>
        <w:rPr>
          <w:rFonts w:hint="eastAsia"/>
          <w:sz w:val="24"/>
          <w:u w:val="single"/>
        </w:rPr>
        <w:t xml:space="preserve">  </w:t>
      </w:r>
      <w:r>
        <w:rPr>
          <w:rFonts w:hint="eastAsia"/>
          <w:sz w:val="24"/>
        </w:rPr>
        <w:t>元违约金，以弥补甲方另行购买所发生的误工及其他损失。</w:t>
      </w:r>
    </w:p>
    <w:p w14:paraId="3AFB39CC" w14:textId="77777777" w:rsidR="00367E12" w:rsidRDefault="00000000">
      <w:pPr>
        <w:spacing w:line="440" w:lineRule="exact"/>
        <w:ind w:firstLineChars="200" w:firstLine="480"/>
        <w:rPr>
          <w:sz w:val="24"/>
        </w:rPr>
      </w:pPr>
      <w:r>
        <w:rPr>
          <w:rFonts w:hint="eastAsia"/>
          <w:sz w:val="24"/>
        </w:rPr>
        <w:t xml:space="preserve">11.4 </w:t>
      </w:r>
      <w:r>
        <w:rPr>
          <w:rFonts w:hint="eastAsia"/>
          <w:sz w:val="24"/>
        </w:rPr>
        <w:t>乙方违约的，甲方可从当期应付款中直接扣除相应的违约金，或在结算中扣减相</w:t>
      </w:r>
      <w:r>
        <w:rPr>
          <w:rFonts w:hint="eastAsia"/>
          <w:sz w:val="24"/>
        </w:rPr>
        <w:lastRenderedPageBreak/>
        <w:t>应价款，也可另行追偿。</w:t>
      </w:r>
    </w:p>
    <w:p w14:paraId="52E5182E" w14:textId="77777777" w:rsidR="00367E12" w:rsidRDefault="00000000">
      <w:pPr>
        <w:spacing w:line="440" w:lineRule="exact"/>
        <w:ind w:firstLineChars="200" w:firstLine="480"/>
        <w:rPr>
          <w:sz w:val="24"/>
        </w:rPr>
      </w:pPr>
      <w:r>
        <w:rPr>
          <w:rFonts w:hint="eastAsia"/>
          <w:sz w:val="24"/>
        </w:rPr>
        <w:t>第十二条</w:t>
      </w:r>
      <w:r>
        <w:rPr>
          <w:rFonts w:hint="eastAsia"/>
          <w:sz w:val="24"/>
        </w:rPr>
        <w:t xml:space="preserve"> </w:t>
      </w:r>
      <w:r>
        <w:rPr>
          <w:rFonts w:hint="eastAsia"/>
          <w:sz w:val="24"/>
        </w:rPr>
        <w:t>合同授权</w:t>
      </w:r>
    </w:p>
    <w:p w14:paraId="39DD8B15" w14:textId="77777777" w:rsidR="00367E12" w:rsidRDefault="00000000">
      <w:pPr>
        <w:spacing w:line="440" w:lineRule="exact"/>
        <w:ind w:firstLineChars="200" w:firstLine="480"/>
        <w:rPr>
          <w:sz w:val="24"/>
        </w:rPr>
      </w:pPr>
      <w:r>
        <w:rPr>
          <w:rFonts w:hint="eastAsia"/>
          <w:sz w:val="24"/>
        </w:rPr>
        <w:t xml:space="preserve">12.1 </w:t>
      </w:r>
      <w:r>
        <w:rPr>
          <w:rFonts w:hint="eastAsia"/>
          <w:sz w:val="24"/>
        </w:rPr>
        <w:t>甲方授权下列人员行使本合同履约过程中的各项职权：</w:t>
      </w:r>
    </w:p>
    <w:p w14:paraId="032D6D77" w14:textId="77777777" w:rsidR="00367E12" w:rsidRDefault="00000000">
      <w:pPr>
        <w:spacing w:line="440" w:lineRule="exact"/>
        <w:ind w:firstLineChars="200" w:firstLine="480"/>
        <w:rPr>
          <w:sz w:val="24"/>
        </w:rPr>
      </w:pPr>
      <w:r>
        <w:rPr>
          <w:rFonts w:hint="eastAsia"/>
          <w:sz w:val="24"/>
        </w:rPr>
        <w:t>（</w:t>
      </w:r>
      <w:r>
        <w:rPr>
          <w:rFonts w:hint="eastAsia"/>
          <w:sz w:val="24"/>
        </w:rPr>
        <w:t>1</w:t>
      </w:r>
      <w:r>
        <w:rPr>
          <w:rFonts w:hint="eastAsia"/>
          <w:sz w:val="24"/>
        </w:rPr>
        <w:t>）</w:t>
      </w:r>
      <w:r>
        <w:rPr>
          <w:rFonts w:hint="eastAsia"/>
          <w:sz w:val="24"/>
          <w:u w:val="single"/>
        </w:rPr>
        <w:t xml:space="preserve">         </w:t>
      </w:r>
      <w:r>
        <w:rPr>
          <w:rFonts w:hint="eastAsia"/>
          <w:sz w:val="24"/>
        </w:rPr>
        <w:t>（身份证号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w:t>
      </w:r>
    </w:p>
    <w:p w14:paraId="00CD10A0" w14:textId="77777777" w:rsidR="00367E12" w:rsidRDefault="00000000">
      <w:pPr>
        <w:spacing w:line="440" w:lineRule="exact"/>
        <w:ind w:firstLineChars="200" w:firstLine="480"/>
        <w:rPr>
          <w:sz w:val="24"/>
        </w:rPr>
      </w:pPr>
      <w:r>
        <w:rPr>
          <w:rFonts w:hint="eastAsia"/>
          <w:sz w:val="24"/>
        </w:rPr>
        <w:t>职权：收货、接收乙方提交的发票和货物的技术质量证明事宜；</w:t>
      </w:r>
    </w:p>
    <w:p w14:paraId="56038BEA" w14:textId="77777777" w:rsidR="00367E12" w:rsidRDefault="00000000">
      <w:pPr>
        <w:spacing w:line="440" w:lineRule="exact"/>
        <w:ind w:firstLineChars="200" w:firstLine="480"/>
        <w:rPr>
          <w:sz w:val="24"/>
        </w:rPr>
      </w:pPr>
      <w:r>
        <w:rPr>
          <w:rFonts w:hint="eastAsia"/>
          <w:sz w:val="24"/>
        </w:rPr>
        <w:t>（</w:t>
      </w:r>
      <w:r>
        <w:rPr>
          <w:rFonts w:hint="eastAsia"/>
          <w:sz w:val="24"/>
        </w:rPr>
        <w:t>2</w:t>
      </w:r>
      <w:r>
        <w:rPr>
          <w:rFonts w:hint="eastAsia"/>
          <w:sz w:val="24"/>
        </w:rPr>
        <w:t>）</w:t>
      </w:r>
      <w:r>
        <w:rPr>
          <w:rFonts w:hint="eastAsia"/>
          <w:sz w:val="24"/>
          <w:u w:val="single"/>
        </w:rPr>
        <w:t xml:space="preserve">              </w:t>
      </w:r>
      <w:r>
        <w:rPr>
          <w:rFonts w:hint="eastAsia"/>
          <w:sz w:val="24"/>
        </w:rPr>
        <w:t>（身份证号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w:t>
      </w:r>
    </w:p>
    <w:p w14:paraId="611B6CE9" w14:textId="77777777" w:rsidR="00367E12" w:rsidRDefault="00000000">
      <w:pPr>
        <w:spacing w:line="440" w:lineRule="exact"/>
        <w:ind w:firstLineChars="200" w:firstLine="480"/>
        <w:rPr>
          <w:sz w:val="24"/>
        </w:rPr>
      </w:pPr>
      <w:r>
        <w:rPr>
          <w:rFonts w:hint="eastAsia"/>
          <w:sz w:val="24"/>
        </w:rPr>
        <w:t>职权：签署结算单据，依据本合同约定处理索赔事宜。</w:t>
      </w:r>
    </w:p>
    <w:p w14:paraId="742E1CBB" w14:textId="77777777" w:rsidR="00367E12" w:rsidRDefault="00000000">
      <w:pPr>
        <w:spacing w:line="440" w:lineRule="exact"/>
        <w:ind w:firstLineChars="200" w:firstLine="480"/>
        <w:rPr>
          <w:sz w:val="24"/>
        </w:rPr>
      </w:pPr>
      <w:r>
        <w:rPr>
          <w:rFonts w:hint="eastAsia"/>
          <w:sz w:val="24"/>
        </w:rPr>
        <w:t>未取得甲方书面授权的人员所签署的任何文件、协议，以及获得授权的人员超越书面授权范围所签署的任何文件、协议，一概无效，且甲方对此不承担任何责任。</w:t>
      </w:r>
    </w:p>
    <w:p w14:paraId="281115F7" w14:textId="77777777" w:rsidR="00367E12" w:rsidRDefault="00000000">
      <w:pPr>
        <w:spacing w:line="440" w:lineRule="exact"/>
        <w:ind w:firstLineChars="200" w:firstLine="480"/>
        <w:rPr>
          <w:sz w:val="24"/>
        </w:rPr>
      </w:pPr>
      <w:r>
        <w:rPr>
          <w:rFonts w:hint="eastAsia"/>
          <w:sz w:val="24"/>
        </w:rPr>
        <w:t xml:space="preserve">12.2 </w:t>
      </w:r>
      <w:r>
        <w:rPr>
          <w:rFonts w:hint="eastAsia"/>
          <w:sz w:val="24"/>
        </w:rPr>
        <w:t>乙方授权下列人员行使本合同履约过程中的各项职权：</w:t>
      </w:r>
    </w:p>
    <w:p w14:paraId="32846B17" w14:textId="77777777" w:rsidR="00367E12" w:rsidRDefault="00000000">
      <w:pPr>
        <w:spacing w:line="440" w:lineRule="exact"/>
        <w:ind w:firstLineChars="200" w:firstLine="480"/>
        <w:rPr>
          <w:sz w:val="24"/>
        </w:rPr>
      </w:pPr>
      <w:r>
        <w:rPr>
          <w:rFonts w:hint="eastAsia"/>
          <w:sz w:val="24"/>
          <w:u w:val="single"/>
        </w:rPr>
        <w:t xml:space="preserve">              </w:t>
      </w:r>
      <w:r>
        <w:rPr>
          <w:rFonts w:hint="eastAsia"/>
          <w:sz w:val="24"/>
        </w:rPr>
        <w:t>（身份证号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），全权负责合同的履行，包括但不限于：签署发料单，签收甲方发出的各类通知，确认结算金额，变更合同条款，处理索赔事宜等。</w:t>
      </w:r>
    </w:p>
    <w:p w14:paraId="1D0D1A57" w14:textId="77777777" w:rsidR="00367E12" w:rsidRDefault="00000000">
      <w:pPr>
        <w:spacing w:line="440" w:lineRule="exact"/>
        <w:ind w:firstLineChars="200" w:firstLine="480"/>
        <w:rPr>
          <w:sz w:val="24"/>
        </w:rPr>
      </w:pPr>
      <w:r>
        <w:rPr>
          <w:rFonts w:hint="eastAsia"/>
          <w:sz w:val="24"/>
        </w:rPr>
        <w:t xml:space="preserve">12.3 </w:t>
      </w:r>
      <w:r>
        <w:rPr>
          <w:rFonts w:hint="eastAsia"/>
          <w:sz w:val="24"/>
        </w:rPr>
        <w:t>一方如变更授权，应及时书面通知对方。</w:t>
      </w:r>
    </w:p>
    <w:p w14:paraId="1AB82BF0" w14:textId="77777777" w:rsidR="00367E12" w:rsidRDefault="00000000">
      <w:pPr>
        <w:spacing w:line="440" w:lineRule="exact"/>
        <w:ind w:firstLineChars="200" w:firstLine="480"/>
        <w:rPr>
          <w:sz w:val="24"/>
        </w:rPr>
      </w:pPr>
      <w:r>
        <w:rPr>
          <w:rFonts w:hint="eastAsia"/>
          <w:sz w:val="24"/>
        </w:rPr>
        <w:t>第十三条</w:t>
      </w:r>
      <w:r>
        <w:rPr>
          <w:rFonts w:hint="eastAsia"/>
          <w:sz w:val="24"/>
        </w:rPr>
        <w:t xml:space="preserve"> </w:t>
      </w:r>
      <w:r>
        <w:rPr>
          <w:rFonts w:hint="eastAsia"/>
          <w:sz w:val="24"/>
        </w:rPr>
        <w:t>送达</w:t>
      </w:r>
    </w:p>
    <w:p w14:paraId="267A4FBC" w14:textId="77777777" w:rsidR="00367E12" w:rsidRDefault="00000000">
      <w:pPr>
        <w:spacing w:line="440" w:lineRule="exact"/>
        <w:ind w:firstLineChars="200" w:firstLine="480"/>
        <w:rPr>
          <w:sz w:val="24"/>
        </w:rPr>
      </w:pPr>
      <w:r>
        <w:rPr>
          <w:rFonts w:hint="eastAsia"/>
          <w:sz w:val="24"/>
        </w:rPr>
        <w:t xml:space="preserve">13.1 </w:t>
      </w:r>
      <w:r>
        <w:rPr>
          <w:rFonts w:hint="eastAsia"/>
          <w:sz w:val="24"/>
        </w:rPr>
        <w:t>乙方可按本合同第十二条约定，向有权限的甲方人员当面送达，由其签收。</w:t>
      </w:r>
    </w:p>
    <w:p w14:paraId="3D51A5F4" w14:textId="77777777" w:rsidR="00367E12" w:rsidRDefault="00000000">
      <w:pPr>
        <w:spacing w:line="440" w:lineRule="exact"/>
        <w:ind w:firstLineChars="200" w:firstLine="480"/>
        <w:rPr>
          <w:sz w:val="24"/>
        </w:rPr>
      </w:pPr>
      <w:r>
        <w:rPr>
          <w:rFonts w:hint="eastAsia"/>
          <w:sz w:val="24"/>
        </w:rPr>
        <w:t xml:space="preserve">13.2 </w:t>
      </w:r>
      <w:r>
        <w:rPr>
          <w:rFonts w:hint="eastAsia"/>
          <w:sz w:val="24"/>
        </w:rPr>
        <w:t>甲方可按以下方式向乙方送达：</w:t>
      </w:r>
    </w:p>
    <w:p w14:paraId="00586680" w14:textId="77777777" w:rsidR="00367E12" w:rsidRDefault="00000000">
      <w:pPr>
        <w:spacing w:line="440" w:lineRule="exact"/>
        <w:ind w:firstLineChars="200" w:firstLine="480"/>
        <w:rPr>
          <w:sz w:val="24"/>
        </w:rPr>
      </w:pPr>
      <w:r>
        <w:rPr>
          <w:rFonts w:hint="eastAsia"/>
          <w:sz w:val="24"/>
        </w:rPr>
        <w:t>（</w:t>
      </w:r>
      <w:r>
        <w:rPr>
          <w:rFonts w:hint="eastAsia"/>
          <w:sz w:val="24"/>
        </w:rPr>
        <w:t>1</w:t>
      </w:r>
      <w:r>
        <w:rPr>
          <w:rFonts w:hint="eastAsia"/>
          <w:sz w:val="24"/>
        </w:rPr>
        <w:t>）按本合同第十二条约定，向有权限的乙方人员当面送达，或以电话通知方式向其送达，甲方保留的语音通话记录、短信等可作为送达凭据。</w:t>
      </w:r>
    </w:p>
    <w:p w14:paraId="5A60DC58" w14:textId="77777777" w:rsidR="00367E12" w:rsidRDefault="00000000">
      <w:pPr>
        <w:spacing w:line="440" w:lineRule="exact"/>
        <w:ind w:firstLineChars="200" w:firstLine="480"/>
        <w:rPr>
          <w:sz w:val="24"/>
        </w:rPr>
      </w:pPr>
      <w:r>
        <w:rPr>
          <w:rFonts w:hint="eastAsia"/>
          <w:sz w:val="24"/>
        </w:rPr>
        <w:t>（</w:t>
      </w:r>
      <w:r>
        <w:rPr>
          <w:rFonts w:hint="eastAsia"/>
          <w:sz w:val="24"/>
        </w:rPr>
        <w:t>2</w:t>
      </w:r>
      <w:r>
        <w:rPr>
          <w:rFonts w:hint="eastAsia"/>
          <w:sz w:val="24"/>
        </w:rPr>
        <w:t>）甲方亦可按以下地址邮寄送达：</w:t>
      </w:r>
    </w:p>
    <w:p w14:paraId="50F1FD60" w14:textId="77777777" w:rsidR="00367E12" w:rsidRDefault="00000000">
      <w:pPr>
        <w:spacing w:line="440" w:lineRule="exact"/>
        <w:ind w:firstLineChars="200" w:firstLine="480"/>
        <w:rPr>
          <w:sz w:val="24"/>
          <w:u w:val="single"/>
        </w:rPr>
      </w:pPr>
      <w:r>
        <w:rPr>
          <w:rFonts w:hint="eastAsia"/>
          <w:sz w:val="24"/>
        </w:rPr>
        <w:t>乙方地址：</w:t>
      </w:r>
      <w:r>
        <w:rPr>
          <w:rFonts w:hint="eastAsia"/>
          <w:sz w:val="24"/>
          <w:u w:val="single"/>
        </w:rPr>
        <w:t xml:space="preserve">                                                               </w:t>
      </w:r>
    </w:p>
    <w:p w14:paraId="6E923931" w14:textId="77777777" w:rsidR="00367E12" w:rsidRDefault="00000000">
      <w:pPr>
        <w:spacing w:line="440" w:lineRule="exact"/>
        <w:ind w:firstLineChars="200" w:firstLine="480"/>
        <w:rPr>
          <w:sz w:val="24"/>
          <w:u w:val="single"/>
        </w:rPr>
      </w:pPr>
      <w:r>
        <w:rPr>
          <w:rFonts w:hint="eastAsia"/>
          <w:sz w:val="24"/>
        </w:rPr>
        <w:t>邮</w:t>
      </w:r>
      <w:r>
        <w:rPr>
          <w:rFonts w:hint="eastAsia"/>
          <w:sz w:val="24"/>
        </w:rPr>
        <w:t xml:space="preserve">    </w:t>
      </w:r>
      <w:r>
        <w:rPr>
          <w:rFonts w:hint="eastAsia"/>
          <w:sz w:val="24"/>
        </w:rPr>
        <w:t>编：</w:t>
      </w:r>
      <w:r>
        <w:rPr>
          <w:rFonts w:hint="eastAsia"/>
          <w:sz w:val="24"/>
          <w:u w:val="single"/>
        </w:rPr>
        <w:t xml:space="preserve">                                                               </w:t>
      </w:r>
    </w:p>
    <w:p w14:paraId="7AA90D86" w14:textId="77777777" w:rsidR="00367E12" w:rsidRDefault="00000000">
      <w:pPr>
        <w:spacing w:line="440" w:lineRule="exact"/>
        <w:ind w:firstLineChars="200" w:firstLine="480"/>
        <w:rPr>
          <w:sz w:val="24"/>
          <w:u w:val="single"/>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w:t>
      </w:r>
      <w:r>
        <w:rPr>
          <w:rFonts w:hint="eastAsia"/>
          <w:sz w:val="24"/>
          <w:u w:val="single"/>
        </w:rPr>
        <w:t xml:space="preserve">                    </w:t>
      </w:r>
      <w:r>
        <w:rPr>
          <w:rFonts w:hint="eastAsia"/>
          <w:sz w:val="24"/>
        </w:rPr>
        <w:t>，收件人电话：</w:t>
      </w:r>
      <w:r>
        <w:rPr>
          <w:rFonts w:hint="eastAsia"/>
          <w:sz w:val="24"/>
          <w:u w:val="single"/>
        </w:rPr>
        <w:t xml:space="preserve">                             </w:t>
      </w:r>
    </w:p>
    <w:p w14:paraId="4278D048" w14:textId="77777777" w:rsidR="00367E12" w:rsidRDefault="00000000">
      <w:pPr>
        <w:spacing w:line="440" w:lineRule="exact"/>
        <w:ind w:firstLineChars="200" w:firstLine="480"/>
        <w:rPr>
          <w:sz w:val="24"/>
        </w:rPr>
      </w:pPr>
      <w:r>
        <w:rPr>
          <w:rFonts w:hint="eastAsia"/>
          <w:sz w:val="24"/>
        </w:rPr>
        <w:t xml:space="preserve">10.3 </w:t>
      </w:r>
      <w:r>
        <w:rPr>
          <w:rFonts w:hint="eastAsia"/>
          <w:sz w:val="24"/>
        </w:rPr>
        <w:t>一方送达方式如发生变更，应及时书面通知对方，否则责任自负。</w:t>
      </w:r>
    </w:p>
    <w:p w14:paraId="2FDB24B6" w14:textId="77777777" w:rsidR="00367E12" w:rsidRDefault="00000000">
      <w:pPr>
        <w:spacing w:line="440" w:lineRule="exact"/>
        <w:ind w:firstLineChars="200" w:firstLine="480"/>
        <w:rPr>
          <w:sz w:val="24"/>
        </w:rPr>
      </w:pPr>
      <w:r>
        <w:rPr>
          <w:rFonts w:hint="eastAsia"/>
          <w:sz w:val="24"/>
        </w:rPr>
        <w:t>第十四条</w:t>
      </w:r>
      <w:r>
        <w:rPr>
          <w:rFonts w:hint="eastAsia"/>
          <w:sz w:val="24"/>
        </w:rPr>
        <w:t xml:space="preserve"> </w:t>
      </w:r>
      <w:r>
        <w:rPr>
          <w:rFonts w:hint="eastAsia"/>
          <w:sz w:val="24"/>
        </w:rPr>
        <w:t>争议解决</w:t>
      </w:r>
    </w:p>
    <w:p w14:paraId="051C29B2" w14:textId="77777777" w:rsidR="00367E12" w:rsidRDefault="00000000">
      <w:pPr>
        <w:spacing w:line="440" w:lineRule="exact"/>
        <w:ind w:firstLineChars="200" w:firstLine="480"/>
        <w:rPr>
          <w:sz w:val="24"/>
        </w:rPr>
      </w:pPr>
      <w:r>
        <w:rPr>
          <w:rFonts w:hint="eastAsia"/>
          <w:sz w:val="24"/>
        </w:rPr>
        <w:t>全合同在履行过程中发生的争议，如双方当事人协商不成，双方约定采用下列第</w:t>
      </w:r>
      <w:r>
        <w:rPr>
          <w:rFonts w:hint="eastAsia"/>
          <w:sz w:val="24"/>
          <w:u w:val="single"/>
        </w:rPr>
        <w:t>（</w:t>
      </w:r>
      <w:r>
        <w:rPr>
          <w:rFonts w:hint="eastAsia"/>
          <w:sz w:val="24"/>
          <w:u w:val="single"/>
        </w:rPr>
        <w:t>2</w:t>
      </w:r>
      <w:r>
        <w:rPr>
          <w:rFonts w:hint="eastAsia"/>
          <w:sz w:val="24"/>
          <w:u w:val="single"/>
        </w:rPr>
        <w:t>）</w:t>
      </w:r>
      <w:r>
        <w:rPr>
          <w:rFonts w:hint="eastAsia"/>
          <w:sz w:val="24"/>
        </w:rPr>
        <w:t>种方式解决争议：</w:t>
      </w:r>
    </w:p>
    <w:p w14:paraId="24784165" w14:textId="77777777" w:rsidR="00367E12" w:rsidRDefault="00000000">
      <w:pPr>
        <w:pStyle w:val="a8"/>
        <w:numPr>
          <w:ilvl w:val="0"/>
          <w:numId w:val="5"/>
        </w:numPr>
        <w:spacing w:line="440" w:lineRule="exact"/>
        <w:ind w:firstLineChars="0"/>
        <w:rPr>
          <w:sz w:val="24"/>
          <w:szCs w:val="24"/>
        </w:rPr>
      </w:pPr>
      <w:r>
        <w:rPr>
          <w:rFonts w:hint="eastAsia"/>
          <w:sz w:val="24"/>
          <w:szCs w:val="24"/>
        </w:rPr>
        <w:t>向</w:t>
      </w:r>
      <w:r>
        <w:rPr>
          <w:rFonts w:hint="eastAsia"/>
          <w:sz w:val="24"/>
          <w:szCs w:val="24"/>
          <w:u w:val="single"/>
        </w:rPr>
        <w:t xml:space="preserve">      </w:t>
      </w:r>
      <w:r>
        <w:rPr>
          <w:rFonts w:hint="eastAsia"/>
          <w:sz w:val="24"/>
          <w:szCs w:val="24"/>
        </w:rPr>
        <w:t>申请仲裁；</w:t>
      </w:r>
    </w:p>
    <w:p w14:paraId="34718E38" w14:textId="77777777" w:rsidR="00367E12" w:rsidRDefault="00000000">
      <w:pPr>
        <w:pStyle w:val="a8"/>
        <w:numPr>
          <w:ilvl w:val="0"/>
          <w:numId w:val="5"/>
        </w:numPr>
        <w:spacing w:line="440" w:lineRule="exact"/>
        <w:ind w:firstLineChars="0"/>
        <w:rPr>
          <w:sz w:val="24"/>
          <w:szCs w:val="24"/>
        </w:rPr>
      </w:pPr>
      <w:r>
        <w:rPr>
          <w:rFonts w:hint="eastAsia"/>
          <w:sz w:val="24"/>
          <w:szCs w:val="24"/>
        </w:rPr>
        <w:t>向甲方法人住所地人民法院起诉。</w:t>
      </w:r>
    </w:p>
    <w:p w14:paraId="0369BB9C" w14:textId="77777777" w:rsidR="00367E12" w:rsidRDefault="00000000">
      <w:pPr>
        <w:spacing w:line="440" w:lineRule="exact"/>
        <w:ind w:left="420"/>
        <w:rPr>
          <w:sz w:val="24"/>
        </w:rPr>
      </w:pPr>
      <w:r>
        <w:rPr>
          <w:rFonts w:hint="eastAsia"/>
          <w:sz w:val="24"/>
        </w:rPr>
        <w:t>第十五条</w:t>
      </w:r>
      <w:r>
        <w:rPr>
          <w:rFonts w:hint="eastAsia"/>
          <w:sz w:val="24"/>
        </w:rPr>
        <w:t xml:space="preserve"> </w:t>
      </w:r>
      <w:r>
        <w:rPr>
          <w:rFonts w:hint="eastAsia"/>
          <w:sz w:val="24"/>
        </w:rPr>
        <w:t>合同变更</w:t>
      </w:r>
    </w:p>
    <w:p w14:paraId="0A4F0B2B" w14:textId="77777777" w:rsidR="00367E12" w:rsidRDefault="00000000">
      <w:pPr>
        <w:spacing w:line="440" w:lineRule="exact"/>
        <w:ind w:firstLineChars="200" w:firstLine="480"/>
        <w:rPr>
          <w:sz w:val="24"/>
        </w:rPr>
      </w:pPr>
      <w:r>
        <w:rPr>
          <w:rFonts w:hint="eastAsia"/>
          <w:sz w:val="24"/>
        </w:rPr>
        <w:t>如需变更本合同条款，应签订书面协议，并加盖双方印章，方才有效。本合同中除填</w:t>
      </w:r>
      <w:r>
        <w:rPr>
          <w:rFonts w:hint="eastAsia"/>
          <w:sz w:val="24"/>
        </w:rPr>
        <w:lastRenderedPageBreak/>
        <w:t>写空格部分外，手写修改之处必须加盖双方印章方才有效。</w:t>
      </w:r>
    </w:p>
    <w:p w14:paraId="156C2CA4" w14:textId="77777777" w:rsidR="00367E12" w:rsidRDefault="00000000">
      <w:pPr>
        <w:spacing w:line="440" w:lineRule="exact"/>
        <w:ind w:left="420"/>
        <w:rPr>
          <w:sz w:val="24"/>
        </w:rPr>
      </w:pPr>
      <w:r>
        <w:rPr>
          <w:rFonts w:hint="eastAsia"/>
          <w:sz w:val="24"/>
        </w:rPr>
        <w:t>第十六条</w:t>
      </w:r>
      <w:r>
        <w:rPr>
          <w:rFonts w:hint="eastAsia"/>
          <w:sz w:val="24"/>
        </w:rPr>
        <w:t xml:space="preserve"> </w:t>
      </w:r>
      <w:r>
        <w:rPr>
          <w:rFonts w:hint="eastAsia"/>
          <w:sz w:val="24"/>
        </w:rPr>
        <w:t>其他约定</w:t>
      </w:r>
    </w:p>
    <w:p w14:paraId="71F95602" w14:textId="77777777" w:rsidR="00367E12" w:rsidRDefault="00000000">
      <w:pPr>
        <w:spacing w:line="440" w:lineRule="exact"/>
        <w:ind w:left="420"/>
        <w:rPr>
          <w:sz w:val="24"/>
          <w:u w:val="single"/>
        </w:rPr>
      </w:pPr>
      <w:r>
        <w:rPr>
          <w:rFonts w:hint="eastAsia"/>
          <w:sz w:val="24"/>
          <w:u w:val="single"/>
        </w:rPr>
        <w:t xml:space="preserve">                                                                          </w:t>
      </w:r>
    </w:p>
    <w:p w14:paraId="0565810B" w14:textId="77777777" w:rsidR="00367E12" w:rsidRDefault="00000000">
      <w:pPr>
        <w:spacing w:line="440" w:lineRule="exact"/>
        <w:ind w:firstLineChars="200" w:firstLine="480"/>
        <w:rPr>
          <w:sz w:val="24"/>
        </w:rPr>
      </w:pPr>
      <w:r>
        <w:rPr>
          <w:rFonts w:hint="eastAsia"/>
          <w:sz w:val="24"/>
        </w:rPr>
        <w:t>第十七条</w:t>
      </w:r>
      <w:r>
        <w:rPr>
          <w:rFonts w:hint="eastAsia"/>
          <w:sz w:val="24"/>
        </w:rPr>
        <w:t xml:space="preserve"> </w:t>
      </w:r>
      <w:r>
        <w:rPr>
          <w:rFonts w:hint="eastAsia"/>
          <w:sz w:val="24"/>
        </w:rPr>
        <w:t>合同的生效及份数</w:t>
      </w:r>
    </w:p>
    <w:p w14:paraId="22142F48" w14:textId="07FDE12A" w:rsidR="00367E12" w:rsidRDefault="00000000">
      <w:pPr>
        <w:spacing w:line="440" w:lineRule="exact"/>
        <w:ind w:firstLineChars="200" w:firstLine="480"/>
        <w:rPr>
          <w:sz w:val="24"/>
        </w:rPr>
      </w:pPr>
      <w:r>
        <w:rPr>
          <w:rFonts w:hint="eastAsia"/>
          <w:sz w:val="24"/>
        </w:rPr>
        <w:t>本合同一式</w:t>
      </w:r>
      <w:r>
        <w:rPr>
          <w:rFonts w:hint="eastAsia"/>
          <w:sz w:val="24"/>
          <w:u w:val="single"/>
        </w:rPr>
        <w:t xml:space="preserve">  </w:t>
      </w:r>
      <w:r w:rsidR="00796940">
        <w:rPr>
          <w:rFonts w:hint="eastAsia"/>
          <w:sz w:val="24"/>
          <w:u w:val="single"/>
        </w:rPr>
        <w:t>陆</w:t>
      </w:r>
      <w:r>
        <w:rPr>
          <w:rFonts w:hint="eastAsia"/>
          <w:sz w:val="24"/>
          <w:u w:val="single"/>
        </w:rPr>
        <w:t xml:space="preserve">  </w:t>
      </w:r>
      <w:r>
        <w:rPr>
          <w:rFonts w:hint="eastAsia"/>
          <w:sz w:val="24"/>
        </w:rPr>
        <w:t>份，甲方执</w:t>
      </w:r>
      <w:r>
        <w:rPr>
          <w:rFonts w:hint="eastAsia"/>
          <w:sz w:val="24"/>
          <w:u w:val="single"/>
        </w:rPr>
        <w:t xml:space="preserve">  </w:t>
      </w:r>
      <w:r w:rsidR="00796940">
        <w:rPr>
          <w:rFonts w:hint="eastAsia"/>
          <w:sz w:val="24"/>
          <w:u w:val="single"/>
        </w:rPr>
        <w:t>肆</w:t>
      </w:r>
      <w:r>
        <w:rPr>
          <w:rFonts w:hint="eastAsia"/>
          <w:sz w:val="24"/>
          <w:u w:val="single"/>
        </w:rPr>
        <w:t xml:space="preserve">  </w:t>
      </w:r>
      <w:r>
        <w:rPr>
          <w:rFonts w:hint="eastAsia"/>
          <w:sz w:val="24"/>
        </w:rPr>
        <w:t>份，乙方执</w:t>
      </w:r>
      <w:r>
        <w:rPr>
          <w:rFonts w:hint="eastAsia"/>
          <w:sz w:val="24"/>
          <w:u w:val="single"/>
        </w:rPr>
        <w:t xml:space="preserve">  </w:t>
      </w:r>
      <w:r w:rsidR="00796940">
        <w:rPr>
          <w:rFonts w:hint="eastAsia"/>
          <w:sz w:val="24"/>
          <w:u w:val="single"/>
        </w:rPr>
        <w:t>贰</w:t>
      </w:r>
      <w:r>
        <w:rPr>
          <w:rFonts w:hint="eastAsia"/>
          <w:sz w:val="24"/>
          <w:u w:val="single"/>
        </w:rPr>
        <w:t xml:space="preserve">  </w:t>
      </w:r>
      <w:r>
        <w:rPr>
          <w:rFonts w:hint="eastAsia"/>
          <w:sz w:val="24"/>
        </w:rPr>
        <w:t>份，自双方签字盖章之日起生效。</w:t>
      </w:r>
    </w:p>
    <w:p w14:paraId="7B669E0A" w14:textId="77777777" w:rsidR="00367E12" w:rsidRDefault="00367E12">
      <w:pPr>
        <w:spacing w:line="440" w:lineRule="exact"/>
        <w:ind w:firstLineChars="200" w:firstLine="480"/>
        <w:rPr>
          <w:sz w:val="24"/>
        </w:rPr>
      </w:pPr>
    </w:p>
    <w:p w14:paraId="1C99C4B6" w14:textId="77777777" w:rsidR="00796940" w:rsidRDefault="00796940">
      <w:pPr>
        <w:snapToGrid w:val="0"/>
        <w:spacing w:line="360" w:lineRule="auto"/>
        <w:jc w:val="center"/>
        <w:rPr>
          <w:rFonts w:ascii="宋体" w:hAnsi="宋体" w:cs="Arial"/>
          <w:b/>
          <w:sz w:val="36"/>
        </w:rPr>
        <w:sectPr w:rsidR="00796940" w:rsidSect="004C538C">
          <w:pgSz w:w="11906" w:h="16838"/>
          <w:pgMar w:top="1417" w:right="1134" w:bottom="1417" w:left="1417" w:header="851" w:footer="850" w:gutter="0"/>
          <w:cols w:space="0"/>
          <w:docGrid w:type="lines" w:linePitch="312"/>
        </w:sectPr>
      </w:pPr>
    </w:p>
    <w:p w14:paraId="3AA896CC" w14:textId="77777777" w:rsidR="00796940" w:rsidRP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甲方(公章)：浙江省隧道工程集团有限公司</w:t>
      </w:r>
    </w:p>
    <w:p w14:paraId="70ADF449" w14:textId="77777777" w:rsidR="00796940" w:rsidRP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法定代表人：李桂来</w:t>
      </w:r>
    </w:p>
    <w:p w14:paraId="5C818F1A" w14:textId="77777777" w:rsidR="00796940" w:rsidRP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开户行：中国建设银行杭州市之江支行</w:t>
      </w:r>
    </w:p>
    <w:p w14:paraId="715BB893" w14:textId="77777777" w:rsidR="00796940" w:rsidRP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 xml:space="preserve">银行账号：33001616335050007702   </w:t>
      </w:r>
    </w:p>
    <w:p w14:paraId="66C4E153" w14:textId="77777777" w:rsidR="00796940" w:rsidRP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 xml:space="preserve">委托代理人：刘关勇   </w:t>
      </w:r>
    </w:p>
    <w:p w14:paraId="2A052C28" w14:textId="000BD58F" w:rsid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联系电话：</w:t>
      </w:r>
    </w:p>
    <w:p w14:paraId="1333143B" w14:textId="610C7157" w:rsidR="00796940" w:rsidRPr="00796940" w:rsidRDefault="00796940" w:rsidP="00796940">
      <w:pPr>
        <w:snapToGrid w:val="0"/>
        <w:spacing w:line="360" w:lineRule="auto"/>
        <w:ind w:firstLineChars="200" w:firstLine="480"/>
        <w:jc w:val="left"/>
        <w:rPr>
          <w:rFonts w:ascii="宋体" w:hAnsi="宋体" w:cs="Arial"/>
          <w:bCs/>
          <w:sz w:val="24"/>
          <w:szCs w:val="18"/>
        </w:rPr>
      </w:pPr>
      <w:r w:rsidRPr="00796940">
        <w:rPr>
          <w:rFonts w:ascii="宋体" w:hAnsi="宋体" w:cs="Arial" w:hint="eastAsia"/>
          <w:bCs/>
          <w:sz w:val="24"/>
          <w:szCs w:val="18"/>
        </w:rPr>
        <w:t xml:space="preserve">年    月   日                      </w:t>
      </w:r>
      <w:r>
        <w:rPr>
          <w:rFonts w:ascii="宋体" w:hAnsi="宋体" w:cs="Arial"/>
          <w:bCs/>
          <w:sz w:val="24"/>
          <w:szCs w:val="18"/>
        </w:rPr>
        <w:t xml:space="preserve"> </w:t>
      </w:r>
      <w:r w:rsidRPr="00796940">
        <w:rPr>
          <w:rFonts w:ascii="宋体" w:hAnsi="宋体" w:cs="Arial" w:hint="eastAsia"/>
          <w:bCs/>
          <w:sz w:val="24"/>
          <w:szCs w:val="18"/>
        </w:rPr>
        <w:t xml:space="preserve">       </w:t>
      </w:r>
    </w:p>
    <w:p w14:paraId="760786B2" w14:textId="77777777" w:rsidR="00796940" w:rsidRDefault="00796940" w:rsidP="00796940">
      <w:pPr>
        <w:snapToGrid w:val="0"/>
        <w:spacing w:line="360" w:lineRule="auto"/>
        <w:jc w:val="left"/>
        <w:rPr>
          <w:rFonts w:ascii="宋体" w:hAnsi="宋体" w:cs="Arial"/>
          <w:bCs/>
          <w:sz w:val="24"/>
          <w:szCs w:val="18"/>
        </w:rPr>
      </w:pPr>
    </w:p>
    <w:p w14:paraId="237BCFCD" w14:textId="6074A5BF" w:rsidR="00796940" w:rsidRP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乙方(公章)：</w:t>
      </w:r>
    </w:p>
    <w:p w14:paraId="5FDFBA12" w14:textId="77777777" w:rsidR="00796940" w:rsidRP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法定代表人：</w:t>
      </w:r>
    </w:p>
    <w:p w14:paraId="24F23323" w14:textId="77777777" w:rsidR="00796940" w:rsidRP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开户行：</w:t>
      </w:r>
    </w:p>
    <w:p w14:paraId="7AA07D15" w14:textId="77777777" w:rsidR="00796940" w:rsidRP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银行账号：</w:t>
      </w:r>
    </w:p>
    <w:p w14:paraId="79EB97BF" w14:textId="77777777" w:rsidR="00796940" w:rsidRP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委托代理人：</w:t>
      </w:r>
    </w:p>
    <w:p w14:paraId="5A7EBB0D" w14:textId="19C7539A" w:rsidR="00796940" w:rsidRDefault="00796940" w:rsidP="00796940">
      <w:pPr>
        <w:snapToGrid w:val="0"/>
        <w:spacing w:line="360" w:lineRule="auto"/>
        <w:jc w:val="left"/>
        <w:rPr>
          <w:rFonts w:ascii="宋体" w:hAnsi="宋体" w:cs="Arial"/>
          <w:bCs/>
          <w:sz w:val="24"/>
          <w:szCs w:val="18"/>
        </w:rPr>
      </w:pPr>
      <w:r w:rsidRPr="00796940">
        <w:rPr>
          <w:rFonts w:ascii="宋体" w:hAnsi="宋体" w:cs="Arial" w:hint="eastAsia"/>
          <w:bCs/>
          <w:sz w:val="24"/>
          <w:szCs w:val="18"/>
        </w:rPr>
        <w:t>联系电话</w:t>
      </w:r>
    </w:p>
    <w:p w14:paraId="521C4A71" w14:textId="7E38B495" w:rsidR="00796940" w:rsidRPr="00796940" w:rsidRDefault="00796940" w:rsidP="00796940">
      <w:pPr>
        <w:snapToGrid w:val="0"/>
        <w:spacing w:line="360" w:lineRule="auto"/>
        <w:ind w:firstLineChars="200" w:firstLine="480"/>
        <w:jc w:val="left"/>
        <w:rPr>
          <w:rFonts w:ascii="宋体" w:hAnsi="宋体" w:cs="Arial"/>
          <w:bCs/>
          <w:sz w:val="24"/>
          <w:szCs w:val="18"/>
        </w:rPr>
        <w:sectPr w:rsidR="00796940" w:rsidRPr="00796940" w:rsidSect="004C538C">
          <w:type w:val="continuous"/>
          <w:pgSz w:w="11906" w:h="16838"/>
          <w:pgMar w:top="1417" w:right="1134" w:bottom="1417" w:left="1417" w:header="851" w:footer="850" w:gutter="0"/>
          <w:cols w:num="2" w:space="0"/>
          <w:docGrid w:type="lines" w:linePitch="312"/>
        </w:sectPr>
      </w:pPr>
      <w:r w:rsidRPr="00796940">
        <w:rPr>
          <w:rFonts w:ascii="宋体" w:hAnsi="宋体" w:cs="Arial" w:hint="eastAsia"/>
          <w:bCs/>
          <w:sz w:val="24"/>
          <w:szCs w:val="18"/>
        </w:rPr>
        <w:t xml:space="preserve">年    月   日                             </w:t>
      </w:r>
    </w:p>
    <w:p w14:paraId="6691417A" w14:textId="77777777" w:rsidR="00367E12" w:rsidRDefault="00367E12" w:rsidP="00796940">
      <w:pPr>
        <w:snapToGrid w:val="0"/>
        <w:spacing w:line="360" w:lineRule="auto"/>
        <w:rPr>
          <w:rFonts w:ascii="宋体" w:hAnsi="宋体" w:cs="Arial"/>
          <w:b/>
          <w:sz w:val="36"/>
        </w:rPr>
      </w:pPr>
    </w:p>
    <w:p w14:paraId="6D89DEA0" w14:textId="77777777" w:rsidR="00367E12" w:rsidRDefault="00367E12">
      <w:pPr>
        <w:snapToGrid w:val="0"/>
        <w:spacing w:line="360" w:lineRule="auto"/>
        <w:jc w:val="center"/>
        <w:rPr>
          <w:rFonts w:ascii="宋体" w:hAnsi="宋体" w:cs="Arial"/>
          <w:b/>
          <w:sz w:val="36"/>
        </w:rPr>
      </w:pPr>
    </w:p>
    <w:p w14:paraId="234CB2BD" w14:textId="77777777" w:rsidR="00367E12" w:rsidRDefault="00367E12" w:rsidP="00B425B8">
      <w:pPr>
        <w:snapToGrid w:val="0"/>
        <w:spacing w:line="360" w:lineRule="auto"/>
        <w:rPr>
          <w:rFonts w:ascii="宋体" w:hAnsi="宋体" w:cs="Arial"/>
          <w:b/>
          <w:sz w:val="36"/>
        </w:rPr>
      </w:pPr>
    </w:p>
    <w:p w14:paraId="4960F923" w14:textId="77777777" w:rsidR="00CF35FC" w:rsidRDefault="00CF35FC">
      <w:pPr>
        <w:snapToGrid w:val="0"/>
        <w:spacing w:line="360" w:lineRule="auto"/>
        <w:jc w:val="center"/>
        <w:rPr>
          <w:rFonts w:ascii="宋体" w:hAnsi="宋体" w:cs="Arial"/>
          <w:b/>
          <w:sz w:val="36"/>
        </w:rPr>
        <w:sectPr w:rsidR="00CF35FC" w:rsidSect="004C538C">
          <w:type w:val="continuous"/>
          <w:pgSz w:w="11906" w:h="16838"/>
          <w:pgMar w:top="1417" w:right="1134" w:bottom="1417" w:left="1417" w:header="851" w:footer="850" w:gutter="0"/>
          <w:cols w:space="0"/>
          <w:docGrid w:type="lines" w:linePitch="312"/>
        </w:sectPr>
      </w:pPr>
    </w:p>
    <w:p w14:paraId="5071B1A2" w14:textId="77777777" w:rsidR="00367E12" w:rsidRDefault="00000000">
      <w:pPr>
        <w:snapToGrid w:val="0"/>
        <w:spacing w:line="360" w:lineRule="auto"/>
        <w:jc w:val="center"/>
        <w:rPr>
          <w:rFonts w:ascii="宋体" w:hAnsi="宋体" w:cs="Arial"/>
          <w:b/>
          <w:sz w:val="36"/>
        </w:rPr>
      </w:pPr>
      <w:bookmarkStart w:id="51" w:name="_Hlk159425500"/>
      <w:r>
        <w:rPr>
          <w:rFonts w:ascii="宋体" w:hAnsi="宋体" w:cs="Arial"/>
          <w:b/>
          <w:sz w:val="36"/>
        </w:rPr>
        <w:lastRenderedPageBreak/>
        <w:t xml:space="preserve">第五部分  </w:t>
      </w:r>
      <w:r>
        <w:rPr>
          <w:rFonts w:ascii="宋体" w:hAnsi="宋体" w:cs="Arial"/>
          <w:b/>
          <w:bCs/>
          <w:sz w:val="36"/>
          <w:szCs w:val="36"/>
        </w:rPr>
        <w:t>应提交的有关格式范例</w:t>
      </w:r>
    </w:p>
    <w:p w14:paraId="34B87DCD" w14:textId="77777777" w:rsidR="00367E12" w:rsidRDefault="00367E12">
      <w:pPr>
        <w:pStyle w:val="1"/>
        <w:spacing w:line="240" w:lineRule="auto"/>
        <w:jc w:val="center"/>
        <w:rPr>
          <w:rFonts w:hAnsi="宋体" w:cs="Arial"/>
          <w:kern w:val="0"/>
        </w:rPr>
      </w:pPr>
    </w:p>
    <w:p w14:paraId="24BEF52B" w14:textId="77777777" w:rsidR="00367E12" w:rsidRDefault="00000000">
      <w:pPr>
        <w:spacing w:line="360" w:lineRule="auto"/>
        <w:jc w:val="center"/>
        <w:outlineLvl w:val="0"/>
        <w:rPr>
          <w:rFonts w:ascii="宋体" w:hAnsi="宋体" w:cs="Arial"/>
          <w:b/>
          <w:kern w:val="0"/>
          <w:sz w:val="32"/>
          <w:szCs w:val="32"/>
        </w:rPr>
      </w:pPr>
      <w:r>
        <w:rPr>
          <w:rFonts w:ascii="宋体" w:hAnsi="宋体" w:cs="Arial" w:hint="eastAsia"/>
          <w:b/>
          <w:kern w:val="0"/>
          <w:sz w:val="32"/>
          <w:szCs w:val="32"/>
        </w:rPr>
        <w:t>投 标 函</w:t>
      </w:r>
    </w:p>
    <w:p w14:paraId="4CD04857" w14:textId="77777777" w:rsidR="00367E12" w:rsidRDefault="00000000">
      <w:pPr>
        <w:spacing w:line="360" w:lineRule="auto"/>
        <w:ind w:left="420"/>
        <w:jc w:val="left"/>
        <w:rPr>
          <w:rFonts w:ascii="宋体" w:hAnsi="宋体"/>
          <w:sz w:val="24"/>
        </w:rPr>
      </w:pPr>
      <w:r>
        <w:rPr>
          <w:rFonts w:ascii="宋体" w:hAnsi="宋体" w:hint="eastAsia"/>
          <w:b/>
          <w:sz w:val="24"/>
        </w:rPr>
        <w:t>浙江省隧道工程集团有限公司 ：</w:t>
      </w:r>
    </w:p>
    <w:p w14:paraId="6D7403A6" w14:textId="77777777" w:rsidR="00367E12" w:rsidRDefault="00000000">
      <w:pPr>
        <w:adjustRightInd w:val="0"/>
        <w:snapToGrid w:val="0"/>
        <w:spacing w:line="360" w:lineRule="auto"/>
        <w:ind w:left="420" w:firstLineChars="200" w:firstLine="480"/>
        <w:jc w:val="left"/>
        <w:rPr>
          <w:rFonts w:ascii="宋体" w:hAnsi="宋体"/>
          <w:sz w:val="24"/>
        </w:rPr>
      </w:pPr>
      <w:r>
        <w:rPr>
          <w:rFonts w:ascii="宋体" w:hAnsi="宋体" w:hint="eastAsia"/>
          <w:sz w:val="24"/>
        </w:rPr>
        <w:t>我方作为</w:t>
      </w:r>
      <w:r>
        <w:rPr>
          <w:rFonts w:ascii="宋体" w:hAnsi="宋体" w:hint="eastAsia"/>
          <w:sz w:val="24"/>
          <w:u w:val="single"/>
        </w:rPr>
        <w:t xml:space="preserve"> 杭州市城市轨道交通4号线三期工程土建施工SG4-3-4标段  </w:t>
      </w:r>
      <w:r>
        <w:rPr>
          <w:rFonts w:ascii="宋体" w:hAnsi="宋体" w:hint="eastAsia"/>
          <w:sz w:val="24"/>
        </w:rPr>
        <w:t xml:space="preserve">项目的水泥材料采购投标人，在遵守本次招标文件规定的前提下，作出如下郑重承诺： </w:t>
      </w:r>
    </w:p>
    <w:p w14:paraId="16BCF38A" w14:textId="77777777" w:rsidR="00367E12" w:rsidRDefault="0000000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1. 在投标期间，我方将严格遵守《中华人民共和国招标投标法》《中华人民共和国反不正当竞争法》等法律、法规的规定，并承担相关的法律责任。 </w:t>
      </w:r>
    </w:p>
    <w:p w14:paraId="69D7AEE6" w14:textId="77777777" w:rsidR="00367E12" w:rsidRDefault="0000000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125DAF7C" w14:textId="77777777" w:rsidR="00367E12" w:rsidRDefault="0000000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2F21DA2D" w14:textId="77777777" w:rsidR="00367E12" w:rsidRDefault="0000000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40BBB7AE" w14:textId="77777777" w:rsidR="00367E12" w:rsidRDefault="00367E12">
      <w:pPr>
        <w:adjustRightInd w:val="0"/>
        <w:snapToGrid w:val="0"/>
        <w:spacing w:line="360" w:lineRule="auto"/>
        <w:ind w:left="420"/>
        <w:jc w:val="left"/>
        <w:rPr>
          <w:rFonts w:ascii="宋体" w:hAnsi="宋体"/>
          <w:sz w:val="24"/>
        </w:rPr>
      </w:pPr>
    </w:p>
    <w:p w14:paraId="7C82650D" w14:textId="77777777" w:rsidR="00367E12"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14:paraId="316B9192" w14:textId="77777777" w:rsidR="00367E12"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14:paraId="06BC4C9C" w14:textId="77777777" w:rsidR="00367E12"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14:paraId="00D3A37D" w14:textId="77777777" w:rsidR="00367E12" w:rsidRDefault="00367E12">
      <w:pPr>
        <w:spacing w:line="400" w:lineRule="exact"/>
        <w:rPr>
          <w:rFonts w:ascii="宋体" w:hAnsi="宋体" w:cs="Arial"/>
          <w:kern w:val="0"/>
          <w:sz w:val="24"/>
          <w:u w:val="single"/>
        </w:rPr>
      </w:pPr>
    </w:p>
    <w:p w14:paraId="5233A955" w14:textId="77777777" w:rsidR="00367E12" w:rsidRDefault="00367E12">
      <w:pPr>
        <w:spacing w:line="400" w:lineRule="exact"/>
        <w:rPr>
          <w:rFonts w:ascii="宋体" w:hAnsi="宋体" w:cs="Arial"/>
          <w:kern w:val="0"/>
          <w:sz w:val="24"/>
          <w:u w:val="single"/>
        </w:rPr>
      </w:pPr>
    </w:p>
    <w:p w14:paraId="22F40131" w14:textId="77777777" w:rsidR="00367E12" w:rsidRDefault="00367E12">
      <w:pPr>
        <w:spacing w:line="400" w:lineRule="exact"/>
        <w:rPr>
          <w:rFonts w:ascii="宋体" w:hAnsi="宋体" w:cs="Arial"/>
          <w:kern w:val="0"/>
          <w:sz w:val="24"/>
          <w:u w:val="single"/>
        </w:rPr>
      </w:pPr>
    </w:p>
    <w:p w14:paraId="05DE758B" w14:textId="77777777" w:rsidR="00367E12" w:rsidRDefault="00000000">
      <w:pPr>
        <w:pStyle w:val="1"/>
        <w:spacing w:line="240" w:lineRule="auto"/>
        <w:rPr>
          <w:rFonts w:hAnsi="宋体" w:cs="Arial"/>
          <w:kern w:val="0"/>
          <w:u w:val="single"/>
        </w:rPr>
      </w:pPr>
      <w:r>
        <w:rPr>
          <w:rFonts w:hAnsi="宋体" w:cs="Arial"/>
          <w:kern w:val="0"/>
          <w:u w:val="single"/>
        </w:rPr>
        <w:br w:type="page"/>
      </w:r>
      <w:bookmarkStart w:id="52" w:name="_Toc243928859"/>
    </w:p>
    <w:p w14:paraId="42500693" w14:textId="77777777" w:rsidR="00367E12" w:rsidRDefault="00000000">
      <w:pPr>
        <w:spacing w:line="360" w:lineRule="auto"/>
        <w:jc w:val="center"/>
        <w:outlineLvl w:val="0"/>
        <w:rPr>
          <w:rFonts w:ascii="宋体" w:hAnsi="宋体" w:cs="Arial"/>
          <w:b/>
          <w:kern w:val="0"/>
          <w:sz w:val="32"/>
          <w:szCs w:val="32"/>
        </w:rPr>
      </w:pPr>
      <w:bookmarkStart w:id="53" w:name="_Toc243928860"/>
      <w:bookmarkStart w:id="54" w:name="_Toc228002635"/>
      <w:bookmarkEnd w:id="52"/>
      <w:r>
        <w:rPr>
          <w:rFonts w:ascii="宋体" w:hAnsi="宋体" w:cs="Arial" w:hint="eastAsia"/>
          <w:b/>
          <w:kern w:val="0"/>
          <w:sz w:val="32"/>
          <w:szCs w:val="32"/>
        </w:rPr>
        <w:lastRenderedPageBreak/>
        <w:t>报价明细清单（单价组成及其分析）</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51"/>
        <w:gridCol w:w="1276"/>
        <w:gridCol w:w="5589"/>
      </w:tblGrid>
      <w:tr w:rsidR="00367E12" w14:paraId="4D80C284" w14:textId="77777777">
        <w:trPr>
          <w:jc w:val="center"/>
        </w:trPr>
        <w:tc>
          <w:tcPr>
            <w:tcW w:w="563" w:type="dxa"/>
            <w:vAlign w:val="center"/>
          </w:tcPr>
          <w:p w14:paraId="13190E45" w14:textId="77777777" w:rsidR="00367E12" w:rsidRDefault="00000000">
            <w:pPr>
              <w:spacing w:line="440" w:lineRule="exact"/>
              <w:rPr>
                <w:rFonts w:ascii="宋体" w:eastAsia="宋体" w:hAnsi="宋体" w:cs="Times New Roman"/>
                <w:b/>
                <w:bCs/>
                <w:sz w:val="24"/>
                <w:szCs w:val="24"/>
              </w:rPr>
            </w:pPr>
            <w:r>
              <w:rPr>
                <w:rFonts w:ascii="宋体" w:eastAsia="宋体" w:hAnsi="宋体" w:cs="Times New Roman" w:hint="eastAsia"/>
                <w:b/>
                <w:bCs/>
                <w:sz w:val="24"/>
                <w:szCs w:val="24"/>
              </w:rPr>
              <w:t>一</w:t>
            </w:r>
          </w:p>
        </w:tc>
        <w:tc>
          <w:tcPr>
            <w:tcW w:w="2251" w:type="dxa"/>
            <w:vAlign w:val="center"/>
          </w:tcPr>
          <w:p w14:paraId="434530E0" w14:textId="77777777" w:rsidR="00367E12" w:rsidRDefault="00000000">
            <w:pPr>
              <w:spacing w:line="440" w:lineRule="exact"/>
              <w:rPr>
                <w:rFonts w:ascii="宋体" w:eastAsia="宋体" w:hAnsi="宋体" w:cs="Times New Roman"/>
                <w:b/>
                <w:bCs/>
                <w:sz w:val="24"/>
                <w:szCs w:val="24"/>
              </w:rPr>
            </w:pPr>
            <w:r>
              <w:rPr>
                <w:rFonts w:ascii="宋体" w:eastAsia="宋体" w:hAnsi="宋体" w:cs="Times New Roman" w:hint="eastAsia"/>
                <w:b/>
                <w:bCs/>
                <w:sz w:val="24"/>
                <w:szCs w:val="24"/>
              </w:rPr>
              <w:t>名称</w:t>
            </w:r>
          </w:p>
        </w:tc>
        <w:tc>
          <w:tcPr>
            <w:tcW w:w="1276" w:type="dxa"/>
            <w:vAlign w:val="center"/>
          </w:tcPr>
          <w:p w14:paraId="5070E9F9" w14:textId="77777777" w:rsidR="00367E12" w:rsidRDefault="00000000">
            <w:pPr>
              <w:spacing w:line="440" w:lineRule="exact"/>
              <w:rPr>
                <w:rFonts w:ascii="宋体" w:eastAsia="宋体" w:hAnsi="宋体" w:cs="Times New Roman"/>
                <w:b/>
                <w:bCs/>
                <w:sz w:val="24"/>
                <w:szCs w:val="24"/>
              </w:rPr>
            </w:pPr>
            <w:r>
              <w:rPr>
                <w:rFonts w:ascii="宋体" w:eastAsia="宋体" w:hAnsi="宋体" w:cs="Times New Roman" w:hint="eastAsia"/>
                <w:b/>
                <w:bCs/>
                <w:sz w:val="24"/>
                <w:szCs w:val="24"/>
              </w:rPr>
              <w:t>数量（t）</w:t>
            </w:r>
          </w:p>
        </w:tc>
        <w:tc>
          <w:tcPr>
            <w:tcW w:w="5589" w:type="dxa"/>
            <w:vAlign w:val="center"/>
          </w:tcPr>
          <w:p w14:paraId="16CCE52E" w14:textId="77777777" w:rsidR="00367E12" w:rsidRDefault="00000000">
            <w:pPr>
              <w:spacing w:line="440" w:lineRule="exact"/>
              <w:rPr>
                <w:rFonts w:ascii="宋体" w:eastAsia="宋体" w:hAnsi="宋体" w:cs="Times New Roman"/>
                <w:b/>
                <w:bCs/>
                <w:sz w:val="24"/>
                <w:szCs w:val="24"/>
              </w:rPr>
            </w:pPr>
            <w:r>
              <w:rPr>
                <w:rFonts w:ascii="宋体" w:eastAsia="宋体" w:hAnsi="宋体" w:cs="Times New Roman" w:hint="eastAsia"/>
                <w:b/>
                <w:bCs/>
                <w:sz w:val="24"/>
                <w:szCs w:val="24"/>
              </w:rPr>
              <w:t>报价</w:t>
            </w:r>
          </w:p>
        </w:tc>
      </w:tr>
      <w:tr w:rsidR="00367E12" w14:paraId="746B13A3" w14:textId="77777777">
        <w:trPr>
          <w:jc w:val="center"/>
        </w:trPr>
        <w:tc>
          <w:tcPr>
            <w:tcW w:w="563" w:type="dxa"/>
            <w:vAlign w:val="center"/>
          </w:tcPr>
          <w:p w14:paraId="5FB3339E" w14:textId="77777777" w:rsidR="00367E12" w:rsidRDefault="00000000">
            <w:pPr>
              <w:spacing w:line="440" w:lineRule="exact"/>
              <w:rPr>
                <w:rFonts w:ascii="宋体" w:eastAsia="宋体" w:hAnsi="宋体" w:cs="Times New Roman"/>
                <w:b/>
                <w:bCs/>
                <w:sz w:val="24"/>
                <w:szCs w:val="24"/>
              </w:rPr>
            </w:pPr>
            <w:r>
              <w:rPr>
                <w:rFonts w:ascii="宋体" w:eastAsia="宋体" w:hAnsi="宋体" w:cs="Times New Roman" w:hint="eastAsia"/>
                <w:b/>
                <w:bCs/>
                <w:sz w:val="24"/>
                <w:szCs w:val="24"/>
              </w:rPr>
              <w:t>1</w:t>
            </w:r>
          </w:p>
        </w:tc>
        <w:tc>
          <w:tcPr>
            <w:tcW w:w="2251" w:type="dxa"/>
            <w:vAlign w:val="center"/>
          </w:tcPr>
          <w:p w14:paraId="78D0234A" w14:textId="77777777" w:rsidR="00367E12" w:rsidRDefault="00000000">
            <w:pPr>
              <w:spacing w:line="440" w:lineRule="exact"/>
              <w:rPr>
                <w:rFonts w:ascii="宋体" w:eastAsia="宋体" w:hAnsi="宋体" w:cs="Times New Roman"/>
                <w:b/>
                <w:bCs/>
                <w:sz w:val="24"/>
                <w:szCs w:val="24"/>
              </w:rPr>
            </w:pPr>
            <w:r>
              <w:rPr>
                <w:rFonts w:ascii="宋体" w:eastAsia="宋体" w:hAnsi="宋体" w:cs="Times New Roman" w:hint="eastAsia"/>
                <w:b/>
                <w:bCs/>
                <w:sz w:val="24"/>
                <w:szCs w:val="24"/>
              </w:rPr>
              <w:t>水泥（有信息价）</w:t>
            </w:r>
          </w:p>
        </w:tc>
        <w:tc>
          <w:tcPr>
            <w:tcW w:w="1276" w:type="dxa"/>
            <w:vAlign w:val="center"/>
          </w:tcPr>
          <w:p w14:paraId="63E6C77D" w14:textId="64581E1A" w:rsidR="00367E12" w:rsidRDefault="00BC1A0C">
            <w:pPr>
              <w:spacing w:line="440" w:lineRule="exact"/>
              <w:rPr>
                <w:rFonts w:ascii="宋体" w:eastAsia="宋体" w:hAnsi="宋体" w:cs="Times New Roman"/>
                <w:b/>
                <w:bCs/>
                <w:sz w:val="24"/>
                <w:szCs w:val="24"/>
              </w:rPr>
            </w:pPr>
            <w:r>
              <w:rPr>
                <w:rFonts w:ascii="宋体" w:eastAsia="宋体" w:hAnsi="宋体" w:cs="Times New Roman"/>
                <w:b/>
                <w:bCs/>
                <w:sz w:val="24"/>
                <w:szCs w:val="24"/>
              </w:rPr>
              <w:t>20</w:t>
            </w:r>
            <w:r>
              <w:rPr>
                <w:rFonts w:ascii="宋体" w:eastAsia="宋体" w:hAnsi="宋体" w:cs="Times New Roman" w:hint="eastAsia"/>
                <w:b/>
                <w:bCs/>
                <w:sz w:val="24"/>
                <w:szCs w:val="24"/>
              </w:rPr>
              <w:t>000</w:t>
            </w:r>
          </w:p>
        </w:tc>
        <w:tc>
          <w:tcPr>
            <w:tcW w:w="5589" w:type="dxa"/>
            <w:vAlign w:val="center"/>
          </w:tcPr>
          <w:p w14:paraId="277FFF1F" w14:textId="4A5CA2CF" w:rsidR="00367E12" w:rsidRDefault="00000000">
            <w:pPr>
              <w:spacing w:line="440" w:lineRule="exact"/>
              <w:rPr>
                <w:rFonts w:ascii="宋体" w:eastAsia="宋体" w:hAnsi="宋体" w:cs="Times New Roman"/>
                <w:b/>
                <w:bCs/>
                <w:sz w:val="24"/>
                <w:szCs w:val="24"/>
              </w:rPr>
            </w:pPr>
            <w:r>
              <w:rPr>
                <w:rFonts w:ascii="宋体" w:eastAsia="宋体" w:hAnsi="宋体" w:cs="Times New Roman" w:hint="eastAsia"/>
                <w:b/>
                <w:bCs/>
                <w:sz w:val="24"/>
                <w:szCs w:val="24"/>
              </w:rPr>
              <w:t>按水泥供应当月《</w:t>
            </w:r>
            <w:r w:rsidR="007D3D76">
              <w:rPr>
                <w:rFonts w:ascii="宋体" w:eastAsia="宋体" w:hAnsi="宋体" w:cs="Times New Roman" w:hint="eastAsia"/>
                <w:b/>
                <w:bCs/>
                <w:sz w:val="24"/>
                <w:szCs w:val="24"/>
              </w:rPr>
              <w:t>西本网</w:t>
            </w:r>
            <w:r>
              <w:rPr>
                <w:rFonts w:ascii="宋体" w:hAnsi="宋体" w:cs="宋体" w:hint="eastAsia"/>
                <w:b/>
                <w:bCs/>
                <w:kern w:val="0"/>
                <w:sz w:val="24"/>
              </w:rPr>
              <w:t>》发布的杭州市区水泥信息价下浮</w:t>
            </w:r>
            <w:r>
              <w:rPr>
                <w:rFonts w:ascii="宋体" w:hAnsi="宋体" w:cs="宋体"/>
                <w:b/>
                <w:bCs/>
                <w:kern w:val="0"/>
                <w:sz w:val="24"/>
                <w:u w:val="single"/>
              </w:rPr>
              <w:t xml:space="preserve">       </w:t>
            </w:r>
            <w:r>
              <w:rPr>
                <w:rFonts w:ascii="宋体" w:hAnsi="宋体" w:cs="宋体"/>
                <w:b/>
                <w:bCs/>
                <w:kern w:val="0"/>
                <w:sz w:val="24"/>
              </w:rPr>
              <w:t xml:space="preserve"> </w:t>
            </w:r>
            <w:r>
              <w:rPr>
                <w:rFonts w:ascii="宋体" w:hAnsi="宋体" w:cs="宋体" w:hint="eastAsia"/>
                <w:b/>
                <w:bCs/>
                <w:kern w:val="0"/>
                <w:sz w:val="24"/>
              </w:rPr>
              <w:t>% 。</w:t>
            </w:r>
          </w:p>
        </w:tc>
      </w:tr>
      <w:tr w:rsidR="00367E12" w14:paraId="07757E57" w14:textId="77777777">
        <w:trPr>
          <w:trHeight w:val="4399"/>
          <w:jc w:val="center"/>
        </w:trPr>
        <w:tc>
          <w:tcPr>
            <w:tcW w:w="9679" w:type="dxa"/>
            <w:gridSpan w:val="4"/>
          </w:tcPr>
          <w:p w14:paraId="4ADD4A14" w14:textId="77777777" w:rsidR="00367E12" w:rsidRDefault="00000000">
            <w:pPr>
              <w:rPr>
                <w:rFonts w:ascii="宋体" w:eastAsia="宋体" w:hAnsi="宋体" w:cs="Times New Roman"/>
                <w:sz w:val="24"/>
                <w:szCs w:val="24"/>
              </w:rPr>
            </w:pPr>
            <w:r>
              <w:rPr>
                <w:rFonts w:ascii="宋体" w:eastAsia="宋体" w:hAnsi="宋体" w:cs="Times New Roman" w:hint="eastAsia"/>
                <w:b/>
                <w:bCs/>
                <w:sz w:val="24"/>
                <w:szCs w:val="24"/>
              </w:rPr>
              <w:t>备注：</w:t>
            </w:r>
            <w:r>
              <w:rPr>
                <w:rFonts w:ascii="宋体" w:eastAsia="宋体" w:hAnsi="宋体" w:cs="Times New Roman"/>
                <w:sz w:val="24"/>
                <w:szCs w:val="24"/>
              </w:rPr>
              <w:t xml:space="preserve"> </w:t>
            </w:r>
          </w:p>
          <w:p w14:paraId="266FB077" w14:textId="77777777" w:rsidR="00367E12" w:rsidRDefault="00000000">
            <w:pPr>
              <w:spacing w:line="400" w:lineRule="exact"/>
              <w:ind w:firstLineChars="177" w:firstLine="425"/>
              <w:rPr>
                <w:rFonts w:ascii="宋体" w:eastAsia="宋体" w:hAnsi="宋体" w:cs="Times New Roman"/>
                <w:sz w:val="24"/>
                <w:szCs w:val="24"/>
              </w:rPr>
            </w:pPr>
            <w:r>
              <w:rPr>
                <w:rFonts w:ascii="宋体" w:eastAsia="宋体" w:hAnsi="宋体" w:cs="Times New Roman" w:hint="eastAsia"/>
                <w:sz w:val="24"/>
                <w:szCs w:val="24"/>
              </w:rPr>
              <w:t>1、上述合同单价为含税价格（增值税税率13%），价格组成还包括：人工费、材料费、机械费、管理费、利润等一切费用。合同在执行期间若遇国家增值税税率调整，保证不含税价格不变。</w:t>
            </w:r>
          </w:p>
          <w:p w14:paraId="25D19ED9" w14:textId="77777777" w:rsidR="00367E12" w:rsidRDefault="00000000">
            <w:pPr>
              <w:spacing w:line="400" w:lineRule="exact"/>
              <w:ind w:firstLineChars="177" w:firstLine="425"/>
              <w:rPr>
                <w:rFonts w:ascii="宋体" w:eastAsia="宋体" w:hAnsi="宋体" w:cs="Times New Roman"/>
                <w:sz w:val="24"/>
                <w:szCs w:val="24"/>
              </w:rPr>
            </w:pPr>
            <w:r>
              <w:rPr>
                <w:rFonts w:ascii="宋体" w:eastAsia="宋体" w:hAnsi="宋体" w:cs="Times New Roman" w:hint="eastAsia"/>
                <w:sz w:val="24"/>
                <w:szCs w:val="24"/>
              </w:rPr>
              <w:t>2、每月核实当月完成数量，双方签字确认后，开具发票，总结算为施工全过程水泥使用数量核实确认后完成。付款时间比例详见合同10.5条。</w:t>
            </w:r>
          </w:p>
          <w:p w14:paraId="75C7A799" w14:textId="77777777" w:rsidR="00367E12" w:rsidRDefault="00000000">
            <w:pPr>
              <w:spacing w:line="440" w:lineRule="exact"/>
              <w:rPr>
                <w:rFonts w:ascii="宋体" w:eastAsia="宋体" w:hAnsi="宋体" w:cs="Times New Roman"/>
                <w:sz w:val="24"/>
                <w:szCs w:val="24"/>
              </w:rPr>
            </w:pPr>
            <w:r>
              <w:rPr>
                <w:rFonts w:ascii="宋体" w:eastAsia="宋体" w:hAnsi="宋体" w:cs="Times New Roman"/>
                <w:sz w:val="24"/>
                <w:szCs w:val="24"/>
              </w:rPr>
              <w:t xml:space="preserve">                                                   </w:t>
            </w:r>
          </w:p>
        </w:tc>
      </w:tr>
    </w:tbl>
    <w:p w14:paraId="417C767E" w14:textId="77777777" w:rsidR="00367E12" w:rsidRDefault="00367E12">
      <w:pPr>
        <w:adjustRightInd w:val="0"/>
        <w:snapToGrid w:val="0"/>
        <w:spacing w:line="360" w:lineRule="auto"/>
        <w:rPr>
          <w:rFonts w:ascii="宋体" w:hAnsi="宋体"/>
          <w:sz w:val="24"/>
        </w:rPr>
      </w:pPr>
    </w:p>
    <w:p w14:paraId="5EDAA407" w14:textId="77777777" w:rsidR="00367E12" w:rsidRDefault="00367E12">
      <w:pPr>
        <w:adjustRightInd w:val="0"/>
        <w:snapToGrid w:val="0"/>
        <w:spacing w:line="360" w:lineRule="auto"/>
        <w:rPr>
          <w:rFonts w:ascii="宋体" w:hAnsi="宋体"/>
          <w:sz w:val="24"/>
        </w:rPr>
      </w:pPr>
    </w:p>
    <w:p w14:paraId="04D37BBC" w14:textId="77777777" w:rsidR="00367E12" w:rsidRDefault="00367E12">
      <w:pPr>
        <w:adjustRightInd w:val="0"/>
        <w:snapToGrid w:val="0"/>
        <w:spacing w:line="360" w:lineRule="auto"/>
        <w:rPr>
          <w:rFonts w:ascii="宋体" w:hAnsi="宋体"/>
          <w:sz w:val="24"/>
        </w:rPr>
      </w:pPr>
    </w:p>
    <w:p w14:paraId="403E90F2" w14:textId="77777777" w:rsidR="00367E12" w:rsidRDefault="00367E12">
      <w:pPr>
        <w:adjustRightInd w:val="0"/>
        <w:snapToGrid w:val="0"/>
        <w:spacing w:line="360" w:lineRule="auto"/>
        <w:rPr>
          <w:rFonts w:ascii="宋体" w:hAnsi="宋体"/>
          <w:sz w:val="24"/>
        </w:rPr>
      </w:pPr>
    </w:p>
    <w:p w14:paraId="3B4B6FDA" w14:textId="1BAD98BA" w:rsidR="00367E12" w:rsidRDefault="00000000">
      <w:pPr>
        <w:adjustRightInd w:val="0"/>
        <w:snapToGrid w:val="0"/>
        <w:spacing w:line="360" w:lineRule="auto"/>
        <w:rPr>
          <w:rFonts w:ascii="宋体" w:hAnsi="宋体"/>
          <w:sz w:val="24"/>
        </w:rPr>
      </w:pPr>
      <w:r>
        <w:rPr>
          <w:rFonts w:ascii="宋体" w:hAnsi="宋体" w:hint="eastAsia"/>
          <w:sz w:val="24"/>
        </w:rPr>
        <w:t>注：1、投标报价含</w:t>
      </w:r>
      <w:r w:rsidR="00CF35FC">
        <w:rPr>
          <w:rFonts w:ascii="宋体" w:hAnsi="宋体" w:hint="eastAsia"/>
          <w:sz w:val="24"/>
        </w:rPr>
        <w:t>1</w:t>
      </w:r>
      <w:r>
        <w:rPr>
          <w:rFonts w:ascii="宋体" w:hAnsi="宋体" w:hint="eastAsia"/>
          <w:sz w:val="24"/>
        </w:rPr>
        <w:t>3%增值税专用发票；</w:t>
      </w:r>
    </w:p>
    <w:p w14:paraId="580ED32A" w14:textId="77777777" w:rsidR="00367E12" w:rsidRDefault="00000000">
      <w:pPr>
        <w:adjustRightInd w:val="0"/>
        <w:snapToGrid w:val="0"/>
        <w:spacing w:line="360" w:lineRule="auto"/>
        <w:ind w:firstLineChars="200" w:firstLine="480"/>
        <w:rPr>
          <w:rFonts w:ascii="宋体" w:hAnsi="宋体"/>
          <w:sz w:val="24"/>
        </w:rPr>
      </w:pPr>
      <w:r>
        <w:rPr>
          <w:rFonts w:ascii="宋体" w:hAnsi="宋体" w:hint="eastAsia"/>
          <w:sz w:val="24"/>
        </w:rPr>
        <w:t>2、交货地点：施工现场（招标人指定地点）；</w:t>
      </w:r>
    </w:p>
    <w:p w14:paraId="4BC7CB59" w14:textId="77777777" w:rsidR="00367E12" w:rsidRDefault="00367E12">
      <w:pPr>
        <w:adjustRightInd w:val="0"/>
        <w:snapToGrid w:val="0"/>
        <w:spacing w:line="360" w:lineRule="auto"/>
        <w:rPr>
          <w:rFonts w:ascii="宋体" w:hAnsi="宋体"/>
          <w:sz w:val="24"/>
        </w:rPr>
      </w:pPr>
    </w:p>
    <w:p w14:paraId="4AD0EE0C" w14:textId="77777777" w:rsidR="00367E12" w:rsidRDefault="00367E12">
      <w:pPr>
        <w:adjustRightInd w:val="0"/>
        <w:snapToGrid w:val="0"/>
        <w:spacing w:line="360" w:lineRule="auto"/>
        <w:rPr>
          <w:rFonts w:ascii="宋体" w:hAnsi="宋体"/>
          <w:sz w:val="24"/>
        </w:rPr>
      </w:pPr>
    </w:p>
    <w:p w14:paraId="4C491E98" w14:textId="77777777" w:rsidR="00367E12" w:rsidRDefault="00367E12">
      <w:pPr>
        <w:adjustRightInd w:val="0"/>
        <w:snapToGrid w:val="0"/>
        <w:spacing w:line="360" w:lineRule="auto"/>
        <w:rPr>
          <w:rFonts w:ascii="宋体" w:hAnsi="宋体"/>
          <w:sz w:val="24"/>
        </w:rPr>
      </w:pPr>
    </w:p>
    <w:p w14:paraId="2C279E10" w14:textId="77777777" w:rsidR="00367E12"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14:paraId="06E7946C" w14:textId="77777777" w:rsidR="00367E12"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14:paraId="7D35A715" w14:textId="77777777" w:rsidR="00367E12"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14:paraId="0E57C525" w14:textId="77777777" w:rsidR="00367E12" w:rsidRDefault="00367E12">
      <w:pPr>
        <w:adjustRightInd w:val="0"/>
        <w:snapToGrid w:val="0"/>
        <w:spacing w:line="360" w:lineRule="auto"/>
        <w:ind w:right="26"/>
        <w:jc w:val="center"/>
        <w:rPr>
          <w:rFonts w:ascii="宋体" w:hAnsi="宋体" w:cs="Arial"/>
          <w:kern w:val="0"/>
          <w:sz w:val="24"/>
          <w:u w:val="single"/>
        </w:rPr>
      </w:pPr>
    </w:p>
    <w:p w14:paraId="5832E14D" w14:textId="77777777" w:rsidR="00367E12" w:rsidRDefault="00367E12">
      <w:pPr>
        <w:adjustRightInd w:val="0"/>
        <w:snapToGrid w:val="0"/>
        <w:spacing w:line="360" w:lineRule="auto"/>
        <w:ind w:right="26"/>
        <w:jc w:val="center"/>
        <w:rPr>
          <w:rFonts w:ascii="宋体" w:hAnsi="宋体" w:cs="Arial"/>
          <w:kern w:val="0"/>
          <w:sz w:val="24"/>
          <w:u w:val="single"/>
        </w:rPr>
      </w:pPr>
    </w:p>
    <w:p w14:paraId="32FA1E0A" w14:textId="77777777" w:rsidR="00367E12" w:rsidRDefault="00367E12">
      <w:pPr>
        <w:adjustRightInd w:val="0"/>
        <w:snapToGrid w:val="0"/>
        <w:spacing w:line="360" w:lineRule="auto"/>
        <w:ind w:right="26"/>
        <w:jc w:val="center"/>
        <w:rPr>
          <w:rFonts w:ascii="宋体" w:hAnsi="宋体" w:cs="Arial"/>
          <w:kern w:val="0"/>
          <w:sz w:val="24"/>
          <w:u w:val="single"/>
        </w:rPr>
      </w:pPr>
    </w:p>
    <w:p w14:paraId="405F4205" w14:textId="77777777" w:rsidR="00367E12" w:rsidRDefault="00367E12">
      <w:pPr>
        <w:adjustRightInd w:val="0"/>
        <w:snapToGrid w:val="0"/>
        <w:spacing w:line="360" w:lineRule="auto"/>
        <w:ind w:right="26"/>
        <w:jc w:val="center"/>
        <w:rPr>
          <w:rFonts w:ascii="宋体" w:hAnsi="宋体" w:cs="Arial"/>
          <w:kern w:val="0"/>
          <w:sz w:val="24"/>
          <w:u w:val="single"/>
        </w:rPr>
      </w:pPr>
    </w:p>
    <w:p w14:paraId="2174923C" w14:textId="77777777" w:rsidR="00367E12" w:rsidRDefault="00000000">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法定代表人授权书</w:t>
      </w:r>
      <w:bookmarkEnd w:id="53"/>
      <w:bookmarkEnd w:id="54"/>
    </w:p>
    <w:p w14:paraId="101AC82A" w14:textId="77777777" w:rsidR="00367E12" w:rsidRDefault="00000000">
      <w:pPr>
        <w:spacing w:beforeLines="100" w:before="312" w:afterLines="100" w:after="312" w:line="360" w:lineRule="auto"/>
        <w:ind w:rightChars="-117" w:right="-246"/>
        <w:rPr>
          <w:rFonts w:ascii="宋体" w:hAnsi="宋体"/>
          <w:spacing w:val="30"/>
          <w:sz w:val="24"/>
        </w:rPr>
      </w:pPr>
      <w:r>
        <w:rPr>
          <w:rFonts w:ascii="宋体" w:hAnsi="宋体" w:hint="eastAsia"/>
          <w:spacing w:val="30"/>
          <w:sz w:val="24"/>
        </w:rPr>
        <w:t>致：浙江省隧道工程集团有限公司：</w:t>
      </w:r>
    </w:p>
    <w:p w14:paraId="6E7DA7DB" w14:textId="25711D21" w:rsidR="00367E12" w:rsidRDefault="00000000">
      <w:pPr>
        <w:spacing w:line="360" w:lineRule="auto"/>
        <w:rPr>
          <w:rFonts w:ascii="宋体" w:hAnsi="宋体"/>
          <w:sz w:val="24"/>
        </w:rPr>
      </w:pPr>
      <w:r>
        <w:rPr>
          <w:rFonts w:ascii="宋体" w:hAnsi="宋体" w:hint="eastAsia"/>
          <w:sz w:val="24"/>
        </w:rPr>
        <w:t>我以</w:t>
      </w:r>
      <w:r>
        <w:rPr>
          <w:rFonts w:ascii="宋体" w:hAnsi="宋体" w:hint="eastAsia"/>
          <w:sz w:val="24"/>
          <w:u w:val="single"/>
        </w:rPr>
        <w:t xml:space="preserve">                         </w:t>
      </w:r>
      <w:r>
        <w:rPr>
          <w:rFonts w:ascii="宋体" w:hAnsi="宋体" w:hint="eastAsia"/>
          <w:sz w:val="24"/>
        </w:rPr>
        <w:t>（单位名称）法定代表人身份授权                      ______________________________________________（姓名、身份证号）为我单位的全权代表，全权委托他签署“浙江省隧道工程集团有限公司</w:t>
      </w:r>
      <w:bookmarkStart w:id="55" w:name="_Hlk159425673"/>
      <w:r w:rsidR="0074208E" w:rsidRPr="0074208E">
        <w:rPr>
          <w:rFonts w:ascii="宋体" w:hAnsi="宋体" w:hint="eastAsia"/>
          <w:sz w:val="24"/>
        </w:rPr>
        <w:t>杭州市城市轨道交通4号线三期工程土建施工SG4-3-4标段</w:t>
      </w:r>
      <w:bookmarkEnd w:id="55"/>
      <w:r>
        <w:rPr>
          <w:rFonts w:ascii="宋体" w:hAnsi="宋体" w:hint="eastAsia"/>
          <w:sz w:val="24"/>
        </w:rPr>
        <w:t>”项目</w:t>
      </w:r>
      <w:r w:rsidR="0074208E">
        <w:rPr>
          <w:rFonts w:ascii="宋体" w:hAnsi="宋体" w:hint="eastAsia"/>
          <w:sz w:val="24"/>
        </w:rPr>
        <w:t xml:space="preserve"> </w:t>
      </w:r>
      <w:r w:rsidR="0074208E">
        <w:rPr>
          <w:rFonts w:ascii="宋体" w:hAnsi="宋体"/>
          <w:sz w:val="24"/>
        </w:rPr>
        <w:t xml:space="preserve"> </w:t>
      </w:r>
      <w:r w:rsidR="00457EC1">
        <w:rPr>
          <w:rFonts w:ascii="宋体" w:hAnsi="宋体" w:hint="eastAsia"/>
          <w:sz w:val="24"/>
        </w:rPr>
        <w:t>水泥</w:t>
      </w:r>
      <w:r>
        <w:rPr>
          <w:rFonts w:ascii="宋体" w:hAnsi="宋体" w:hint="eastAsia"/>
          <w:sz w:val="24"/>
        </w:rPr>
        <w:t>材料采购</w:t>
      </w:r>
      <w:r w:rsidR="0074208E">
        <w:rPr>
          <w:rFonts w:ascii="宋体" w:hAnsi="宋体" w:hint="eastAsia"/>
          <w:sz w:val="24"/>
        </w:rPr>
        <w:t xml:space="preserve"> </w:t>
      </w:r>
      <w:r w:rsidR="0074208E">
        <w:rPr>
          <w:rFonts w:ascii="宋体" w:hAnsi="宋体"/>
          <w:sz w:val="24"/>
        </w:rPr>
        <w:t xml:space="preserve"> </w:t>
      </w:r>
      <w:r>
        <w:rPr>
          <w:rFonts w:ascii="宋体" w:hAnsi="宋体" w:hint="eastAsia"/>
          <w:sz w:val="24"/>
        </w:rPr>
        <w:t>的投标书及其他书面文件，负责参加开标、询标、商签合同及处理与此有关的其他事务，我单位均予承认。</w:t>
      </w:r>
    </w:p>
    <w:p w14:paraId="659D6A07" w14:textId="77777777" w:rsidR="00367E12" w:rsidRDefault="00367E12">
      <w:pPr>
        <w:spacing w:line="360" w:lineRule="auto"/>
        <w:rPr>
          <w:rFonts w:ascii="宋体" w:hAnsi="宋体"/>
          <w:sz w:val="24"/>
        </w:rPr>
      </w:pPr>
    </w:p>
    <w:p w14:paraId="62F976EB" w14:textId="77777777" w:rsidR="00367E12" w:rsidRDefault="00367E12">
      <w:pPr>
        <w:spacing w:line="360" w:lineRule="auto"/>
        <w:ind w:firstLineChars="200" w:firstLine="480"/>
        <w:rPr>
          <w:rFonts w:ascii="宋体" w:hAnsi="宋体"/>
          <w:sz w:val="24"/>
        </w:rPr>
      </w:pPr>
    </w:p>
    <w:p w14:paraId="1753F030" w14:textId="77777777" w:rsidR="00367E12" w:rsidRDefault="00000000">
      <w:pPr>
        <w:spacing w:line="360" w:lineRule="auto"/>
        <w:ind w:rightChars="-117" w:right="-246" w:firstLineChars="1150" w:firstLine="2760"/>
        <w:rPr>
          <w:rFonts w:ascii="宋体" w:hAnsi="宋体"/>
          <w:sz w:val="24"/>
          <w:u w:val="single"/>
        </w:rPr>
      </w:pPr>
      <w:r>
        <w:rPr>
          <w:rFonts w:ascii="宋体" w:hAnsi="宋体" w:hint="eastAsia"/>
          <w:sz w:val="24"/>
        </w:rPr>
        <w:t>投标人（盖章)：</w:t>
      </w:r>
      <w:r>
        <w:rPr>
          <w:rFonts w:ascii="宋体" w:hAnsi="宋体" w:hint="eastAsia"/>
          <w:sz w:val="24"/>
          <w:u w:val="single"/>
        </w:rPr>
        <w:t xml:space="preserve">                       </w:t>
      </w:r>
    </w:p>
    <w:p w14:paraId="0A321A9D" w14:textId="77777777" w:rsidR="00367E12" w:rsidRDefault="00000000">
      <w:pPr>
        <w:spacing w:line="360" w:lineRule="auto"/>
        <w:ind w:rightChars="-117" w:right="-246" w:firstLineChars="1150" w:firstLine="2760"/>
        <w:rPr>
          <w:rFonts w:ascii="宋体" w:hAnsi="宋体"/>
          <w:sz w:val="24"/>
        </w:rPr>
      </w:pPr>
      <w:r>
        <w:rPr>
          <w:rFonts w:ascii="宋体" w:hAnsi="宋体" w:hint="eastAsia"/>
          <w:sz w:val="24"/>
        </w:rPr>
        <w:t>授权人（签字）：</w:t>
      </w:r>
      <w:r>
        <w:rPr>
          <w:rFonts w:ascii="宋体" w:hAnsi="宋体" w:hint="eastAsia"/>
          <w:sz w:val="24"/>
          <w:u w:val="single"/>
        </w:rPr>
        <w:t xml:space="preserve">                      </w:t>
      </w:r>
    </w:p>
    <w:p w14:paraId="3F339CDA" w14:textId="77777777" w:rsidR="00367E12" w:rsidRDefault="00000000">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r>
        <w:rPr>
          <w:rFonts w:ascii="宋体" w:hAnsi="宋体" w:hint="eastAsia"/>
          <w:sz w:val="24"/>
          <w:u w:val="single"/>
        </w:rPr>
        <w:t xml:space="preserve">              </w:t>
      </w:r>
    </w:p>
    <w:p w14:paraId="3A152A4B" w14:textId="77777777" w:rsidR="00367E12" w:rsidRDefault="00000000">
      <w:pPr>
        <w:spacing w:line="360" w:lineRule="auto"/>
        <w:ind w:rightChars="-117" w:right="-246" w:firstLineChars="1150" w:firstLine="276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9044394" w14:textId="77777777" w:rsidR="00367E12" w:rsidRDefault="00367E12">
      <w:pPr>
        <w:spacing w:line="360" w:lineRule="auto"/>
        <w:ind w:firstLineChars="1885" w:firstLine="4524"/>
        <w:rPr>
          <w:rFonts w:ascii="宋体" w:hAnsi="宋体"/>
          <w:sz w:val="24"/>
        </w:rPr>
      </w:pPr>
    </w:p>
    <w:p w14:paraId="13A177C9" w14:textId="77777777" w:rsidR="00367E12" w:rsidRDefault="00000000">
      <w:pPr>
        <w:spacing w:line="360" w:lineRule="auto"/>
        <w:outlineLvl w:val="0"/>
        <w:rPr>
          <w:rFonts w:ascii="宋体" w:hAnsi="宋体" w:cs="Arial"/>
          <w:b/>
          <w:kern w:val="0"/>
          <w:sz w:val="32"/>
          <w:szCs w:val="32"/>
        </w:rPr>
      </w:pPr>
      <w:r>
        <w:rPr>
          <w:rFonts w:ascii="宋体" w:hAnsi="宋体"/>
          <w:sz w:val="28"/>
          <w:szCs w:val="28"/>
        </w:rPr>
        <w:br w:type="page"/>
      </w:r>
    </w:p>
    <w:p w14:paraId="347D0687" w14:textId="77777777" w:rsidR="00367E12" w:rsidRDefault="00000000">
      <w:pPr>
        <w:spacing w:line="360" w:lineRule="auto"/>
        <w:jc w:val="center"/>
        <w:outlineLvl w:val="0"/>
        <w:rPr>
          <w:rFonts w:ascii="宋体" w:hAnsi="宋体" w:cs="Arial"/>
          <w:b/>
          <w:kern w:val="0"/>
          <w:sz w:val="32"/>
          <w:szCs w:val="32"/>
        </w:rPr>
      </w:pPr>
      <w:bookmarkStart w:id="56" w:name="_Toc243928864"/>
      <w:bookmarkStart w:id="57" w:name="_Toc163643545"/>
      <w:r>
        <w:rPr>
          <w:rFonts w:ascii="宋体" w:hAnsi="宋体" w:cs="Arial" w:hint="eastAsia"/>
          <w:b/>
          <w:kern w:val="0"/>
          <w:sz w:val="32"/>
          <w:szCs w:val="32"/>
        </w:rPr>
        <w:lastRenderedPageBreak/>
        <w:t>资格初审资料-单位基本情况表</w:t>
      </w:r>
      <w:bookmarkEnd w:id="56"/>
      <w:bookmarkEnd w:id="57"/>
    </w:p>
    <w:tbl>
      <w:tblPr>
        <w:tblW w:w="95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2"/>
        <w:gridCol w:w="1178"/>
        <w:gridCol w:w="1024"/>
        <w:gridCol w:w="327"/>
        <w:gridCol w:w="578"/>
        <w:gridCol w:w="796"/>
        <w:gridCol w:w="1438"/>
        <w:gridCol w:w="873"/>
        <w:gridCol w:w="1705"/>
      </w:tblGrid>
      <w:tr w:rsidR="00367E12" w14:paraId="701D9439"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3B703ED6"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hint="eastAsia"/>
                <w:sz w:val="24"/>
                <w:szCs w:val="24"/>
              </w:rPr>
              <w:t>投标</w:t>
            </w:r>
            <w:r>
              <w:rPr>
                <w:rFonts w:ascii="宋体" w:eastAsia="宋体" w:hAnsi="宋体" w:cs="Times New Roman"/>
                <w:sz w:val="24"/>
                <w:szCs w:val="24"/>
              </w:rPr>
              <w:t>人名称</w:t>
            </w:r>
          </w:p>
        </w:tc>
        <w:tc>
          <w:tcPr>
            <w:tcW w:w="7919" w:type="dxa"/>
            <w:gridSpan w:val="8"/>
            <w:tcBorders>
              <w:top w:val="single" w:sz="4" w:space="0" w:color="auto"/>
              <w:left w:val="single" w:sz="4" w:space="0" w:color="auto"/>
              <w:bottom w:val="single" w:sz="4" w:space="0" w:color="auto"/>
              <w:right w:val="single" w:sz="4" w:space="0" w:color="auto"/>
            </w:tcBorders>
            <w:vAlign w:val="center"/>
          </w:tcPr>
          <w:p w14:paraId="5C2770C1" w14:textId="77777777" w:rsidR="00367E12" w:rsidRDefault="00367E12">
            <w:pPr>
              <w:topLinePunct/>
              <w:spacing w:line="560" w:lineRule="exact"/>
              <w:jc w:val="center"/>
              <w:rPr>
                <w:rFonts w:ascii="宋体" w:eastAsia="宋体" w:hAnsi="宋体" w:cs="Times New Roman"/>
                <w:sz w:val="24"/>
                <w:szCs w:val="24"/>
              </w:rPr>
            </w:pPr>
          </w:p>
        </w:tc>
      </w:tr>
      <w:tr w:rsidR="00367E12" w14:paraId="33138E81"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39CC2F11"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注册地址</w:t>
            </w:r>
          </w:p>
        </w:tc>
        <w:tc>
          <w:tcPr>
            <w:tcW w:w="3903" w:type="dxa"/>
            <w:gridSpan w:val="5"/>
            <w:tcBorders>
              <w:top w:val="single" w:sz="4" w:space="0" w:color="auto"/>
              <w:left w:val="single" w:sz="4" w:space="0" w:color="auto"/>
              <w:bottom w:val="single" w:sz="4" w:space="0" w:color="auto"/>
              <w:right w:val="single" w:sz="4" w:space="0" w:color="auto"/>
            </w:tcBorders>
            <w:vAlign w:val="center"/>
          </w:tcPr>
          <w:p w14:paraId="6936696D" w14:textId="77777777" w:rsidR="00367E12" w:rsidRDefault="00367E12">
            <w:pPr>
              <w:topLinePunct/>
              <w:spacing w:line="560" w:lineRule="exact"/>
              <w:jc w:val="center"/>
              <w:rPr>
                <w:rFonts w:ascii="宋体" w:eastAsia="宋体" w:hAnsi="宋体"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67777B06"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邮政编码</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6DB77BC1" w14:textId="77777777" w:rsidR="00367E12" w:rsidRDefault="00367E12">
            <w:pPr>
              <w:topLinePunct/>
              <w:spacing w:line="560" w:lineRule="exact"/>
              <w:jc w:val="center"/>
              <w:rPr>
                <w:rFonts w:ascii="宋体" w:eastAsia="宋体" w:hAnsi="宋体" w:cs="Times New Roman"/>
                <w:sz w:val="24"/>
                <w:szCs w:val="24"/>
              </w:rPr>
            </w:pPr>
          </w:p>
        </w:tc>
      </w:tr>
      <w:tr w:rsidR="00367E12" w14:paraId="1D27A8D2" w14:textId="77777777">
        <w:trPr>
          <w:cantSplit/>
          <w:trHeight w:val="567"/>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tcPr>
          <w:p w14:paraId="104EBA37"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联系方式</w:t>
            </w:r>
          </w:p>
        </w:tc>
        <w:tc>
          <w:tcPr>
            <w:tcW w:w="1178" w:type="dxa"/>
            <w:tcBorders>
              <w:top w:val="single" w:sz="4" w:space="0" w:color="auto"/>
              <w:left w:val="single" w:sz="4" w:space="0" w:color="auto"/>
              <w:bottom w:val="single" w:sz="4" w:space="0" w:color="auto"/>
              <w:right w:val="single" w:sz="4" w:space="0" w:color="auto"/>
            </w:tcBorders>
            <w:vAlign w:val="center"/>
          </w:tcPr>
          <w:p w14:paraId="374A912B"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联系人</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42AFF982" w14:textId="77777777" w:rsidR="00367E12" w:rsidRDefault="00367E12">
            <w:pPr>
              <w:topLinePunct/>
              <w:spacing w:line="560" w:lineRule="exact"/>
              <w:jc w:val="center"/>
              <w:rPr>
                <w:rFonts w:ascii="宋体" w:eastAsia="宋体" w:hAnsi="宋体"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7403D6BA"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电 话</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525189FE" w14:textId="77777777" w:rsidR="00367E12" w:rsidRDefault="00367E12">
            <w:pPr>
              <w:topLinePunct/>
              <w:spacing w:line="560" w:lineRule="exact"/>
              <w:jc w:val="center"/>
              <w:rPr>
                <w:rFonts w:ascii="宋体" w:eastAsia="宋体" w:hAnsi="宋体" w:cs="Times New Roman"/>
                <w:sz w:val="24"/>
                <w:szCs w:val="24"/>
              </w:rPr>
            </w:pPr>
          </w:p>
        </w:tc>
      </w:tr>
      <w:tr w:rsidR="00367E12" w14:paraId="763CA51A" w14:textId="77777777">
        <w:trPr>
          <w:cantSplit/>
          <w:trHeight w:val="567"/>
          <w:jc w:val="center"/>
        </w:trPr>
        <w:tc>
          <w:tcPr>
            <w:tcW w:w="1652" w:type="dxa"/>
            <w:vMerge/>
            <w:tcBorders>
              <w:top w:val="single" w:sz="4" w:space="0" w:color="auto"/>
              <w:left w:val="single" w:sz="4" w:space="0" w:color="auto"/>
              <w:bottom w:val="single" w:sz="4" w:space="0" w:color="auto"/>
              <w:right w:val="single" w:sz="4" w:space="0" w:color="auto"/>
            </w:tcBorders>
            <w:vAlign w:val="center"/>
          </w:tcPr>
          <w:p w14:paraId="15844813" w14:textId="77777777" w:rsidR="00367E12" w:rsidRDefault="00367E12">
            <w:pPr>
              <w:topLinePunct/>
              <w:spacing w:line="560" w:lineRule="exact"/>
              <w:jc w:val="center"/>
              <w:rPr>
                <w:rFonts w:ascii="宋体" w:eastAsia="宋体" w:hAnsi="宋体" w:cs="Times New Roman"/>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0ECDB4D5"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传  真</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049EFE23" w14:textId="77777777" w:rsidR="00367E12" w:rsidRDefault="00367E12">
            <w:pPr>
              <w:topLinePunct/>
              <w:spacing w:line="560" w:lineRule="exact"/>
              <w:jc w:val="center"/>
              <w:rPr>
                <w:rFonts w:ascii="宋体" w:eastAsia="宋体" w:hAnsi="宋体"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62884560"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网 址</w:t>
            </w:r>
            <w:r>
              <w:rPr>
                <w:rFonts w:ascii="宋体" w:eastAsia="宋体" w:hAnsi="宋体" w:cs="Times New Roman" w:hint="eastAsia"/>
                <w:sz w:val="24"/>
                <w:szCs w:val="24"/>
              </w:rPr>
              <w:t>（或电子邮箱）</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20DA6AB7" w14:textId="77777777" w:rsidR="00367E12" w:rsidRDefault="00367E12">
            <w:pPr>
              <w:topLinePunct/>
              <w:spacing w:line="560" w:lineRule="exact"/>
              <w:jc w:val="center"/>
              <w:rPr>
                <w:rFonts w:ascii="宋体" w:eastAsia="宋体" w:hAnsi="宋体" w:cs="Times New Roman"/>
                <w:sz w:val="24"/>
                <w:szCs w:val="24"/>
              </w:rPr>
            </w:pPr>
          </w:p>
        </w:tc>
      </w:tr>
      <w:tr w:rsidR="00367E12" w14:paraId="6B3E0B03"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0F96C03F"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法定代表人</w:t>
            </w:r>
          </w:p>
        </w:tc>
        <w:tc>
          <w:tcPr>
            <w:tcW w:w="1178" w:type="dxa"/>
            <w:tcBorders>
              <w:top w:val="single" w:sz="4" w:space="0" w:color="auto"/>
              <w:left w:val="single" w:sz="4" w:space="0" w:color="auto"/>
              <w:bottom w:val="single" w:sz="4" w:space="0" w:color="auto"/>
              <w:right w:val="single" w:sz="4" w:space="0" w:color="auto"/>
            </w:tcBorders>
            <w:vAlign w:val="center"/>
          </w:tcPr>
          <w:p w14:paraId="2559F6A6"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姓名</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0757F5E8" w14:textId="77777777" w:rsidR="00367E12" w:rsidRDefault="00367E12">
            <w:pPr>
              <w:topLinePunct/>
              <w:spacing w:line="560" w:lineRule="exact"/>
              <w:jc w:val="center"/>
              <w:rPr>
                <w:rFonts w:ascii="宋体" w:eastAsia="宋体" w:hAnsi="宋体" w:cs="Times New Roman"/>
                <w:sz w:val="24"/>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54817037"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技术职称</w:t>
            </w:r>
          </w:p>
        </w:tc>
        <w:tc>
          <w:tcPr>
            <w:tcW w:w="1438" w:type="dxa"/>
            <w:tcBorders>
              <w:top w:val="single" w:sz="4" w:space="0" w:color="auto"/>
              <w:left w:val="single" w:sz="4" w:space="0" w:color="auto"/>
              <w:bottom w:val="single" w:sz="4" w:space="0" w:color="auto"/>
              <w:right w:val="single" w:sz="4" w:space="0" w:color="auto"/>
            </w:tcBorders>
            <w:vAlign w:val="center"/>
          </w:tcPr>
          <w:p w14:paraId="04BACAE5" w14:textId="77777777" w:rsidR="00367E12" w:rsidRDefault="00367E12">
            <w:pPr>
              <w:topLinePunct/>
              <w:spacing w:line="560" w:lineRule="exact"/>
              <w:jc w:val="center"/>
              <w:rPr>
                <w:rFonts w:ascii="宋体" w:eastAsia="宋体" w:hAnsi="宋体"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D066FA9"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电话</w:t>
            </w:r>
          </w:p>
        </w:tc>
        <w:tc>
          <w:tcPr>
            <w:tcW w:w="1705" w:type="dxa"/>
            <w:tcBorders>
              <w:top w:val="single" w:sz="4" w:space="0" w:color="auto"/>
              <w:left w:val="single" w:sz="4" w:space="0" w:color="auto"/>
              <w:bottom w:val="single" w:sz="4" w:space="0" w:color="auto"/>
              <w:right w:val="single" w:sz="4" w:space="0" w:color="auto"/>
            </w:tcBorders>
            <w:vAlign w:val="center"/>
          </w:tcPr>
          <w:p w14:paraId="4AF67046" w14:textId="77777777" w:rsidR="00367E12" w:rsidRDefault="00367E12">
            <w:pPr>
              <w:topLinePunct/>
              <w:spacing w:line="560" w:lineRule="exact"/>
              <w:jc w:val="center"/>
              <w:rPr>
                <w:rFonts w:ascii="宋体" w:eastAsia="宋体" w:hAnsi="宋体" w:cs="Times New Roman"/>
                <w:sz w:val="24"/>
                <w:szCs w:val="24"/>
              </w:rPr>
            </w:pPr>
          </w:p>
        </w:tc>
      </w:tr>
      <w:tr w:rsidR="00367E12" w14:paraId="5A5170B5"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46396D46"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技术负责人</w:t>
            </w:r>
          </w:p>
        </w:tc>
        <w:tc>
          <w:tcPr>
            <w:tcW w:w="1178" w:type="dxa"/>
            <w:tcBorders>
              <w:top w:val="single" w:sz="4" w:space="0" w:color="auto"/>
              <w:left w:val="single" w:sz="4" w:space="0" w:color="auto"/>
              <w:bottom w:val="single" w:sz="4" w:space="0" w:color="auto"/>
              <w:right w:val="single" w:sz="4" w:space="0" w:color="auto"/>
            </w:tcBorders>
            <w:vAlign w:val="center"/>
          </w:tcPr>
          <w:p w14:paraId="2421E196"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姓名</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42D7F216" w14:textId="77777777" w:rsidR="00367E12" w:rsidRDefault="00367E12">
            <w:pPr>
              <w:topLinePunct/>
              <w:spacing w:line="560" w:lineRule="exact"/>
              <w:jc w:val="center"/>
              <w:rPr>
                <w:rFonts w:ascii="宋体" w:eastAsia="宋体" w:hAnsi="宋体" w:cs="Times New Roman"/>
                <w:sz w:val="24"/>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716F117A"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技术职称</w:t>
            </w:r>
          </w:p>
        </w:tc>
        <w:tc>
          <w:tcPr>
            <w:tcW w:w="1438" w:type="dxa"/>
            <w:tcBorders>
              <w:top w:val="single" w:sz="4" w:space="0" w:color="auto"/>
              <w:left w:val="single" w:sz="4" w:space="0" w:color="auto"/>
              <w:bottom w:val="single" w:sz="4" w:space="0" w:color="auto"/>
              <w:right w:val="single" w:sz="4" w:space="0" w:color="auto"/>
            </w:tcBorders>
            <w:vAlign w:val="center"/>
          </w:tcPr>
          <w:p w14:paraId="4CFE6D35" w14:textId="77777777" w:rsidR="00367E12" w:rsidRDefault="00367E12">
            <w:pPr>
              <w:topLinePunct/>
              <w:spacing w:line="560" w:lineRule="exact"/>
              <w:jc w:val="center"/>
              <w:rPr>
                <w:rFonts w:ascii="宋体" w:eastAsia="宋体" w:hAnsi="宋体"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57B055B5"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电话</w:t>
            </w:r>
          </w:p>
        </w:tc>
        <w:tc>
          <w:tcPr>
            <w:tcW w:w="1705" w:type="dxa"/>
            <w:tcBorders>
              <w:top w:val="single" w:sz="4" w:space="0" w:color="auto"/>
              <w:left w:val="single" w:sz="4" w:space="0" w:color="auto"/>
              <w:bottom w:val="single" w:sz="4" w:space="0" w:color="auto"/>
              <w:right w:val="single" w:sz="4" w:space="0" w:color="auto"/>
            </w:tcBorders>
            <w:vAlign w:val="center"/>
          </w:tcPr>
          <w:p w14:paraId="22D4D739" w14:textId="77777777" w:rsidR="00367E12" w:rsidRDefault="00367E12">
            <w:pPr>
              <w:topLinePunct/>
              <w:spacing w:line="560" w:lineRule="exact"/>
              <w:jc w:val="center"/>
              <w:rPr>
                <w:rFonts w:ascii="宋体" w:eastAsia="宋体" w:hAnsi="宋体" w:cs="Times New Roman"/>
                <w:sz w:val="24"/>
                <w:szCs w:val="24"/>
              </w:rPr>
            </w:pPr>
          </w:p>
        </w:tc>
      </w:tr>
      <w:tr w:rsidR="00367E12" w14:paraId="5E483C6E"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015DC924"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成立时间</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05FA2773" w14:textId="77777777" w:rsidR="00367E12" w:rsidRDefault="00367E12">
            <w:pPr>
              <w:topLinePunct/>
              <w:spacing w:line="560" w:lineRule="exact"/>
              <w:jc w:val="center"/>
              <w:rPr>
                <w:rFonts w:ascii="宋体" w:eastAsia="宋体" w:hAnsi="宋体" w:cs="Times New Roman"/>
                <w:sz w:val="24"/>
                <w:szCs w:val="24"/>
              </w:rPr>
            </w:pPr>
          </w:p>
        </w:tc>
        <w:tc>
          <w:tcPr>
            <w:tcW w:w="5717" w:type="dxa"/>
            <w:gridSpan w:val="6"/>
            <w:tcBorders>
              <w:top w:val="single" w:sz="4" w:space="0" w:color="auto"/>
              <w:left w:val="single" w:sz="4" w:space="0" w:color="auto"/>
              <w:bottom w:val="single" w:sz="4" w:space="0" w:color="auto"/>
              <w:right w:val="single" w:sz="4" w:space="0" w:color="auto"/>
            </w:tcBorders>
            <w:vAlign w:val="center"/>
          </w:tcPr>
          <w:p w14:paraId="68C81130" w14:textId="77777777" w:rsidR="00367E12" w:rsidRDefault="00000000">
            <w:pPr>
              <w:topLinePunct/>
              <w:spacing w:line="560" w:lineRule="exact"/>
              <w:ind w:firstLineChars="50" w:firstLine="120"/>
              <w:jc w:val="center"/>
              <w:rPr>
                <w:rFonts w:ascii="宋体" w:eastAsia="宋体" w:hAnsi="宋体" w:cs="Times New Roman"/>
                <w:sz w:val="24"/>
                <w:szCs w:val="24"/>
              </w:rPr>
            </w:pPr>
            <w:r>
              <w:rPr>
                <w:rFonts w:ascii="宋体" w:eastAsia="宋体" w:hAnsi="宋体" w:cs="Times New Roman"/>
                <w:sz w:val="24"/>
                <w:szCs w:val="24"/>
              </w:rPr>
              <w:t>员工总人数：</w:t>
            </w:r>
          </w:p>
        </w:tc>
      </w:tr>
      <w:tr w:rsidR="00367E12" w14:paraId="0D6B941E" w14:textId="77777777">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14432852"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营业执照号</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6F6E9BE4" w14:textId="77777777" w:rsidR="00367E12" w:rsidRDefault="00367E12">
            <w:pPr>
              <w:topLinePunct/>
              <w:spacing w:line="560" w:lineRule="exact"/>
              <w:jc w:val="center"/>
              <w:rPr>
                <w:rFonts w:ascii="宋体" w:eastAsia="宋体" w:hAnsi="宋体" w:cs="Times New Roman"/>
                <w:sz w:val="24"/>
                <w:szCs w:val="24"/>
              </w:rPr>
            </w:pPr>
          </w:p>
        </w:tc>
        <w:tc>
          <w:tcPr>
            <w:tcW w:w="905" w:type="dxa"/>
            <w:gridSpan w:val="2"/>
            <w:vMerge w:val="restart"/>
            <w:tcBorders>
              <w:top w:val="single" w:sz="4" w:space="0" w:color="auto"/>
              <w:left w:val="single" w:sz="4" w:space="0" w:color="auto"/>
              <w:bottom w:val="single" w:sz="4" w:space="0" w:color="auto"/>
              <w:right w:val="single" w:sz="4" w:space="0" w:color="auto"/>
            </w:tcBorders>
            <w:vAlign w:val="center"/>
          </w:tcPr>
          <w:p w14:paraId="015F6C53"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hint="eastAsia"/>
                <w:sz w:val="24"/>
                <w:szCs w:val="24"/>
              </w:rPr>
              <w:t>其中</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4CB4E3F"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高级职称人员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4685932A" w14:textId="77777777" w:rsidR="00367E12" w:rsidRDefault="00367E12">
            <w:pPr>
              <w:topLinePunct/>
              <w:spacing w:line="560" w:lineRule="exact"/>
              <w:jc w:val="center"/>
              <w:rPr>
                <w:rFonts w:ascii="宋体" w:eastAsia="宋体" w:hAnsi="宋体" w:cs="Times New Roman"/>
                <w:sz w:val="24"/>
                <w:szCs w:val="24"/>
              </w:rPr>
            </w:pPr>
          </w:p>
        </w:tc>
      </w:tr>
      <w:tr w:rsidR="00367E12" w14:paraId="03D15738" w14:textId="77777777">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731DFEEA"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注册资金</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60C943CD" w14:textId="77777777" w:rsidR="00367E12" w:rsidRDefault="00367E12">
            <w:pPr>
              <w:topLinePunct/>
              <w:spacing w:line="560" w:lineRule="exact"/>
              <w:jc w:val="center"/>
              <w:rPr>
                <w:rFonts w:ascii="宋体" w:eastAsia="宋体" w:hAnsi="宋体" w:cs="Times New Roman"/>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243B05C9" w14:textId="77777777" w:rsidR="00367E12" w:rsidRDefault="00367E12">
            <w:pPr>
              <w:topLinePunct/>
              <w:spacing w:line="560" w:lineRule="exact"/>
              <w:jc w:val="center"/>
              <w:rPr>
                <w:rFonts w:ascii="宋体" w:eastAsia="宋体" w:hAnsi="宋体"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0759C298"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中级职称人员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198AFB24" w14:textId="77777777" w:rsidR="00367E12" w:rsidRDefault="00367E12">
            <w:pPr>
              <w:topLinePunct/>
              <w:spacing w:line="560" w:lineRule="exact"/>
              <w:jc w:val="center"/>
              <w:rPr>
                <w:rFonts w:ascii="宋体" w:eastAsia="宋体" w:hAnsi="宋体" w:cs="Times New Roman"/>
                <w:sz w:val="24"/>
                <w:szCs w:val="24"/>
              </w:rPr>
            </w:pPr>
          </w:p>
        </w:tc>
      </w:tr>
      <w:tr w:rsidR="00367E12" w14:paraId="661D4564" w14:textId="77777777">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110BA93B"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开户银行</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07680485" w14:textId="77777777" w:rsidR="00367E12" w:rsidRDefault="00367E12">
            <w:pPr>
              <w:topLinePunct/>
              <w:spacing w:line="560" w:lineRule="exact"/>
              <w:jc w:val="center"/>
              <w:rPr>
                <w:rFonts w:ascii="宋体" w:eastAsia="宋体" w:hAnsi="宋体" w:cs="Times New Roman"/>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3C820BC1" w14:textId="77777777" w:rsidR="00367E12" w:rsidRDefault="00367E12">
            <w:pPr>
              <w:topLinePunct/>
              <w:spacing w:line="560" w:lineRule="exact"/>
              <w:jc w:val="center"/>
              <w:rPr>
                <w:rFonts w:ascii="宋体" w:eastAsia="宋体" w:hAnsi="宋体"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6409AFBF"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初级职称人员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62A81AE9" w14:textId="77777777" w:rsidR="00367E12" w:rsidRDefault="00367E12">
            <w:pPr>
              <w:topLinePunct/>
              <w:spacing w:line="560" w:lineRule="exact"/>
              <w:jc w:val="center"/>
              <w:rPr>
                <w:rFonts w:ascii="宋体" w:eastAsia="宋体" w:hAnsi="宋体" w:cs="Times New Roman"/>
                <w:sz w:val="24"/>
                <w:szCs w:val="24"/>
              </w:rPr>
            </w:pPr>
          </w:p>
        </w:tc>
      </w:tr>
      <w:tr w:rsidR="00367E12" w14:paraId="2C8538D6" w14:textId="77777777">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0BFC0AFD"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账号</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5F3E3079" w14:textId="77777777" w:rsidR="00367E12" w:rsidRDefault="00367E12">
            <w:pPr>
              <w:topLinePunct/>
              <w:spacing w:line="560" w:lineRule="exact"/>
              <w:jc w:val="center"/>
              <w:rPr>
                <w:rFonts w:ascii="宋体" w:eastAsia="宋体" w:hAnsi="宋体" w:cs="Times New Roman"/>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6FD6845F" w14:textId="77777777" w:rsidR="00367E12" w:rsidRDefault="00367E12">
            <w:pPr>
              <w:topLinePunct/>
              <w:spacing w:line="560" w:lineRule="exact"/>
              <w:jc w:val="center"/>
              <w:rPr>
                <w:rFonts w:ascii="宋体" w:eastAsia="宋体" w:hAnsi="宋体"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13A1185E"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技</w:t>
            </w:r>
            <w:r>
              <w:rPr>
                <w:rFonts w:ascii="宋体" w:eastAsia="宋体" w:hAnsi="宋体" w:cs="Times New Roman" w:hint="eastAsia"/>
                <w:sz w:val="24"/>
                <w:szCs w:val="24"/>
              </w:rPr>
              <w:t xml:space="preserve">  </w:t>
            </w:r>
            <w:r>
              <w:rPr>
                <w:rFonts w:ascii="宋体" w:eastAsia="宋体" w:hAnsi="宋体" w:cs="Times New Roman"/>
                <w:sz w:val="24"/>
                <w:szCs w:val="24"/>
              </w:rPr>
              <w:t>工</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26307856" w14:textId="77777777" w:rsidR="00367E12" w:rsidRDefault="00367E12">
            <w:pPr>
              <w:topLinePunct/>
              <w:spacing w:line="560" w:lineRule="exact"/>
              <w:jc w:val="center"/>
              <w:rPr>
                <w:rFonts w:ascii="宋体" w:eastAsia="宋体" w:hAnsi="宋体" w:cs="Times New Roman"/>
                <w:sz w:val="24"/>
                <w:szCs w:val="24"/>
              </w:rPr>
            </w:pPr>
          </w:p>
        </w:tc>
      </w:tr>
      <w:tr w:rsidR="00367E12" w14:paraId="09F49DB9" w14:textId="77777777">
        <w:trPr>
          <w:trHeight w:val="567"/>
          <w:jc w:val="center"/>
        </w:trPr>
        <w:tc>
          <w:tcPr>
            <w:tcW w:w="1652" w:type="dxa"/>
            <w:tcBorders>
              <w:top w:val="single" w:sz="4" w:space="0" w:color="auto"/>
              <w:left w:val="single" w:sz="4" w:space="0" w:color="auto"/>
              <w:right w:val="single" w:sz="4" w:space="0" w:color="auto"/>
            </w:tcBorders>
            <w:vAlign w:val="center"/>
          </w:tcPr>
          <w:p w14:paraId="0DE2290F" w14:textId="77777777" w:rsidR="00367E12" w:rsidRDefault="00000000">
            <w:pPr>
              <w:topLinePunct/>
              <w:spacing w:line="560" w:lineRule="exact"/>
              <w:ind w:firstLineChars="100" w:firstLine="240"/>
              <w:jc w:val="center"/>
              <w:rPr>
                <w:rFonts w:ascii="宋体" w:eastAsia="宋体" w:hAnsi="宋体" w:cs="Times New Roman"/>
                <w:sz w:val="24"/>
                <w:szCs w:val="24"/>
              </w:rPr>
            </w:pPr>
            <w:r>
              <w:rPr>
                <w:rFonts w:ascii="宋体" w:eastAsia="宋体" w:hAnsi="宋体" w:cs="Times New Roman"/>
                <w:sz w:val="24"/>
                <w:szCs w:val="24"/>
              </w:rPr>
              <w:t>经营范围</w:t>
            </w:r>
          </w:p>
        </w:tc>
        <w:tc>
          <w:tcPr>
            <w:tcW w:w="7919" w:type="dxa"/>
            <w:gridSpan w:val="8"/>
            <w:tcBorders>
              <w:top w:val="single" w:sz="4" w:space="0" w:color="auto"/>
              <w:left w:val="single" w:sz="4" w:space="0" w:color="auto"/>
              <w:right w:val="single" w:sz="4" w:space="0" w:color="auto"/>
            </w:tcBorders>
            <w:vAlign w:val="center"/>
          </w:tcPr>
          <w:p w14:paraId="384DEA95" w14:textId="77777777" w:rsidR="00367E12" w:rsidRDefault="00367E12">
            <w:pPr>
              <w:topLinePunct/>
              <w:spacing w:line="560" w:lineRule="exact"/>
              <w:jc w:val="center"/>
              <w:rPr>
                <w:rFonts w:ascii="宋体" w:eastAsia="宋体" w:hAnsi="宋体" w:cs="Times New Roman"/>
                <w:sz w:val="24"/>
                <w:szCs w:val="24"/>
              </w:rPr>
            </w:pPr>
          </w:p>
          <w:p w14:paraId="202D3092" w14:textId="77777777" w:rsidR="00367E12" w:rsidRDefault="00367E12">
            <w:pPr>
              <w:topLinePunct/>
              <w:spacing w:line="560" w:lineRule="exact"/>
              <w:jc w:val="center"/>
              <w:rPr>
                <w:rFonts w:ascii="宋体" w:eastAsia="宋体" w:hAnsi="宋体" w:cs="Times New Roman"/>
                <w:sz w:val="24"/>
                <w:szCs w:val="24"/>
              </w:rPr>
            </w:pPr>
          </w:p>
          <w:p w14:paraId="00AD0DBC" w14:textId="77777777" w:rsidR="00367E12" w:rsidRDefault="00367E12">
            <w:pPr>
              <w:topLinePunct/>
              <w:spacing w:line="560" w:lineRule="exact"/>
              <w:rPr>
                <w:rFonts w:ascii="宋体" w:eastAsia="宋体" w:hAnsi="宋体" w:cs="Times New Roman"/>
                <w:sz w:val="24"/>
                <w:szCs w:val="24"/>
              </w:rPr>
            </w:pPr>
          </w:p>
        </w:tc>
      </w:tr>
      <w:tr w:rsidR="00367E12" w14:paraId="36322343" w14:textId="77777777">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08536D12" w14:textId="77777777" w:rsidR="00367E12" w:rsidRDefault="00000000">
            <w:pPr>
              <w:topLinePunct/>
              <w:spacing w:line="560" w:lineRule="exact"/>
              <w:jc w:val="center"/>
              <w:rPr>
                <w:rFonts w:ascii="宋体" w:eastAsia="宋体" w:hAnsi="宋体" w:cs="Times New Roman"/>
                <w:sz w:val="24"/>
                <w:szCs w:val="24"/>
              </w:rPr>
            </w:pPr>
            <w:r>
              <w:rPr>
                <w:rFonts w:ascii="宋体" w:eastAsia="宋体" w:hAnsi="宋体" w:cs="Times New Roman"/>
                <w:sz w:val="24"/>
                <w:szCs w:val="24"/>
              </w:rPr>
              <w:t>备注</w:t>
            </w:r>
          </w:p>
        </w:tc>
        <w:tc>
          <w:tcPr>
            <w:tcW w:w="7919" w:type="dxa"/>
            <w:gridSpan w:val="8"/>
            <w:tcBorders>
              <w:top w:val="single" w:sz="4" w:space="0" w:color="auto"/>
              <w:left w:val="single" w:sz="4" w:space="0" w:color="auto"/>
              <w:bottom w:val="single" w:sz="4" w:space="0" w:color="auto"/>
              <w:right w:val="single" w:sz="4" w:space="0" w:color="auto"/>
            </w:tcBorders>
            <w:vAlign w:val="center"/>
          </w:tcPr>
          <w:p w14:paraId="038C06A0" w14:textId="77777777" w:rsidR="00367E12" w:rsidRDefault="00367E12">
            <w:pPr>
              <w:topLinePunct/>
              <w:spacing w:line="560" w:lineRule="exact"/>
              <w:jc w:val="left"/>
              <w:rPr>
                <w:rFonts w:ascii="宋体" w:eastAsia="宋体" w:hAnsi="宋体" w:cs="Times New Roman"/>
                <w:sz w:val="24"/>
                <w:szCs w:val="24"/>
              </w:rPr>
            </w:pPr>
          </w:p>
          <w:p w14:paraId="2DE6D100" w14:textId="77777777" w:rsidR="00367E12" w:rsidRDefault="00367E12">
            <w:pPr>
              <w:topLinePunct/>
              <w:spacing w:line="560" w:lineRule="exact"/>
              <w:jc w:val="left"/>
              <w:rPr>
                <w:rFonts w:ascii="宋体" w:eastAsia="宋体" w:hAnsi="宋体" w:cs="Times New Roman"/>
                <w:sz w:val="24"/>
                <w:szCs w:val="24"/>
              </w:rPr>
            </w:pPr>
          </w:p>
          <w:p w14:paraId="0AECB6EC" w14:textId="77777777" w:rsidR="00367E12" w:rsidRDefault="00367E12">
            <w:pPr>
              <w:topLinePunct/>
              <w:spacing w:line="560" w:lineRule="exact"/>
              <w:jc w:val="left"/>
              <w:rPr>
                <w:rFonts w:ascii="宋体" w:eastAsia="宋体" w:hAnsi="宋体" w:cs="Times New Roman"/>
                <w:sz w:val="24"/>
                <w:szCs w:val="24"/>
              </w:rPr>
            </w:pPr>
          </w:p>
        </w:tc>
      </w:tr>
    </w:tbl>
    <w:p w14:paraId="3C7F80EB" w14:textId="77777777" w:rsidR="00367E12" w:rsidRDefault="00000000">
      <w:pPr>
        <w:spacing w:line="560" w:lineRule="exact"/>
        <w:rPr>
          <w:rFonts w:ascii="宋体" w:eastAsia="宋体" w:hAnsi="宋体" w:cs="Times New Roman"/>
          <w:sz w:val="24"/>
          <w:szCs w:val="24"/>
        </w:rPr>
      </w:pPr>
      <w:r>
        <w:rPr>
          <w:rFonts w:ascii="宋体" w:eastAsia="宋体" w:hAnsi="宋体" w:cs="Times New Roman" w:hint="eastAsia"/>
          <w:sz w:val="24"/>
          <w:szCs w:val="24"/>
        </w:rPr>
        <w:t>附营业执照、资质证书、安全生产许可证、银行开户许可证复印件并加盖公章</w:t>
      </w:r>
    </w:p>
    <w:p w14:paraId="028182C1" w14:textId="77777777" w:rsidR="00367E12" w:rsidRDefault="00367E12">
      <w:pPr>
        <w:spacing w:line="560" w:lineRule="exact"/>
        <w:rPr>
          <w:rFonts w:ascii="宋体" w:eastAsia="宋体" w:hAnsi="宋体" w:cs="Times New Roman"/>
          <w:sz w:val="24"/>
          <w:szCs w:val="24"/>
        </w:rPr>
      </w:pPr>
    </w:p>
    <w:p w14:paraId="3D81CF40" w14:textId="77777777" w:rsidR="00367E12"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14:paraId="37F89961" w14:textId="77777777" w:rsidR="00367E12"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14:paraId="5720E186" w14:textId="77777777" w:rsidR="00367E12"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14:paraId="2378AFDE" w14:textId="77777777" w:rsidR="00367E12" w:rsidRDefault="00367E12">
      <w:pPr>
        <w:adjustRightInd w:val="0"/>
        <w:snapToGrid w:val="0"/>
        <w:spacing w:line="360" w:lineRule="auto"/>
        <w:ind w:right="26"/>
        <w:jc w:val="center"/>
        <w:rPr>
          <w:rFonts w:ascii="宋体" w:hAnsi="宋体" w:cs="Arial"/>
          <w:kern w:val="0"/>
          <w:sz w:val="24"/>
          <w:u w:val="single"/>
        </w:rPr>
      </w:pPr>
    </w:p>
    <w:p w14:paraId="67FF977C" w14:textId="77777777" w:rsidR="00367E12" w:rsidRDefault="00367E12">
      <w:pPr>
        <w:spacing w:line="560" w:lineRule="exact"/>
        <w:rPr>
          <w:rFonts w:ascii="宋体" w:eastAsia="宋体" w:hAnsi="宋体" w:cs="Times New Roman"/>
        </w:rPr>
        <w:sectPr w:rsidR="00367E12" w:rsidSect="004C538C">
          <w:pgSz w:w="11906" w:h="16838"/>
          <w:pgMar w:top="1417" w:right="1134" w:bottom="1417" w:left="1417" w:header="851" w:footer="850" w:gutter="0"/>
          <w:cols w:space="0"/>
          <w:docGrid w:type="lines" w:linePitch="312"/>
        </w:sectPr>
      </w:pPr>
    </w:p>
    <w:p w14:paraId="536366F5" w14:textId="77777777" w:rsidR="00367E12" w:rsidRDefault="00000000">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资格初审资料-投标人业绩表</w:t>
      </w:r>
    </w:p>
    <w:p w14:paraId="2771A8F6" w14:textId="77777777" w:rsidR="00367E12" w:rsidRDefault="00367E12">
      <w:pPr>
        <w:spacing w:line="360" w:lineRule="auto"/>
        <w:outlineLvl w:val="0"/>
        <w:rPr>
          <w:rFonts w:ascii="宋体" w:hAnsi="宋体"/>
          <w:szCs w:val="21"/>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7023"/>
      </w:tblGrid>
      <w:tr w:rsidR="00367E12" w14:paraId="28C46132" w14:textId="77777777">
        <w:trPr>
          <w:trHeight w:val="567"/>
          <w:jc w:val="center"/>
        </w:trPr>
        <w:tc>
          <w:tcPr>
            <w:tcW w:w="2548" w:type="dxa"/>
            <w:vAlign w:val="center"/>
          </w:tcPr>
          <w:p w14:paraId="4E6BA4AE" w14:textId="77777777" w:rsidR="00367E12" w:rsidRDefault="00000000">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sz w:val="24"/>
                <w:szCs w:val="24"/>
              </w:rPr>
              <w:t>项目名称</w:t>
            </w:r>
          </w:p>
        </w:tc>
        <w:tc>
          <w:tcPr>
            <w:tcW w:w="7023" w:type="dxa"/>
            <w:vAlign w:val="center"/>
          </w:tcPr>
          <w:p w14:paraId="129993B6" w14:textId="77777777" w:rsidR="00367E12" w:rsidRDefault="00367E12">
            <w:pPr>
              <w:topLinePunct/>
              <w:adjustRightInd w:val="0"/>
              <w:spacing w:line="560" w:lineRule="exact"/>
              <w:textAlignment w:val="baseline"/>
              <w:rPr>
                <w:rFonts w:ascii="宋体" w:eastAsia="宋体" w:hAnsi="宋体" w:cs="Times New Roman"/>
                <w:sz w:val="24"/>
                <w:szCs w:val="24"/>
              </w:rPr>
            </w:pPr>
          </w:p>
        </w:tc>
      </w:tr>
      <w:tr w:rsidR="00367E12" w14:paraId="65246030" w14:textId="77777777">
        <w:trPr>
          <w:trHeight w:val="567"/>
          <w:jc w:val="center"/>
        </w:trPr>
        <w:tc>
          <w:tcPr>
            <w:tcW w:w="2548" w:type="dxa"/>
            <w:vAlign w:val="center"/>
          </w:tcPr>
          <w:p w14:paraId="10D177DC" w14:textId="77777777" w:rsidR="00367E12" w:rsidRDefault="00000000">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sz w:val="24"/>
                <w:szCs w:val="24"/>
              </w:rPr>
              <w:t>项目所在地</w:t>
            </w:r>
          </w:p>
        </w:tc>
        <w:tc>
          <w:tcPr>
            <w:tcW w:w="7023" w:type="dxa"/>
            <w:vAlign w:val="center"/>
          </w:tcPr>
          <w:p w14:paraId="4EEFEB58" w14:textId="77777777" w:rsidR="00367E12" w:rsidRDefault="00367E12">
            <w:pPr>
              <w:topLinePunct/>
              <w:adjustRightInd w:val="0"/>
              <w:spacing w:line="560" w:lineRule="exact"/>
              <w:textAlignment w:val="baseline"/>
              <w:rPr>
                <w:rFonts w:ascii="宋体" w:eastAsia="宋体" w:hAnsi="宋体" w:cs="Times New Roman"/>
                <w:sz w:val="24"/>
                <w:szCs w:val="24"/>
              </w:rPr>
            </w:pPr>
          </w:p>
        </w:tc>
      </w:tr>
      <w:tr w:rsidR="00367E12" w14:paraId="5D19F853" w14:textId="77777777">
        <w:trPr>
          <w:trHeight w:val="567"/>
          <w:jc w:val="center"/>
        </w:trPr>
        <w:tc>
          <w:tcPr>
            <w:tcW w:w="2548" w:type="dxa"/>
            <w:vAlign w:val="center"/>
          </w:tcPr>
          <w:p w14:paraId="3F8B0DBE" w14:textId="77777777" w:rsidR="00367E12" w:rsidRDefault="00000000">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4"/>
              </w:rPr>
              <w:t>负责</w:t>
            </w:r>
            <w:r>
              <w:rPr>
                <w:rFonts w:ascii="宋体" w:eastAsia="宋体" w:hAnsi="宋体" w:cs="Times New Roman"/>
                <w:sz w:val="24"/>
                <w:szCs w:val="24"/>
              </w:rPr>
              <w:t>人名称</w:t>
            </w:r>
          </w:p>
        </w:tc>
        <w:tc>
          <w:tcPr>
            <w:tcW w:w="7023" w:type="dxa"/>
            <w:vAlign w:val="center"/>
          </w:tcPr>
          <w:p w14:paraId="549B18F9" w14:textId="77777777" w:rsidR="00367E12" w:rsidRDefault="00367E12">
            <w:pPr>
              <w:topLinePunct/>
              <w:adjustRightInd w:val="0"/>
              <w:spacing w:line="560" w:lineRule="exact"/>
              <w:textAlignment w:val="baseline"/>
              <w:rPr>
                <w:rFonts w:ascii="宋体" w:eastAsia="宋体" w:hAnsi="宋体" w:cs="Times New Roman"/>
                <w:sz w:val="24"/>
                <w:szCs w:val="24"/>
              </w:rPr>
            </w:pPr>
          </w:p>
        </w:tc>
      </w:tr>
      <w:tr w:rsidR="00367E12" w14:paraId="3EC222B3" w14:textId="77777777">
        <w:trPr>
          <w:trHeight w:val="567"/>
          <w:jc w:val="center"/>
        </w:trPr>
        <w:tc>
          <w:tcPr>
            <w:tcW w:w="2548" w:type="dxa"/>
            <w:vAlign w:val="center"/>
          </w:tcPr>
          <w:p w14:paraId="48586942" w14:textId="77777777" w:rsidR="00367E12" w:rsidRDefault="00000000">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4"/>
              </w:rPr>
              <w:t>负责</w:t>
            </w:r>
            <w:r>
              <w:rPr>
                <w:rFonts w:ascii="宋体" w:eastAsia="宋体" w:hAnsi="宋体" w:cs="Times New Roman"/>
                <w:sz w:val="24"/>
                <w:szCs w:val="24"/>
              </w:rPr>
              <w:t>人地址</w:t>
            </w:r>
          </w:p>
        </w:tc>
        <w:tc>
          <w:tcPr>
            <w:tcW w:w="7023" w:type="dxa"/>
            <w:vAlign w:val="center"/>
          </w:tcPr>
          <w:p w14:paraId="02CAF268" w14:textId="77777777" w:rsidR="00367E12" w:rsidRDefault="00367E12">
            <w:pPr>
              <w:topLinePunct/>
              <w:adjustRightInd w:val="0"/>
              <w:spacing w:line="560" w:lineRule="exact"/>
              <w:textAlignment w:val="baseline"/>
              <w:rPr>
                <w:rFonts w:ascii="宋体" w:eastAsia="宋体" w:hAnsi="宋体" w:cs="Times New Roman"/>
                <w:sz w:val="24"/>
                <w:szCs w:val="24"/>
              </w:rPr>
            </w:pPr>
          </w:p>
        </w:tc>
      </w:tr>
      <w:tr w:rsidR="00367E12" w14:paraId="49FB0760" w14:textId="77777777">
        <w:trPr>
          <w:trHeight w:val="567"/>
          <w:jc w:val="center"/>
        </w:trPr>
        <w:tc>
          <w:tcPr>
            <w:tcW w:w="2548" w:type="dxa"/>
            <w:vAlign w:val="center"/>
          </w:tcPr>
          <w:p w14:paraId="38B9F93C" w14:textId="77777777" w:rsidR="00367E12" w:rsidRDefault="00000000">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4"/>
              </w:rPr>
              <w:t>负责</w:t>
            </w:r>
            <w:r>
              <w:rPr>
                <w:rFonts w:ascii="宋体" w:eastAsia="宋体" w:hAnsi="宋体" w:cs="Times New Roman"/>
                <w:sz w:val="24"/>
                <w:szCs w:val="24"/>
              </w:rPr>
              <w:t>人电话</w:t>
            </w:r>
          </w:p>
        </w:tc>
        <w:tc>
          <w:tcPr>
            <w:tcW w:w="7023" w:type="dxa"/>
            <w:vAlign w:val="center"/>
          </w:tcPr>
          <w:p w14:paraId="519B32DC" w14:textId="77777777" w:rsidR="00367E12" w:rsidRDefault="00367E12">
            <w:pPr>
              <w:topLinePunct/>
              <w:adjustRightInd w:val="0"/>
              <w:spacing w:line="560" w:lineRule="exact"/>
              <w:textAlignment w:val="baseline"/>
              <w:rPr>
                <w:rFonts w:ascii="宋体" w:eastAsia="宋体" w:hAnsi="宋体" w:cs="Times New Roman"/>
                <w:sz w:val="24"/>
                <w:szCs w:val="24"/>
              </w:rPr>
            </w:pPr>
          </w:p>
        </w:tc>
      </w:tr>
      <w:tr w:rsidR="00367E12" w14:paraId="01B20DD7" w14:textId="77777777">
        <w:trPr>
          <w:trHeight w:val="567"/>
          <w:jc w:val="center"/>
        </w:trPr>
        <w:tc>
          <w:tcPr>
            <w:tcW w:w="2548" w:type="dxa"/>
            <w:vAlign w:val="center"/>
          </w:tcPr>
          <w:p w14:paraId="3E56C577" w14:textId="77777777" w:rsidR="00367E12" w:rsidRDefault="00000000">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sz w:val="24"/>
                <w:szCs w:val="24"/>
              </w:rPr>
              <w:t>合同价格</w:t>
            </w:r>
          </w:p>
        </w:tc>
        <w:tc>
          <w:tcPr>
            <w:tcW w:w="7023" w:type="dxa"/>
            <w:vAlign w:val="center"/>
          </w:tcPr>
          <w:p w14:paraId="21E24D09" w14:textId="77777777" w:rsidR="00367E12" w:rsidRDefault="00367E12">
            <w:pPr>
              <w:topLinePunct/>
              <w:adjustRightInd w:val="0"/>
              <w:spacing w:line="560" w:lineRule="exact"/>
              <w:textAlignment w:val="baseline"/>
              <w:rPr>
                <w:rFonts w:ascii="宋体" w:eastAsia="宋体" w:hAnsi="宋体" w:cs="Times New Roman"/>
                <w:sz w:val="24"/>
                <w:szCs w:val="24"/>
              </w:rPr>
            </w:pPr>
          </w:p>
        </w:tc>
      </w:tr>
      <w:tr w:rsidR="00367E12" w14:paraId="07C37D3C" w14:textId="77777777">
        <w:trPr>
          <w:trHeight w:val="567"/>
          <w:jc w:val="center"/>
        </w:trPr>
        <w:tc>
          <w:tcPr>
            <w:tcW w:w="2548" w:type="dxa"/>
            <w:vAlign w:val="center"/>
          </w:tcPr>
          <w:p w14:paraId="26C9B418" w14:textId="77777777" w:rsidR="00367E12" w:rsidRDefault="00000000">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4"/>
              </w:rPr>
              <w:t>开工</w:t>
            </w:r>
            <w:r>
              <w:rPr>
                <w:rFonts w:ascii="宋体" w:eastAsia="宋体" w:hAnsi="宋体" w:cs="Times New Roman"/>
                <w:sz w:val="24"/>
                <w:szCs w:val="24"/>
              </w:rPr>
              <w:t>日期</w:t>
            </w:r>
          </w:p>
        </w:tc>
        <w:tc>
          <w:tcPr>
            <w:tcW w:w="7023" w:type="dxa"/>
            <w:vAlign w:val="center"/>
          </w:tcPr>
          <w:p w14:paraId="230EBF09" w14:textId="77777777" w:rsidR="00367E12" w:rsidRDefault="00367E12">
            <w:pPr>
              <w:topLinePunct/>
              <w:adjustRightInd w:val="0"/>
              <w:spacing w:line="560" w:lineRule="exact"/>
              <w:textAlignment w:val="baseline"/>
              <w:rPr>
                <w:rFonts w:ascii="宋体" w:eastAsia="宋体" w:hAnsi="宋体" w:cs="Times New Roman"/>
                <w:sz w:val="24"/>
                <w:szCs w:val="24"/>
              </w:rPr>
            </w:pPr>
          </w:p>
        </w:tc>
      </w:tr>
      <w:tr w:rsidR="00367E12" w14:paraId="0C6106E8" w14:textId="77777777">
        <w:trPr>
          <w:trHeight w:val="567"/>
          <w:jc w:val="center"/>
        </w:trPr>
        <w:tc>
          <w:tcPr>
            <w:tcW w:w="2548" w:type="dxa"/>
            <w:vAlign w:val="center"/>
          </w:tcPr>
          <w:p w14:paraId="71A82CC7" w14:textId="77777777" w:rsidR="00367E12" w:rsidRDefault="00000000">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8"/>
              </w:rPr>
              <w:t>完工</w:t>
            </w:r>
            <w:r>
              <w:rPr>
                <w:rFonts w:ascii="宋体" w:eastAsia="宋体" w:hAnsi="宋体" w:cs="Times New Roman"/>
                <w:sz w:val="24"/>
                <w:szCs w:val="24"/>
              </w:rPr>
              <w:t>日期</w:t>
            </w:r>
          </w:p>
        </w:tc>
        <w:tc>
          <w:tcPr>
            <w:tcW w:w="7023" w:type="dxa"/>
            <w:vAlign w:val="center"/>
          </w:tcPr>
          <w:p w14:paraId="5BCAC128" w14:textId="77777777" w:rsidR="00367E12" w:rsidRDefault="00367E12">
            <w:pPr>
              <w:topLinePunct/>
              <w:adjustRightInd w:val="0"/>
              <w:spacing w:line="560" w:lineRule="exact"/>
              <w:textAlignment w:val="baseline"/>
              <w:rPr>
                <w:rFonts w:ascii="宋体" w:eastAsia="宋体" w:hAnsi="宋体" w:cs="Times New Roman"/>
                <w:sz w:val="24"/>
                <w:szCs w:val="24"/>
              </w:rPr>
            </w:pPr>
          </w:p>
        </w:tc>
      </w:tr>
      <w:tr w:rsidR="00367E12" w14:paraId="109AC212" w14:textId="77777777">
        <w:trPr>
          <w:trHeight w:val="3354"/>
          <w:jc w:val="center"/>
        </w:trPr>
        <w:tc>
          <w:tcPr>
            <w:tcW w:w="2548" w:type="dxa"/>
            <w:vAlign w:val="center"/>
          </w:tcPr>
          <w:p w14:paraId="0152B0ED" w14:textId="77777777" w:rsidR="00367E12" w:rsidRDefault="00000000">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sz w:val="24"/>
                <w:szCs w:val="24"/>
              </w:rPr>
              <w:t>项目描述</w:t>
            </w:r>
          </w:p>
        </w:tc>
        <w:tc>
          <w:tcPr>
            <w:tcW w:w="7023" w:type="dxa"/>
            <w:vAlign w:val="center"/>
          </w:tcPr>
          <w:p w14:paraId="5C5A21E1" w14:textId="77777777" w:rsidR="00367E12" w:rsidRDefault="00367E12">
            <w:pPr>
              <w:topLinePunct/>
              <w:adjustRightInd w:val="0"/>
              <w:spacing w:line="560" w:lineRule="exact"/>
              <w:textAlignment w:val="baseline"/>
              <w:rPr>
                <w:rFonts w:ascii="宋体" w:eastAsia="宋体" w:hAnsi="宋体" w:cs="Times New Roman"/>
                <w:sz w:val="24"/>
                <w:szCs w:val="24"/>
              </w:rPr>
            </w:pPr>
          </w:p>
          <w:p w14:paraId="08D28DE8" w14:textId="77777777" w:rsidR="00367E12" w:rsidRDefault="00367E12">
            <w:pPr>
              <w:topLinePunct/>
              <w:adjustRightInd w:val="0"/>
              <w:spacing w:line="560" w:lineRule="exact"/>
              <w:textAlignment w:val="baseline"/>
              <w:rPr>
                <w:rFonts w:ascii="宋体" w:eastAsia="宋体" w:hAnsi="宋体" w:cs="Times New Roman"/>
                <w:sz w:val="24"/>
                <w:szCs w:val="24"/>
              </w:rPr>
            </w:pPr>
          </w:p>
        </w:tc>
      </w:tr>
      <w:tr w:rsidR="00367E12" w14:paraId="450C9E3A" w14:textId="77777777">
        <w:trPr>
          <w:trHeight w:val="567"/>
          <w:jc w:val="center"/>
        </w:trPr>
        <w:tc>
          <w:tcPr>
            <w:tcW w:w="2548" w:type="dxa"/>
            <w:vAlign w:val="center"/>
          </w:tcPr>
          <w:p w14:paraId="1C13D647" w14:textId="77777777" w:rsidR="00367E12" w:rsidRDefault="00000000">
            <w:pPr>
              <w:topLinePunct/>
              <w:adjustRightInd w:val="0"/>
              <w:spacing w:line="560" w:lineRule="exact"/>
              <w:jc w:val="center"/>
              <w:textAlignment w:val="baseline"/>
              <w:rPr>
                <w:rFonts w:ascii="宋体" w:eastAsia="宋体" w:hAnsi="宋体" w:cs="Times New Roman"/>
                <w:sz w:val="24"/>
                <w:szCs w:val="24"/>
              </w:rPr>
            </w:pPr>
            <w:r>
              <w:rPr>
                <w:rFonts w:ascii="宋体" w:eastAsia="宋体" w:hAnsi="宋体" w:cs="Times New Roman"/>
                <w:sz w:val="24"/>
                <w:szCs w:val="24"/>
              </w:rPr>
              <w:t>备注</w:t>
            </w:r>
          </w:p>
        </w:tc>
        <w:tc>
          <w:tcPr>
            <w:tcW w:w="7023" w:type="dxa"/>
            <w:vAlign w:val="center"/>
          </w:tcPr>
          <w:p w14:paraId="40101BF0" w14:textId="77777777" w:rsidR="00367E12" w:rsidRDefault="00000000">
            <w:pPr>
              <w:topLinePunct/>
              <w:adjustRightInd w:val="0"/>
              <w:spacing w:line="560" w:lineRule="exact"/>
              <w:textAlignment w:val="baseline"/>
              <w:rPr>
                <w:rFonts w:ascii="宋体" w:eastAsia="宋体" w:hAnsi="宋体" w:cs="Times New Roman"/>
                <w:sz w:val="24"/>
                <w:szCs w:val="24"/>
              </w:rPr>
            </w:pPr>
            <w:r>
              <w:rPr>
                <w:rFonts w:ascii="宋体" w:eastAsia="宋体" w:hAnsi="宋体" w:cs="Times New Roman" w:hint="eastAsia"/>
                <w:sz w:val="24"/>
                <w:szCs w:val="28"/>
              </w:rPr>
              <w:t>应附中标通知书或合同协议书、或用户证明的复印件。</w:t>
            </w:r>
          </w:p>
        </w:tc>
      </w:tr>
    </w:tbl>
    <w:p w14:paraId="101F0152" w14:textId="77777777" w:rsidR="00367E12" w:rsidRDefault="00000000">
      <w:pPr>
        <w:spacing w:line="360" w:lineRule="auto"/>
        <w:outlineLvl w:val="0"/>
        <w:rPr>
          <w:rFonts w:ascii="宋体" w:hAnsi="宋体"/>
          <w:szCs w:val="21"/>
        </w:rPr>
      </w:pPr>
      <w:r>
        <w:rPr>
          <w:rFonts w:ascii="宋体" w:hAnsi="宋体" w:hint="eastAsia"/>
          <w:szCs w:val="21"/>
        </w:rPr>
        <w:t>注：投标人近三年的业绩情况。</w:t>
      </w:r>
    </w:p>
    <w:p w14:paraId="10826FFF" w14:textId="77777777" w:rsidR="00367E12" w:rsidRDefault="00367E12">
      <w:pPr>
        <w:spacing w:line="360" w:lineRule="auto"/>
        <w:outlineLvl w:val="0"/>
        <w:rPr>
          <w:rFonts w:ascii="宋体" w:hAnsi="宋体"/>
          <w:szCs w:val="21"/>
        </w:rPr>
      </w:pPr>
    </w:p>
    <w:p w14:paraId="770F4EDE" w14:textId="77777777" w:rsidR="00367E12" w:rsidRDefault="00367E12">
      <w:pPr>
        <w:snapToGrid w:val="0"/>
        <w:spacing w:line="560" w:lineRule="exact"/>
        <w:ind w:firstLineChars="1700" w:firstLine="4080"/>
        <w:rPr>
          <w:rFonts w:ascii="宋体" w:eastAsia="宋体" w:hAnsi="宋体" w:cs="宋体"/>
          <w:kern w:val="0"/>
          <w:sz w:val="24"/>
          <w:szCs w:val="24"/>
        </w:rPr>
      </w:pPr>
    </w:p>
    <w:p w14:paraId="2151948F" w14:textId="77777777" w:rsidR="00367E12" w:rsidRDefault="00000000">
      <w:pPr>
        <w:snapToGrid w:val="0"/>
        <w:spacing w:line="560" w:lineRule="exact"/>
        <w:ind w:firstLineChars="1700" w:firstLine="4080"/>
        <w:rPr>
          <w:rFonts w:ascii="宋体" w:eastAsia="宋体" w:hAnsi="宋体" w:cs="宋体"/>
          <w:kern w:val="0"/>
          <w:sz w:val="24"/>
          <w:szCs w:val="24"/>
        </w:rPr>
      </w:pPr>
      <w:r>
        <w:rPr>
          <w:rFonts w:ascii="宋体" w:eastAsia="宋体" w:hAnsi="宋体" w:cs="宋体" w:hint="eastAsia"/>
          <w:kern w:val="0"/>
          <w:sz w:val="24"/>
          <w:szCs w:val="24"/>
        </w:rPr>
        <w:t>投标人 （盖章) ：</w:t>
      </w:r>
    </w:p>
    <w:p w14:paraId="51BCF9CE" w14:textId="77777777" w:rsidR="00367E12" w:rsidRDefault="00000000">
      <w:pPr>
        <w:snapToGrid w:val="0"/>
        <w:spacing w:line="560" w:lineRule="exact"/>
        <w:ind w:firstLineChars="1700" w:firstLine="4080"/>
        <w:rPr>
          <w:rFonts w:ascii="宋体" w:eastAsia="宋体" w:hAnsi="宋体" w:cs="宋体"/>
          <w:kern w:val="0"/>
          <w:sz w:val="24"/>
          <w:szCs w:val="24"/>
        </w:rPr>
      </w:pPr>
      <w:r>
        <w:rPr>
          <w:rFonts w:ascii="宋体" w:eastAsia="宋体" w:hAnsi="宋体" w:cs="宋体" w:hint="eastAsia"/>
          <w:kern w:val="0"/>
          <w:sz w:val="24"/>
          <w:szCs w:val="24"/>
        </w:rPr>
        <w:t>法定代表人（或委托代理人)</w:t>
      </w:r>
      <w:r>
        <w:rPr>
          <w:rFonts w:ascii="宋体" w:eastAsia="宋体" w:hAnsi="宋体" w:cs="宋体"/>
          <w:kern w:val="0"/>
          <w:sz w:val="24"/>
          <w:szCs w:val="24"/>
        </w:rPr>
        <w:t xml:space="preserve"> </w:t>
      </w:r>
      <w:r>
        <w:rPr>
          <w:rFonts w:ascii="宋体" w:eastAsia="宋体" w:hAnsi="宋体" w:cs="宋体" w:hint="eastAsia"/>
          <w:kern w:val="0"/>
          <w:sz w:val="24"/>
          <w:szCs w:val="24"/>
        </w:rPr>
        <w:t>签字：</w:t>
      </w:r>
    </w:p>
    <w:p w14:paraId="59C83517" w14:textId="77777777" w:rsidR="00367E12" w:rsidRDefault="00000000">
      <w:pPr>
        <w:snapToGrid w:val="0"/>
        <w:spacing w:line="560" w:lineRule="exact"/>
        <w:ind w:firstLineChars="1700" w:firstLine="4080"/>
      </w:pPr>
      <w:r>
        <w:rPr>
          <w:rFonts w:ascii="宋体" w:eastAsia="宋体" w:hAnsi="宋体" w:cs="宋体" w:hint="eastAsia"/>
          <w:kern w:val="0"/>
          <w:sz w:val="24"/>
          <w:szCs w:val="24"/>
        </w:rPr>
        <w:t>日期：       年     月    日</w:t>
      </w:r>
    </w:p>
    <w:bookmarkEnd w:id="51"/>
    <w:p w14:paraId="70A9AAB7" w14:textId="77777777" w:rsidR="00367E12" w:rsidRDefault="00367E12"/>
    <w:sectPr w:rsidR="00367E12">
      <w:pgSz w:w="11906" w:h="16838"/>
      <w:pgMar w:top="1440" w:right="1519"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48CC" w14:textId="77777777" w:rsidR="004C538C" w:rsidRDefault="004C538C" w:rsidP="00F323A4">
      <w:r>
        <w:separator/>
      </w:r>
    </w:p>
  </w:endnote>
  <w:endnote w:type="continuationSeparator" w:id="0">
    <w:p w14:paraId="4BFD4178" w14:textId="77777777" w:rsidR="004C538C" w:rsidRDefault="004C538C" w:rsidP="00F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F332" w14:textId="77777777" w:rsidR="004C538C" w:rsidRDefault="004C538C" w:rsidP="00F323A4">
      <w:r>
        <w:separator/>
      </w:r>
    </w:p>
  </w:footnote>
  <w:footnote w:type="continuationSeparator" w:id="0">
    <w:p w14:paraId="15ABA023" w14:textId="77777777" w:rsidR="004C538C" w:rsidRDefault="004C538C" w:rsidP="00F32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3A494188"/>
    <w:multiLevelType w:val="multilevel"/>
    <w:tmpl w:val="3A494188"/>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DF87542"/>
    <w:multiLevelType w:val="multilevel"/>
    <w:tmpl w:val="4DF87542"/>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86E34CF"/>
    <w:multiLevelType w:val="multilevel"/>
    <w:tmpl w:val="586E34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F343AF2"/>
    <w:multiLevelType w:val="multilevel"/>
    <w:tmpl w:val="7F343A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16cid:durableId="1153370903">
    <w:abstractNumId w:val="0"/>
  </w:num>
  <w:num w:numId="2" w16cid:durableId="57441832">
    <w:abstractNumId w:val="1"/>
  </w:num>
  <w:num w:numId="3" w16cid:durableId="1590890072">
    <w:abstractNumId w:val="4"/>
  </w:num>
  <w:num w:numId="4" w16cid:durableId="1759986092">
    <w:abstractNumId w:val="2"/>
  </w:num>
  <w:num w:numId="5" w16cid:durableId="585504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yMDJkYjEwYzZkZDBiMzgwMDNhMjg5Yjk1MmZlYTEifQ=="/>
  </w:docVars>
  <w:rsids>
    <w:rsidRoot w:val="00367E12"/>
    <w:rsid w:val="BDD17A59"/>
    <w:rsid w:val="000575B1"/>
    <w:rsid w:val="0019570E"/>
    <w:rsid w:val="00353E54"/>
    <w:rsid w:val="0036674C"/>
    <w:rsid w:val="00367E12"/>
    <w:rsid w:val="003933EC"/>
    <w:rsid w:val="00457EC1"/>
    <w:rsid w:val="004C538C"/>
    <w:rsid w:val="00527BEC"/>
    <w:rsid w:val="005440CF"/>
    <w:rsid w:val="0074208E"/>
    <w:rsid w:val="00796940"/>
    <w:rsid w:val="007D3D76"/>
    <w:rsid w:val="0085444B"/>
    <w:rsid w:val="00A46F5C"/>
    <w:rsid w:val="00B425B8"/>
    <w:rsid w:val="00BC1A0C"/>
    <w:rsid w:val="00CB5491"/>
    <w:rsid w:val="00CF35FC"/>
    <w:rsid w:val="00E04179"/>
    <w:rsid w:val="00F323A4"/>
    <w:rsid w:val="00F424C6"/>
    <w:rsid w:val="00FA19BC"/>
    <w:rsid w:val="0103164E"/>
    <w:rsid w:val="013637D1"/>
    <w:rsid w:val="013F3951"/>
    <w:rsid w:val="0560706F"/>
    <w:rsid w:val="08971538"/>
    <w:rsid w:val="0B016BFE"/>
    <w:rsid w:val="14F67021"/>
    <w:rsid w:val="16252BCA"/>
    <w:rsid w:val="17CA481C"/>
    <w:rsid w:val="187529D9"/>
    <w:rsid w:val="197B401F"/>
    <w:rsid w:val="1B084769"/>
    <w:rsid w:val="25F8104A"/>
    <w:rsid w:val="26013AFE"/>
    <w:rsid w:val="2B7D5FBB"/>
    <w:rsid w:val="2C8C7C99"/>
    <w:rsid w:val="2CEA52EC"/>
    <w:rsid w:val="2DE47F8D"/>
    <w:rsid w:val="336D6461"/>
    <w:rsid w:val="33DC36F8"/>
    <w:rsid w:val="35AE07AE"/>
    <w:rsid w:val="384652FD"/>
    <w:rsid w:val="3BED3723"/>
    <w:rsid w:val="3D691AD5"/>
    <w:rsid w:val="3E7964D0"/>
    <w:rsid w:val="4345097B"/>
    <w:rsid w:val="458F35BF"/>
    <w:rsid w:val="4732273D"/>
    <w:rsid w:val="4E402B66"/>
    <w:rsid w:val="4F947E66"/>
    <w:rsid w:val="50A73B92"/>
    <w:rsid w:val="52EF4B5B"/>
    <w:rsid w:val="54613836"/>
    <w:rsid w:val="56BF4844"/>
    <w:rsid w:val="59927963"/>
    <w:rsid w:val="5C803039"/>
    <w:rsid w:val="6602256A"/>
    <w:rsid w:val="69E50B0C"/>
    <w:rsid w:val="6AB73D58"/>
    <w:rsid w:val="6F7E2090"/>
    <w:rsid w:val="70BE15F0"/>
    <w:rsid w:val="71816E6E"/>
    <w:rsid w:val="7491561A"/>
    <w:rsid w:val="75DE488F"/>
    <w:rsid w:val="78010510"/>
    <w:rsid w:val="79F44681"/>
    <w:rsid w:val="7ED01F3C"/>
    <w:rsid w:val="7EF3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57D77"/>
  <w15:docId w15:val="{C889A4AC-5B59-4472-8EDE-DE8B9C5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keepNext/>
      <w:keepLines/>
      <w:tabs>
        <w:tab w:val="left" w:pos="840"/>
      </w:tabs>
      <w:adjustRightInd w:val="0"/>
      <w:snapToGrid w:val="0"/>
      <w:spacing w:line="360" w:lineRule="auto"/>
      <w:outlineLvl w:val="0"/>
    </w:pPr>
    <w:rPr>
      <w:rFonts w:ascii="宋体"/>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pacing w:line="312" w:lineRule="atLeast"/>
      <w:ind w:firstLine="420"/>
      <w:textAlignment w:val="baseline"/>
    </w:pPr>
    <w:rPr>
      <w:kern w:val="0"/>
      <w:szCs w:val="20"/>
    </w:rPr>
  </w:style>
  <w:style w:type="paragraph" w:styleId="a4">
    <w:name w:val="Body Text"/>
    <w:basedOn w:val="a"/>
    <w:autoRedefine/>
    <w:uiPriority w:val="1"/>
    <w:qFormat/>
    <w:pPr>
      <w:spacing w:before="7"/>
    </w:pPr>
    <w:rPr>
      <w:rFonts w:ascii="宋体" w:eastAsia="宋体" w:hAnsi="宋体"/>
      <w:sz w:val="30"/>
      <w:szCs w:val="30"/>
    </w:rPr>
  </w:style>
  <w:style w:type="paragraph" w:styleId="a5">
    <w:name w:val="Body Text Indent"/>
    <w:basedOn w:val="a"/>
    <w:autoRedefine/>
    <w:qFormat/>
    <w:pPr>
      <w:ind w:left="480" w:hangingChars="200" w:hanging="480"/>
    </w:pPr>
    <w:rPr>
      <w:sz w:val="24"/>
    </w:rPr>
  </w:style>
  <w:style w:type="paragraph" w:styleId="a6">
    <w:name w:val="Plain Text"/>
    <w:basedOn w:val="a"/>
    <w:qFormat/>
    <w:pPr>
      <w:widowControl/>
      <w:overflowPunct w:val="0"/>
      <w:autoSpaceDE w:val="0"/>
      <w:autoSpaceDN w:val="0"/>
      <w:adjustRightInd w:val="0"/>
      <w:jc w:val="left"/>
      <w:textAlignment w:val="baseline"/>
    </w:pPr>
    <w:rPr>
      <w:rFonts w:ascii="宋体" w:hAnsi="Courier New"/>
      <w:kern w:val="0"/>
      <w:szCs w:val="21"/>
    </w:rPr>
  </w:style>
  <w:style w:type="paragraph" w:styleId="a7">
    <w:name w:val="Date"/>
    <w:basedOn w:val="a"/>
    <w:next w:val="a"/>
    <w:autoRedefine/>
    <w:qFormat/>
    <w:pPr>
      <w:ind w:leftChars="2500" w:left="100"/>
    </w:pPr>
    <w:rPr>
      <w:szCs w:val="20"/>
    </w:rPr>
  </w:style>
  <w:style w:type="paragraph" w:customStyle="1" w:styleId="2">
    <w:name w:val="正文2"/>
    <w:basedOn w:val="a"/>
    <w:autoRedefine/>
    <w:qFormat/>
    <w:pPr>
      <w:spacing w:before="156" w:line="360" w:lineRule="auto"/>
      <w:ind w:firstLineChars="200" w:firstLine="510"/>
    </w:pPr>
    <w:rPr>
      <w:sz w:val="24"/>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styleId="a8">
    <w:name w:val="List Paragraph"/>
    <w:basedOn w:val="a"/>
    <w:autoRedefine/>
    <w:uiPriority w:val="34"/>
    <w:qFormat/>
    <w:pPr>
      <w:ind w:firstLineChars="200" w:firstLine="420"/>
    </w:pPr>
    <w:rPr>
      <w:rFonts w:ascii="Calibri" w:hAnsi="Calibri"/>
    </w:rPr>
  </w:style>
  <w:style w:type="paragraph" w:styleId="a9">
    <w:name w:val="header"/>
    <w:basedOn w:val="a"/>
    <w:link w:val="aa"/>
    <w:rsid w:val="00F323A4"/>
    <w:pPr>
      <w:tabs>
        <w:tab w:val="center" w:pos="4153"/>
        <w:tab w:val="right" w:pos="8306"/>
      </w:tabs>
      <w:snapToGrid w:val="0"/>
      <w:jc w:val="center"/>
    </w:pPr>
    <w:rPr>
      <w:sz w:val="18"/>
      <w:szCs w:val="18"/>
    </w:rPr>
  </w:style>
  <w:style w:type="character" w:customStyle="1" w:styleId="aa">
    <w:name w:val="页眉 字符"/>
    <w:basedOn w:val="a0"/>
    <w:link w:val="a9"/>
    <w:rsid w:val="00F323A4"/>
    <w:rPr>
      <w:rFonts w:asciiTheme="minorHAnsi" w:eastAsiaTheme="minorEastAsia" w:hAnsiTheme="minorHAnsi" w:cstheme="minorBidi"/>
      <w:kern w:val="2"/>
      <w:sz w:val="18"/>
      <w:szCs w:val="18"/>
    </w:rPr>
  </w:style>
  <w:style w:type="paragraph" w:styleId="ab">
    <w:name w:val="footer"/>
    <w:basedOn w:val="a"/>
    <w:link w:val="ac"/>
    <w:rsid w:val="00F323A4"/>
    <w:pPr>
      <w:tabs>
        <w:tab w:val="center" w:pos="4153"/>
        <w:tab w:val="right" w:pos="8306"/>
      </w:tabs>
      <w:snapToGrid w:val="0"/>
      <w:jc w:val="left"/>
    </w:pPr>
    <w:rPr>
      <w:sz w:val="18"/>
      <w:szCs w:val="18"/>
    </w:rPr>
  </w:style>
  <w:style w:type="character" w:customStyle="1" w:styleId="ac">
    <w:name w:val="页脚 字符"/>
    <w:basedOn w:val="a0"/>
    <w:link w:val="ab"/>
    <w:rsid w:val="00F323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B276-3942-4EBA-BCBF-9B782AE8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2317</Words>
  <Characters>13211</Characters>
  <Application>Microsoft Office Word</Application>
  <DocSecurity>0</DocSecurity>
  <Lines>110</Lines>
  <Paragraphs>30</Paragraphs>
  <ScaleCrop>false</ScaleCrop>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陈园</cp:lastModifiedBy>
  <cp:revision>9</cp:revision>
  <cp:lastPrinted>2024-01-29T17:44:00Z</cp:lastPrinted>
  <dcterms:created xsi:type="dcterms:W3CDTF">2023-08-07T23:28:00Z</dcterms:created>
  <dcterms:modified xsi:type="dcterms:W3CDTF">2024-03-02T02:32:00Z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29D913CA8EEA458C87C669E44FC24784_13</vt:lpwstr>
  </property>
</Properties>
</file>