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DC2F" w14:textId="77777777" w:rsidR="003F52A2" w:rsidRDefault="003F52A2">
      <w:pPr>
        <w:spacing w:line="800" w:lineRule="exact"/>
        <w:jc w:val="center"/>
        <w:rPr>
          <w:rFonts w:ascii="宋体" w:eastAsia="宋体" w:hAnsi="宋体" w:hint="eastAsia"/>
          <w:b/>
          <w:sz w:val="48"/>
          <w:szCs w:val="48"/>
        </w:rPr>
      </w:pPr>
      <w:bookmarkStart w:id="0" w:name="_Toc238552300"/>
      <w:bookmarkStart w:id="1" w:name="_Toc22092"/>
      <w:bookmarkStart w:id="2" w:name="_Toc320388017"/>
      <w:bookmarkStart w:id="3" w:name="_Toc513491164"/>
      <w:bookmarkStart w:id="4" w:name="_Toc152042577"/>
      <w:bookmarkStart w:id="5" w:name="_Toc152045788"/>
      <w:bookmarkStart w:id="6" w:name="_Toc238797662"/>
      <w:bookmarkStart w:id="7" w:name="_Toc407374603"/>
      <w:bookmarkStart w:id="8" w:name="_Toc144974857"/>
    </w:p>
    <w:p w14:paraId="4F14E0CC" w14:textId="77777777" w:rsidR="003F52A2" w:rsidRDefault="00000000">
      <w:pPr>
        <w:spacing w:line="800" w:lineRule="exact"/>
        <w:jc w:val="center"/>
        <w:rPr>
          <w:rFonts w:ascii="宋体" w:eastAsia="宋体" w:hAnsi="宋体"/>
          <w:b/>
          <w:sz w:val="44"/>
          <w:szCs w:val="44"/>
        </w:rPr>
      </w:pPr>
      <w:r>
        <w:rPr>
          <w:rFonts w:ascii="宋体" w:eastAsia="宋体" w:hAnsi="宋体" w:hint="eastAsia"/>
          <w:b/>
          <w:sz w:val="44"/>
          <w:szCs w:val="44"/>
        </w:rPr>
        <w:t>浙江省隧道工程集团有限公司</w:t>
      </w:r>
    </w:p>
    <w:p w14:paraId="6F00D756" w14:textId="77777777" w:rsidR="003F52A2" w:rsidRDefault="003F52A2">
      <w:pPr>
        <w:spacing w:line="800" w:lineRule="exact"/>
        <w:jc w:val="center"/>
        <w:rPr>
          <w:rFonts w:ascii="宋体" w:eastAsia="宋体" w:hAnsi="宋体"/>
          <w:b/>
          <w:sz w:val="48"/>
          <w:szCs w:val="48"/>
        </w:rPr>
      </w:pPr>
    </w:p>
    <w:p w14:paraId="0E51E74C" w14:textId="77777777" w:rsidR="003F52A2" w:rsidRDefault="00000000">
      <w:pPr>
        <w:spacing w:line="560" w:lineRule="exact"/>
        <w:jc w:val="center"/>
        <w:rPr>
          <w:rFonts w:ascii="宋体" w:eastAsia="宋体" w:hAnsi="宋体"/>
          <w:b/>
          <w:sz w:val="44"/>
          <w:szCs w:val="44"/>
        </w:rPr>
      </w:pPr>
      <w:bookmarkStart w:id="9" w:name="_Hlk158889396"/>
      <w:r>
        <w:rPr>
          <w:rFonts w:ascii="宋体" w:eastAsia="宋体" w:hAnsi="宋体" w:hint="eastAsia"/>
          <w:b/>
          <w:sz w:val="44"/>
          <w:szCs w:val="44"/>
        </w:rPr>
        <w:t>杭州市城市轨道交通4号线三期工程土建施工SG4-3-4标段</w:t>
      </w:r>
    </w:p>
    <w:bookmarkEnd w:id="9"/>
    <w:p w14:paraId="7722F532" w14:textId="3CEB0CCF" w:rsidR="003F52A2" w:rsidRDefault="00000000">
      <w:pPr>
        <w:spacing w:line="560" w:lineRule="exact"/>
        <w:jc w:val="center"/>
        <w:rPr>
          <w:rFonts w:ascii="宋体" w:eastAsia="宋体" w:hAnsi="宋体"/>
          <w:kern w:val="44"/>
          <w:sz w:val="44"/>
          <w:szCs w:val="44"/>
        </w:rPr>
      </w:pPr>
      <w:r>
        <w:rPr>
          <w:rFonts w:ascii="宋体" w:eastAsia="宋体" w:hAnsi="宋体" w:hint="eastAsia"/>
          <w:b/>
          <w:sz w:val="44"/>
          <w:szCs w:val="44"/>
        </w:rPr>
        <w:t>三轴搅拌桩</w:t>
      </w:r>
      <w:r w:rsidR="003E57A4">
        <w:rPr>
          <w:rFonts w:ascii="宋体" w:eastAsia="宋体" w:hAnsi="宋体" w:hint="eastAsia"/>
          <w:b/>
          <w:sz w:val="44"/>
          <w:szCs w:val="44"/>
        </w:rPr>
        <w:t>施工</w:t>
      </w:r>
      <w:r>
        <w:rPr>
          <w:rFonts w:ascii="宋体" w:eastAsia="宋体" w:hAnsi="宋体" w:hint="eastAsia"/>
          <w:b/>
          <w:sz w:val="44"/>
          <w:szCs w:val="44"/>
        </w:rPr>
        <w:t>专业分包招标</w:t>
      </w:r>
    </w:p>
    <w:p w14:paraId="13256DE9" w14:textId="77777777" w:rsidR="003F52A2" w:rsidRDefault="003F52A2">
      <w:pPr>
        <w:spacing w:line="560" w:lineRule="exact"/>
        <w:jc w:val="center"/>
        <w:rPr>
          <w:rFonts w:ascii="宋体" w:eastAsia="宋体" w:hAnsi="宋体"/>
          <w:kern w:val="44"/>
          <w:sz w:val="32"/>
          <w:szCs w:val="44"/>
        </w:rPr>
      </w:pPr>
    </w:p>
    <w:p w14:paraId="1DF6491B" w14:textId="77777777" w:rsidR="003F52A2" w:rsidRDefault="00000000">
      <w:pPr>
        <w:spacing w:line="900" w:lineRule="exact"/>
        <w:jc w:val="center"/>
        <w:rPr>
          <w:rFonts w:ascii="宋体" w:eastAsia="宋体" w:hAnsi="宋体"/>
          <w:kern w:val="44"/>
          <w:sz w:val="72"/>
          <w:szCs w:val="72"/>
        </w:rPr>
      </w:pPr>
      <w:r>
        <w:rPr>
          <w:rFonts w:ascii="宋体" w:eastAsia="宋体" w:hAnsi="宋体" w:hint="eastAsia"/>
          <w:kern w:val="44"/>
          <w:sz w:val="72"/>
          <w:szCs w:val="72"/>
        </w:rPr>
        <w:t>招标文件</w:t>
      </w:r>
    </w:p>
    <w:p w14:paraId="0C5F52E6" w14:textId="77777777" w:rsidR="003F52A2" w:rsidRDefault="003F52A2">
      <w:pPr>
        <w:jc w:val="center"/>
        <w:rPr>
          <w:rFonts w:ascii="宋体" w:hAnsi="宋体" w:cs="宋体"/>
          <w:sz w:val="32"/>
          <w:szCs w:val="36"/>
        </w:rPr>
      </w:pPr>
    </w:p>
    <w:p w14:paraId="3FFBFCF9" w14:textId="03285D17" w:rsidR="003F52A2" w:rsidRDefault="00000000">
      <w:pPr>
        <w:jc w:val="center"/>
        <w:rPr>
          <w:rFonts w:ascii="宋体" w:hAnsi="宋体" w:cs="宋体"/>
          <w:b/>
          <w:sz w:val="36"/>
          <w:szCs w:val="36"/>
        </w:rPr>
      </w:pPr>
      <w:r>
        <w:rPr>
          <w:rFonts w:ascii="宋体" w:hAnsi="宋体" w:cs="宋体" w:hint="eastAsia"/>
          <w:sz w:val="32"/>
          <w:szCs w:val="36"/>
        </w:rPr>
        <w:t>招标编号：</w:t>
      </w:r>
      <w:r w:rsidR="00570836">
        <w:rPr>
          <w:rFonts w:ascii="宋体" w:hAnsi="宋体" w:cs="宋体"/>
          <w:sz w:val="32"/>
          <w:szCs w:val="36"/>
        </w:rPr>
        <w:t xml:space="preserve"> </w:t>
      </w:r>
    </w:p>
    <w:p w14:paraId="4124B7DF" w14:textId="77777777" w:rsidR="003F52A2" w:rsidRDefault="003F52A2">
      <w:pPr>
        <w:spacing w:line="900" w:lineRule="exact"/>
        <w:jc w:val="center"/>
        <w:rPr>
          <w:rFonts w:ascii="宋体" w:eastAsia="宋体" w:hAnsi="宋体"/>
          <w:kern w:val="44"/>
          <w:sz w:val="56"/>
          <w:szCs w:val="56"/>
        </w:rPr>
      </w:pPr>
    </w:p>
    <w:p w14:paraId="38AEB091" w14:textId="77777777" w:rsidR="003F52A2" w:rsidRDefault="003F52A2">
      <w:pPr>
        <w:pStyle w:val="TOC1"/>
      </w:pPr>
    </w:p>
    <w:p w14:paraId="20B87A40" w14:textId="77777777" w:rsidR="003F52A2" w:rsidRDefault="003F52A2">
      <w:pPr>
        <w:spacing w:line="560" w:lineRule="exact"/>
        <w:ind w:firstLineChars="200" w:firstLine="562"/>
        <w:rPr>
          <w:rFonts w:ascii="宋体" w:eastAsia="宋体" w:hAnsi="宋体"/>
          <w:b/>
          <w:sz w:val="28"/>
          <w:szCs w:val="28"/>
        </w:rPr>
      </w:pPr>
    </w:p>
    <w:p w14:paraId="6036BF57" w14:textId="77777777" w:rsidR="003F52A2" w:rsidRDefault="003F52A2">
      <w:pPr>
        <w:pStyle w:val="TOC1"/>
        <w:rPr>
          <w:rFonts w:ascii="宋体" w:eastAsia="宋体" w:hAnsi="宋体"/>
          <w:b/>
          <w:sz w:val="28"/>
          <w:szCs w:val="28"/>
        </w:rPr>
      </w:pPr>
    </w:p>
    <w:p w14:paraId="2F57617F" w14:textId="77777777" w:rsidR="003F52A2" w:rsidRDefault="003F52A2">
      <w:pPr>
        <w:rPr>
          <w:rFonts w:ascii="宋体" w:eastAsia="宋体" w:hAnsi="宋体"/>
          <w:b/>
          <w:sz w:val="28"/>
          <w:szCs w:val="28"/>
        </w:rPr>
      </w:pPr>
    </w:p>
    <w:p w14:paraId="46440666" w14:textId="77777777" w:rsidR="003F52A2" w:rsidRDefault="003F52A2">
      <w:pPr>
        <w:pStyle w:val="TOC1"/>
        <w:rPr>
          <w:rFonts w:ascii="宋体" w:eastAsia="宋体" w:hAnsi="宋体"/>
          <w:b/>
          <w:sz w:val="28"/>
          <w:szCs w:val="28"/>
        </w:rPr>
      </w:pPr>
    </w:p>
    <w:p w14:paraId="3AB658E9" w14:textId="77777777" w:rsidR="003F52A2" w:rsidRDefault="003F52A2"/>
    <w:p w14:paraId="007DC508" w14:textId="77777777" w:rsidR="003F52A2" w:rsidRDefault="00000000">
      <w:pPr>
        <w:pStyle w:val="a3"/>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14:paraId="73FC63F9" w14:textId="77777777" w:rsidR="003F52A2" w:rsidRDefault="003F52A2">
      <w:pPr>
        <w:rPr>
          <w:rFonts w:ascii="宋体" w:hAnsi="宋体"/>
          <w:sz w:val="24"/>
        </w:rPr>
      </w:pPr>
    </w:p>
    <w:p w14:paraId="34943DC5" w14:textId="2C7C5F97" w:rsidR="003F52A2" w:rsidRDefault="00000000">
      <w:pPr>
        <w:spacing w:line="360" w:lineRule="auto"/>
        <w:jc w:val="center"/>
        <w:rPr>
          <w:rFonts w:ascii="宋体" w:hAnsi="宋体"/>
          <w:sz w:val="36"/>
          <w:szCs w:val="36"/>
        </w:rPr>
      </w:pPr>
      <w:r>
        <w:rPr>
          <w:rFonts w:ascii="宋体" w:hAnsi="宋体" w:hint="eastAsia"/>
          <w:sz w:val="36"/>
          <w:szCs w:val="36"/>
        </w:rPr>
        <w:t>2</w:t>
      </w:r>
      <w:r>
        <w:rPr>
          <w:rFonts w:ascii="宋体" w:hAnsi="宋体"/>
          <w:sz w:val="36"/>
          <w:szCs w:val="36"/>
        </w:rPr>
        <w:t>024-02-</w:t>
      </w:r>
      <w:r w:rsidR="001F1213">
        <w:rPr>
          <w:rFonts w:ascii="宋体" w:hAnsi="宋体"/>
          <w:sz w:val="36"/>
          <w:szCs w:val="36"/>
        </w:rPr>
        <w:t>21</w:t>
      </w:r>
    </w:p>
    <w:p w14:paraId="36128CC1" w14:textId="77777777" w:rsidR="003F52A2" w:rsidRDefault="003F52A2">
      <w:pPr>
        <w:spacing w:line="560" w:lineRule="exact"/>
        <w:jc w:val="center"/>
        <w:rPr>
          <w:rFonts w:ascii="宋体" w:eastAsia="宋体" w:hAnsi="宋体"/>
          <w:kern w:val="44"/>
          <w:sz w:val="36"/>
          <w:szCs w:val="36"/>
        </w:rPr>
      </w:pPr>
    </w:p>
    <w:p w14:paraId="00AE87F5" w14:textId="77777777" w:rsidR="003F52A2" w:rsidRDefault="00000000">
      <w:pPr>
        <w:pStyle w:val="2"/>
        <w:jc w:val="center"/>
        <w:rPr>
          <w:rFonts w:ascii="宋体" w:eastAsia="宋体" w:hAnsi="宋体" w:cs="宋体"/>
        </w:rPr>
        <w:sectPr w:rsidR="003F52A2" w:rsidSect="00E44553">
          <w:headerReference w:type="default" r:id="rId8"/>
          <w:footerReference w:type="default" r:id="rId9"/>
          <w:pgSz w:w="11906" w:h="16838"/>
          <w:pgMar w:top="1417" w:right="1134" w:bottom="1417" w:left="1417" w:header="851" w:footer="850" w:gutter="0"/>
          <w:cols w:space="0"/>
          <w:docGrid w:type="lines" w:linePitch="312"/>
        </w:sectPr>
      </w:pPr>
      <w:r>
        <w:rPr>
          <w:rFonts w:ascii="宋体" w:eastAsia="宋体" w:hAnsi="宋体" w:hint="eastAsia"/>
          <w:kern w:val="44"/>
        </w:rPr>
        <w:br w:type="page"/>
      </w:r>
    </w:p>
    <w:p w14:paraId="42A26C30" w14:textId="77777777" w:rsidR="003F52A2" w:rsidRDefault="00000000">
      <w:pPr>
        <w:pStyle w:val="2"/>
        <w:spacing w:line="540" w:lineRule="exact"/>
        <w:jc w:val="center"/>
        <w:rPr>
          <w:rFonts w:ascii="宋体" w:eastAsia="宋体" w:hAnsi="宋体" w:cs="宋体"/>
        </w:rPr>
      </w:pPr>
      <w:r>
        <w:rPr>
          <w:rFonts w:ascii="宋体" w:eastAsia="宋体" w:hAnsi="宋体" w:cs="宋体" w:hint="eastAsia"/>
        </w:rPr>
        <w:lastRenderedPageBreak/>
        <w:t>目   录</w:t>
      </w:r>
    </w:p>
    <w:p w14:paraId="51EBA08D" w14:textId="77777777" w:rsidR="00D237E3" w:rsidRDefault="00D237E3" w:rsidP="00D237E3">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14:paraId="577B2FAA" w14:textId="77777777" w:rsidR="00D237E3" w:rsidRDefault="00D237E3" w:rsidP="00D237E3">
      <w:pPr>
        <w:spacing w:line="360" w:lineRule="auto"/>
        <w:ind w:firstLineChars="400" w:firstLine="1280"/>
        <w:rPr>
          <w:rFonts w:ascii="宋体" w:hAnsi="宋体" w:cs="Arial"/>
          <w:sz w:val="32"/>
        </w:rPr>
      </w:pPr>
      <w:r>
        <w:rPr>
          <w:rFonts w:ascii="宋体" w:hAnsi="宋体" w:cs="Arial"/>
          <w:sz w:val="32"/>
        </w:rPr>
        <w:t>第二部分      编制和提交投标文件须知</w:t>
      </w:r>
    </w:p>
    <w:p w14:paraId="2BE082EC" w14:textId="77777777" w:rsidR="00D237E3" w:rsidRDefault="00D237E3" w:rsidP="00D237E3">
      <w:pPr>
        <w:spacing w:line="360" w:lineRule="auto"/>
        <w:ind w:firstLineChars="400" w:firstLine="1280"/>
        <w:rPr>
          <w:rFonts w:ascii="宋体" w:hAnsi="宋体" w:cs="Arial"/>
          <w:sz w:val="32"/>
        </w:rPr>
      </w:pPr>
      <w:r>
        <w:rPr>
          <w:rFonts w:ascii="宋体" w:hAnsi="宋体" w:cs="Arial"/>
          <w:sz w:val="32"/>
        </w:rPr>
        <w:t>第三部分      采购需求和服务要求</w:t>
      </w:r>
    </w:p>
    <w:p w14:paraId="5F0B5C5E" w14:textId="77777777" w:rsidR="00D237E3" w:rsidRDefault="00D237E3" w:rsidP="00D237E3">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14:paraId="47B9B688" w14:textId="77777777" w:rsidR="00D237E3" w:rsidRDefault="00D237E3" w:rsidP="00D237E3">
      <w:pPr>
        <w:ind w:firstLineChars="400" w:firstLine="1280"/>
        <w:rPr>
          <w:rFonts w:ascii="宋体" w:hAnsi="宋体" w:cs="Arial"/>
          <w:sz w:val="32"/>
          <w:szCs w:val="32"/>
        </w:rPr>
        <w:sectPr w:rsidR="00D237E3" w:rsidSect="00E44553">
          <w:pgSz w:w="11906" w:h="16838"/>
          <w:pgMar w:top="1417" w:right="1134" w:bottom="1417" w:left="1417" w:header="851" w:footer="850" w:gutter="0"/>
          <w:cols w:space="0"/>
          <w:docGrid w:type="lines" w:linePitch="312"/>
        </w:sectPr>
      </w:pPr>
      <w:r>
        <w:rPr>
          <w:rFonts w:ascii="宋体" w:hAnsi="宋体" w:cs="Arial"/>
          <w:sz w:val="32"/>
          <w:szCs w:val="32"/>
        </w:rPr>
        <w:t xml:space="preserve">第五部分      </w:t>
      </w:r>
      <w:bookmarkStart w:id="10" w:name="_Hlt91233176"/>
      <w:bookmarkEnd w:id="10"/>
      <w:r>
        <w:rPr>
          <w:rFonts w:ascii="宋体" w:hAnsi="宋体" w:cs="Arial"/>
          <w:sz w:val="32"/>
          <w:szCs w:val="32"/>
        </w:rPr>
        <w:t>应提交的有关格式范例</w:t>
      </w:r>
    </w:p>
    <w:p w14:paraId="0292F451" w14:textId="77777777" w:rsidR="00D237E3" w:rsidRDefault="00D237E3" w:rsidP="00D237E3">
      <w:pPr>
        <w:spacing w:line="460" w:lineRule="exact"/>
        <w:jc w:val="center"/>
        <w:rPr>
          <w:rFonts w:ascii="宋体" w:hAnsi="宋体" w:cs="Arial"/>
          <w:b/>
          <w:bCs/>
          <w:sz w:val="36"/>
        </w:rPr>
      </w:pPr>
      <w:r>
        <w:rPr>
          <w:rFonts w:ascii="宋体" w:hAnsi="宋体" w:cs="Arial"/>
          <w:b/>
          <w:bCs/>
          <w:sz w:val="36"/>
        </w:rPr>
        <w:lastRenderedPageBreak/>
        <w:t xml:space="preserve">第一部分   </w:t>
      </w:r>
      <w:r>
        <w:rPr>
          <w:rFonts w:ascii="宋体" w:hAnsi="宋体" w:cs="Arial" w:hint="eastAsia"/>
          <w:b/>
          <w:sz w:val="36"/>
          <w:szCs w:val="36"/>
        </w:rPr>
        <w:t>投标邀请函</w:t>
      </w:r>
    </w:p>
    <w:p w14:paraId="5AB36F23" w14:textId="77777777" w:rsidR="00D237E3" w:rsidRDefault="00D237E3" w:rsidP="00D237E3">
      <w:pPr>
        <w:spacing w:line="460" w:lineRule="exact"/>
        <w:jc w:val="center"/>
        <w:rPr>
          <w:rFonts w:ascii="宋体" w:hAnsi="宋体" w:cs="Arial"/>
          <w:b/>
          <w:bCs/>
          <w:sz w:val="36"/>
        </w:rPr>
      </w:pPr>
    </w:p>
    <w:p w14:paraId="5F9BD91E" w14:textId="69FEEDF7" w:rsidR="00D237E3" w:rsidRDefault="00D237E3" w:rsidP="00D237E3">
      <w:pPr>
        <w:spacing w:line="440" w:lineRule="exact"/>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sidRPr="00F323A4">
        <w:rPr>
          <w:rFonts w:ascii="宋体" w:hAnsi="宋体" w:cs="Arial"/>
          <w:b/>
          <w:sz w:val="24"/>
        </w:rPr>
        <w:t>DT4-3-4—0</w:t>
      </w:r>
      <w:r>
        <w:rPr>
          <w:rFonts w:ascii="宋体" w:hAnsi="宋体" w:cs="Arial"/>
          <w:b/>
          <w:sz w:val="24"/>
        </w:rPr>
        <w:t>3</w:t>
      </w:r>
    </w:p>
    <w:p w14:paraId="78E53155" w14:textId="77777777" w:rsidR="00D237E3" w:rsidRDefault="00D237E3" w:rsidP="00D237E3">
      <w:pPr>
        <w:spacing w:line="440" w:lineRule="exact"/>
        <w:ind w:firstLine="480"/>
        <w:rPr>
          <w:rFonts w:ascii="宋体" w:hAnsi="宋体" w:cs="Arial"/>
          <w:sz w:val="24"/>
        </w:rPr>
      </w:pPr>
      <w:r>
        <w:rPr>
          <w:rFonts w:ascii="宋体" w:hAnsi="宋体" w:cs="Arial"/>
          <w:b/>
          <w:sz w:val="24"/>
        </w:rPr>
        <w:t>2、项目名称：</w:t>
      </w:r>
      <w:r>
        <w:rPr>
          <w:rFonts w:ascii="宋体" w:hAnsi="宋体" w:cs="Arial" w:hint="eastAsia"/>
          <w:sz w:val="24"/>
        </w:rPr>
        <w:t>杭州市城市轨道交通4号线三期工程土建施工SG4-3-4标段</w:t>
      </w:r>
    </w:p>
    <w:p w14:paraId="0BA28E22" w14:textId="711CFD9F" w:rsidR="00D237E3" w:rsidRPr="00F323A4" w:rsidRDefault="00D237E3" w:rsidP="00D237E3">
      <w:pPr>
        <w:pStyle w:val="af0"/>
        <w:spacing w:line="440" w:lineRule="exact"/>
        <w:ind w:firstLine="472"/>
        <w:rPr>
          <w:rFonts w:ascii="宋体" w:hAnsi="宋体" w:cs="Arial"/>
          <w:sz w:val="24"/>
        </w:rPr>
      </w:pPr>
      <w:r>
        <w:rPr>
          <w:rFonts w:ascii="宋体" w:hAnsi="宋体" w:cs="Arial"/>
          <w:b/>
          <w:kern w:val="2"/>
          <w:sz w:val="24"/>
          <w:szCs w:val="24"/>
        </w:rPr>
        <w:t>3、采购内容：</w:t>
      </w:r>
      <w:r w:rsidRPr="00D237E3">
        <w:rPr>
          <w:rFonts w:ascii="宋体" w:hAnsi="宋体" w:cs="Arial" w:hint="eastAsia"/>
          <w:sz w:val="24"/>
        </w:rPr>
        <w:t>三轴搅拌桩施工专业分包</w:t>
      </w:r>
      <w:r>
        <w:rPr>
          <w:rFonts w:ascii="宋体" w:hAnsi="宋体" w:cs="Arial" w:hint="eastAsia"/>
          <w:sz w:val="24"/>
        </w:rPr>
        <w:t>，</w:t>
      </w:r>
      <w:r>
        <w:rPr>
          <w:rFonts w:ascii="宋体" w:hAnsi="宋体" w:cs="Arial"/>
          <w:kern w:val="2"/>
          <w:sz w:val="24"/>
          <w:szCs w:val="24"/>
        </w:rPr>
        <w:t>具体内容详见招标文件。</w:t>
      </w:r>
    </w:p>
    <w:p w14:paraId="2926CC0F" w14:textId="546DAB4A" w:rsidR="00D237E3" w:rsidRPr="00D237E3" w:rsidRDefault="00D237E3" w:rsidP="00D237E3">
      <w:pPr>
        <w:spacing w:line="440" w:lineRule="exact"/>
        <w:ind w:firstLine="480"/>
        <w:rPr>
          <w:rFonts w:ascii="宋体" w:hAnsi="宋体" w:cs="Arial"/>
          <w:sz w:val="24"/>
        </w:rPr>
      </w:pPr>
      <w:r w:rsidRPr="00B425B8">
        <w:rPr>
          <w:rFonts w:ascii="宋体" w:hAnsi="宋体" w:cs="Arial" w:hint="eastAsia"/>
          <w:b/>
          <w:sz w:val="24"/>
        </w:rPr>
        <w:t>4</w:t>
      </w:r>
      <w:r w:rsidRPr="00B425B8">
        <w:rPr>
          <w:rFonts w:ascii="宋体" w:hAnsi="宋体" w:cs="Arial"/>
          <w:b/>
          <w:sz w:val="24"/>
        </w:rPr>
        <w:t>、采购方式：</w:t>
      </w:r>
      <w:r>
        <w:rPr>
          <w:rFonts w:ascii="宋体" w:hAnsi="宋体" w:cs="Arial" w:hint="eastAsia"/>
          <w:sz w:val="24"/>
        </w:rPr>
        <w:t>邀请</w:t>
      </w:r>
      <w:r w:rsidRPr="00B425B8">
        <w:rPr>
          <w:rFonts w:ascii="宋体" w:hAnsi="宋体" w:cs="Arial"/>
          <w:sz w:val="24"/>
        </w:rPr>
        <w:t>招标</w:t>
      </w:r>
      <w:r>
        <w:rPr>
          <w:rFonts w:ascii="宋体" w:hAnsi="宋体" w:cs="Arial" w:hint="eastAsia"/>
          <w:sz w:val="24"/>
        </w:rPr>
        <w:t>，</w:t>
      </w:r>
      <w:r w:rsidRPr="00F323A4">
        <w:rPr>
          <w:rFonts w:ascii="宋体" w:hAnsi="宋体" w:cs="Arial" w:hint="eastAsia"/>
          <w:sz w:val="24"/>
        </w:rPr>
        <w:t>投标前各投标人须联系项目部，</w:t>
      </w:r>
      <w:r w:rsidRPr="00D237E3">
        <w:rPr>
          <w:rFonts w:ascii="宋体" w:hAnsi="宋体" w:cs="Arial" w:hint="eastAsia"/>
          <w:sz w:val="24"/>
        </w:rPr>
        <w:t>提供施工方案和营业执照、资质证书、安全生产许可证、开户许可证等加盖公章的证照。</w:t>
      </w:r>
    </w:p>
    <w:p w14:paraId="76335264" w14:textId="506F2F12" w:rsidR="00D237E3" w:rsidRPr="00B425B8" w:rsidRDefault="00D237E3" w:rsidP="00D237E3">
      <w:pPr>
        <w:spacing w:line="440" w:lineRule="exact"/>
        <w:ind w:firstLine="480"/>
        <w:rPr>
          <w:rFonts w:ascii="宋体" w:hAnsi="宋体" w:cs="Arial"/>
          <w:sz w:val="24"/>
        </w:rPr>
      </w:pPr>
      <w:r w:rsidRPr="00D237E3">
        <w:rPr>
          <w:rFonts w:ascii="宋体" w:hAnsi="宋体" w:cs="Arial" w:hint="eastAsia"/>
          <w:sz w:val="24"/>
        </w:rPr>
        <w:t>投标人须到项目部进行资格预审，并充分了解相关要求，编制详细的可行性施工技术方案，施工方案是询标的关键方面。</w:t>
      </w:r>
    </w:p>
    <w:p w14:paraId="29ECAE55" w14:textId="77777777" w:rsidR="00D237E3" w:rsidRPr="00F424C6" w:rsidRDefault="00D237E3" w:rsidP="00D237E3">
      <w:pPr>
        <w:spacing w:line="440" w:lineRule="exact"/>
        <w:ind w:firstLine="480"/>
        <w:rPr>
          <w:rFonts w:ascii="宋体" w:hAnsi="宋体" w:cs="Arial"/>
          <w:b/>
          <w:sz w:val="24"/>
        </w:rPr>
      </w:pPr>
      <w:r w:rsidRPr="00B425B8">
        <w:rPr>
          <w:rFonts w:ascii="宋体" w:hAnsi="宋体" w:cs="Arial"/>
          <w:b/>
          <w:sz w:val="24"/>
        </w:rPr>
        <w:t>5</w:t>
      </w:r>
      <w:r w:rsidRPr="00B425B8">
        <w:rPr>
          <w:rFonts w:ascii="宋体" w:hAnsi="宋体" w:cs="Arial" w:hint="eastAsia"/>
          <w:b/>
          <w:sz w:val="24"/>
        </w:rPr>
        <w:t>、获取招标文件截止</w:t>
      </w:r>
      <w:r w:rsidRPr="00B425B8">
        <w:rPr>
          <w:rFonts w:ascii="宋体" w:hAnsi="宋体" w:cs="Arial"/>
          <w:b/>
          <w:sz w:val="24"/>
        </w:rPr>
        <w:t>时间</w:t>
      </w:r>
      <w:r w:rsidRPr="00B425B8">
        <w:rPr>
          <w:rFonts w:ascii="宋体" w:hAnsi="宋体" w:cs="Arial" w:hint="eastAsia"/>
          <w:b/>
          <w:sz w:val="24"/>
        </w:rPr>
        <w:t>及方式：</w:t>
      </w:r>
    </w:p>
    <w:p w14:paraId="77E8AAD9" w14:textId="77777777" w:rsidR="00D237E3" w:rsidRPr="00B425B8" w:rsidRDefault="00D237E3" w:rsidP="00D237E3">
      <w:pPr>
        <w:spacing w:line="440" w:lineRule="exact"/>
        <w:ind w:firstLine="480"/>
        <w:rPr>
          <w:rFonts w:ascii="宋体" w:hAnsi="宋体" w:cs="Arial"/>
          <w:sz w:val="24"/>
        </w:rPr>
      </w:pPr>
      <w:r>
        <w:rPr>
          <w:rFonts w:ascii="宋体" w:hAnsi="宋体" w:cs="Arial"/>
          <w:sz w:val="24"/>
        </w:rPr>
        <w:t>2024</w:t>
      </w:r>
      <w:r w:rsidRPr="00F424C6">
        <w:rPr>
          <w:rFonts w:ascii="宋体" w:hAnsi="宋体" w:cs="Arial" w:hint="eastAsia"/>
          <w:sz w:val="24"/>
        </w:rPr>
        <w:t>年</w:t>
      </w:r>
      <w:r>
        <w:rPr>
          <w:rFonts w:ascii="宋体" w:hAnsi="宋体" w:cs="Arial"/>
          <w:sz w:val="24"/>
        </w:rPr>
        <w:t>02</w:t>
      </w:r>
      <w:r w:rsidRPr="00F424C6">
        <w:rPr>
          <w:rFonts w:ascii="宋体" w:hAnsi="宋体" w:cs="Arial" w:hint="eastAsia"/>
          <w:sz w:val="24"/>
        </w:rPr>
        <w:t xml:space="preserve">月 </w:t>
      </w:r>
      <w:r>
        <w:rPr>
          <w:rFonts w:ascii="宋体" w:hAnsi="宋体" w:cs="Arial"/>
          <w:sz w:val="24"/>
        </w:rPr>
        <w:t>22</w:t>
      </w:r>
      <w:r w:rsidRPr="00F424C6">
        <w:rPr>
          <w:rFonts w:ascii="宋体" w:hAnsi="宋体" w:cs="Arial" w:hint="eastAsia"/>
          <w:sz w:val="24"/>
        </w:rPr>
        <w:t>日至</w:t>
      </w:r>
      <w:r>
        <w:rPr>
          <w:rFonts w:ascii="宋体" w:hAnsi="宋体" w:cs="Arial" w:hint="eastAsia"/>
          <w:sz w:val="24"/>
        </w:rPr>
        <w:t>2</w:t>
      </w:r>
      <w:r>
        <w:rPr>
          <w:rFonts w:ascii="宋体" w:hAnsi="宋体" w:cs="Arial"/>
          <w:sz w:val="24"/>
        </w:rPr>
        <w:t>024</w:t>
      </w:r>
      <w:r w:rsidRPr="00F424C6">
        <w:rPr>
          <w:rFonts w:ascii="宋体" w:hAnsi="宋体" w:cs="Arial" w:hint="eastAsia"/>
          <w:sz w:val="24"/>
        </w:rPr>
        <w:t>年</w:t>
      </w:r>
      <w:r>
        <w:rPr>
          <w:rFonts w:ascii="宋体" w:hAnsi="宋体" w:cs="Arial"/>
          <w:sz w:val="24"/>
        </w:rPr>
        <w:t>02</w:t>
      </w:r>
      <w:r w:rsidRPr="00F424C6">
        <w:rPr>
          <w:rFonts w:ascii="宋体" w:hAnsi="宋体" w:cs="Arial" w:hint="eastAsia"/>
          <w:sz w:val="24"/>
        </w:rPr>
        <w:t>月</w:t>
      </w:r>
      <w:r>
        <w:rPr>
          <w:rFonts w:ascii="宋体" w:hAnsi="宋体" w:cs="Arial" w:hint="eastAsia"/>
          <w:sz w:val="24"/>
        </w:rPr>
        <w:t>2</w:t>
      </w:r>
      <w:r>
        <w:rPr>
          <w:rFonts w:ascii="宋体" w:hAnsi="宋体" w:cs="Arial"/>
          <w:sz w:val="24"/>
        </w:rPr>
        <w:t>8</w:t>
      </w:r>
      <w:r w:rsidRPr="00F424C6">
        <w:rPr>
          <w:rFonts w:ascii="宋体" w:hAnsi="宋体" w:cs="Arial" w:hint="eastAsia"/>
          <w:sz w:val="24"/>
        </w:rPr>
        <w:t xml:space="preserve"> 日止（工作时间  上午：8：30-12：00，下午13：30-17：00，节假日除外），通过电子邮箱发送至每家投标单位。</w:t>
      </w:r>
    </w:p>
    <w:p w14:paraId="33EF3AF9" w14:textId="77777777" w:rsidR="00D237E3" w:rsidRPr="00B425B8" w:rsidRDefault="00D237E3" w:rsidP="00D237E3">
      <w:pPr>
        <w:spacing w:line="440" w:lineRule="exact"/>
        <w:ind w:firstLine="480"/>
        <w:rPr>
          <w:rFonts w:ascii="宋体" w:hAnsi="宋体" w:cs="Arial"/>
          <w:b/>
          <w:sz w:val="24"/>
        </w:rPr>
      </w:pPr>
      <w:r w:rsidRPr="00B425B8">
        <w:rPr>
          <w:rFonts w:ascii="宋体" w:hAnsi="宋体" w:cs="Arial" w:hint="eastAsia"/>
          <w:b/>
          <w:sz w:val="24"/>
        </w:rPr>
        <w:t>6</w:t>
      </w:r>
      <w:r w:rsidRPr="00B425B8">
        <w:rPr>
          <w:rFonts w:ascii="宋体" w:hAnsi="宋体" w:cs="Arial"/>
          <w:b/>
          <w:sz w:val="24"/>
        </w:rPr>
        <w:t>、投标截止时间与地点：</w:t>
      </w:r>
    </w:p>
    <w:p w14:paraId="7BB62AE9" w14:textId="03F5171D" w:rsidR="00D237E3" w:rsidRPr="00B425B8" w:rsidRDefault="00D237E3" w:rsidP="00D237E3">
      <w:pPr>
        <w:spacing w:line="440" w:lineRule="exact"/>
        <w:ind w:firstLine="480"/>
        <w:rPr>
          <w:rFonts w:ascii="宋体" w:hAnsi="宋体" w:cs="Arial"/>
          <w:sz w:val="24"/>
        </w:rPr>
      </w:pPr>
      <w:r w:rsidRPr="00B425B8">
        <w:rPr>
          <w:rFonts w:ascii="宋体" w:hAnsi="宋体" w:cs="Arial" w:hint="eastAsia"/>
          <w:sz w:val="24"/>
        </w:rPr>
        <w:t>2024</w:t>
      </w:r>
      <w:r w:rsidRPr="00B425B8">
        <w:rPr>
          <w:rFonts w:ascii="宋体" w:hAnsi="宋体" w:cs="Arial"/>
          <w:sz w:val="24"/>
        </w:rPr>
        <w:t xml:space="preserve">年 </w:t>
      </w:r>
      <w:r w:rsidRPr="00B425B8">
        <w:rPr>
          <w:rFonts w:ascii="宋体" w:hAnsi="宋体" w:cs="Arial" w:hint="eastAsia"/>
          <w:sz w:val="24"/>
        </w:rPr>
        <w:t>2</w:t>
      </w:r>
      <w:r w:rsidRPr="00B425B8">
        <w:rPr>
          <w:rFonts w:ascii="宋体" w:hAnsi="宋体" w:cs="Arial"/>
          <w:sz w:val="24"/>
        </w:rPr>
        <w:t xml:space="preserve">月 </w:t>
      </w:r>
      <w:r w:rsidRPr="00B425B8">
        <w:rPr>
          <w:rFonts w:ascii="宋体" w:hAnsi="宋体" w:cs="Arial" w:hint="eastAsia"/>
          <w:sz w:val="24"/>
        </w:rPr>
        <w:t>2</w:t>
      </w:r>
      <w:r>
        <w:rPr>
          <w:rFonts w:ascii="宋体" w:hAnsi="宋体" w:cs="Arial"/>
          <w:sz w:val="24"/>
        </w:rPr>
        <w:t>8</w:t>
      </w:r>
      <w:r w:rsidRPr="00B425B8">
        <w:rPr>
          <w:rFonts w:ascii="宋体" w:hAnsi="宋体" w:cs="Arial" w:hint="eastAsia"/>
          <w:sz w:val="24"/>
        </w:rPr>
        <w:t>日</w:t>
      </w:r>
      <w:r w:rsidR="001D0606">
        <w:rPr>
          <w:rFonts w:ascii="宋体" w:hAnsi="宋体" w:cs="Arial" w:hint="eastAsia"/>
          <w:sz w:val="24"/>
        </w:rPr>
        <w:t>1</w:t>
      </w:r>
      <w:r w:rsidR="001D0606">
        <w:rPr>
          <w:rFonts w:ascii="宋体" w:hAnsi="宋体" w:cs="Arial"/>
          <w:sz w:val="24"/>
        </w:rPr>
        <w:t>5</w:t>
      </w:r>
      <w:r w:rsidR="001D0606">
        <w:rPr>
          <w:rFonts w:ascii="宋体" w:hAnsi="宋体" w:cs="Arial" w:hint="eastAsia"/>
          <w:sz w:val="24"/>
        </w:rPr>
        <w:t>时</w:t>
      </w:r>
    </w:p>
    <w:p w14:paraId="16991F4A" w14:textId="77777777" w:rsidR="00D237E3" w:rsidRPr="00B425B8" w:rsidRDefault="00D237E3" w:rsidP="00D237E3">
      <w:pPr>
        <w:spacing w:line="440" w:lineRule="exact"/>
        <w:ind w:firstLine="480"/>
        <w:rPr>
          <w:rFonts w:ascii="宋体" w:eastAsia="宋体" w:hAnsi="宋体" w:cs="Arial"/>
          <w:color w:val="FF0000"/>
          <w:sz w:val="24"/>
        </w:rPr>
      </w:pPr>
      <w:r w:rsidRPr="00B425B8">
        <w:rPr>
          <w:rFonts w:ascii="宋体" w:hAnsi="宋体" w:cs="Arial"/>
          <w:sz w:val="24"/>
        </w:rPr>
        <w:t>地点：</w:t>
      </w:r>
      <w:r w:rsidRPr="00B425B8">
        <w:rPr>
          <w:rFonts w:ascii="宋体" w:hAnsi="宋体" w:cs="Arial" w:hint="eastAsia"/>
          <w:sz w:val="24"/>
        </w:rPr>
        <w:t>浙江省杭州市西湖区古墩路673号瑞博国际A座15楼会议室</w:t>
      </w:r>
    </w:p>
    <w:p w14:paraId="0B520A11" w14:textId="77777777" w:rsidR="00D237E3" w:rsidRPr="00B425B8" w:rsidRDefault="00D237E3" w:rsidP="00D237E3">
      <w:pPr>
        <w:spacing w:line="440" w:lineRule="exact"/>
        <w:ind w:firstLine="482"/>
        <w:rPr>
          <w:rFonts w:ascii="宋体" w:hAnsi="宋体" w:cs="Arial"/>
          <w:b/>
          <w:sz w:val="24"/>
        </w:rPr>
      </w:pPr>
      <w:r w:rsidRPr="00B425B8">
        <w:rPr>
          <w:rFonts w:ascii="宋体" w:hAnsi="宋体" w:cs="Arial"/>
          <w:b/>
          <w:sz w:val="24"/>
        </w:rPr>
        <w:t>7、开标时间与地点：</w:t>
      </w:r>
    </w:p>
    <w:p w14:paraId="6558D9C8" w14:textId="5D993099" w:rsidR="00D237E3" w:rsidRPr="00B425B8" w:rsidRDefault="00D237E3" w:rsidP="00D237E3">
      <w:pPr>
        <w:spacing w:line="440" w:lineRule="exact"/>
        <w:ind w:firstLine="480"/>
        <w:rPr>
          <w:rFonts w:ascii="宋体" w:hAnsi="宋体" w:cs="Arial"/>
          <w:sz w:val="24"/>
        </w:rPr>
      </w:pPr>
      <w:r w:rsidRPr="00B425B8">
        <w:rPr>
          <w:rFonts w:ascii="宋体" w:hAnsi="宋体" w:cs="Arial" w:hint="eastAsia"/>
          <w:sz w:val="24"/>
        </w:rPr>
        <w:t>2024</w:t>
      </w:r>
      <w:r w:rsidRPr="00B425B8">
        <w:rPr>
          <w:rFonts w:ascii="宋体" w:hAnsi="宋体" w:cs="Arial"/>
          <w:sz w:val="24"/>
        </w:rPr>
        <w:t xml:space="preserve">年 </w:t>
      </w:r>
      <w:r w:rsidRPr="00B425B8">
        <w:rPr>
          <w:rFonts w:ascii="宋体" w:hAnsi="宋体" w:cs="Arial" w:hint="eastAsia"/>
          <w:sz w:val="24"/>
        </w:rPr>
        <w:t>2</w:t>
      </w:r>
      <w:r w:rsidRPr="00B425B8">
        <w:rPr>
          <w:rFonts w:ascii="宋体" w:hAnsi="宋体" w:cs="Arial"/>
          <w:sz w:val="24"/>
        </w:rPr>
        <w:t xml:space="preserve">月 </w:t>
      </w:r>
      <w:r w:rsidRPr="00B425B8">
        <w:rPr>
          <w:rFonts w:ascii="宋体" w:hAnsi="宋体" w:cs="Arial" w:hint="eastAsia"/>
          <w:sz w:val="24"/>
        </w:rPr>
        <w:t>2</w:t>
      </w:r>
      <w:r>
        <w:rPr>
          <w:rFonts w:ascii="宋体" w:hAnsi="宋体" w:cs="Arial"/>
          <w:sz w:val="24"/>
        </w:rPr>
        <w:t>8</w:t>
      </w:r>
      <w:r w:rsidRPr="00B425B8">
        <w:rPr>
          <w:rFonts w:ascii="宋体" w:hAnsi="宋体" w:cs="Arial" w:hint="eastAsia"/>
          <w:sz w:val="24"/>
        </w:rPr>
        <w:t>日</w:t>
      </w:r>
      <w:r w:rsidR="001D0606" w:rsidRPr="001D0606">
        <w:rPr>
          <w:rFonts w:ascii="宋体" w:hAnsi="宋体" w:cs="Arial" w:hint="eastAsia"/>
          <w:sz w:val="24"/>
        </w:rPr>
        <w:t>15时</w:t>
      </w:r>
    </w:p>
    <w:p w14:paraId="1CA7C2EC" w14:textId="77777777" w:rsidR="00D237E3" w:rsidRPr="00B425B8" w:rsidRDefault="00D237E3" w:rsidP="00D237E3">
      <w:pPr>
        <w:pStyle w:val="af0"/>
        <w:spacing w:line="440" w:lineRule="exact"/>
        <w:ind w:firstLine="482"/>
        <w:rPr>
          <w:rFonts w:ascii="宋体" w:hAnsi="宋体" w:cs="Arial"/>
          <w:sz w:val="24"/>
        </w:rPr>
      </w:pPr>
      <w:r w:rsidRPr="00B425B8">
        <w:rPr>
          <w:rFonts w:ascii="宋体" w:hAnsi="宋体" w:cs="Arial"/>
          <w:sz w:val="24"/>
        </w:rPr>
        <w:t>地点：</w:t>
      </w:r>
      <w:r w:rsidRPr="00B425B8">
        <w:rPr>
          <w:rFonts w:ascii="宋体" w:hAnsi="宋体" w:cs="Arial" w:hint="eastAsia"/>
          <w:sz w:val="24"/>
        </w:rPr>
        <w:t>浙江省杭州市西湖区古墩路673号瑞博国际A座15楼会议室</w:t>
      </w:r>
    </w:p>
    <w:p w14:paraId="6AED9579" w14:textId="77777777" w:rsidR="00D237E3" w:rsidRPr="00B425B8" w:rsidRDefault="00D237E3" w:rsidP="00D237E3">
      <w:pPr>
        <w:pStyle w:val="af0"/>
        <w:spacing w:line="440" w:lineRule="exact"/>
        <w:ind w:firstLine="482"/>
        <w:rPr>
          <w:rFonts w:ascii="宋体" w:hAnsi="宋体" w:cs="Arial"/>
          <w:b/>
          <w:sz w:val="24"/>
          <w:szCs w:val="24"/>
        </w:rPr>
      </w:pPr>
      <w:r w:rsidRPr="00B425B8">
        <w:rPr>
          <w:rFonts w:ascii="宋体" w:hAnsi="宋体" w:cs="Arial"/>
          <w:b/>
          <w:sz w:val="24"/>
          <w:szCs w:val="24"/>
        </w:rPr>
        <w:t>8、联系方式：</w:t>
      </w:r>
    </w:p>
    <w:p w14:paraId="378C3692" w14:textId="77777777" w:rsidR="00D237E3" w:rsidRDefault="00D237E3" w:rsidP="00D237E3">
      <w:pPr>
        <w:pStyle w:val="af0"/>
        <w:spacing w:line="440" w:lineRule="exact"/>
        <w:ind w:firstLine="482"/>
        <w:rPr>
          <w:rFonts w:ascii="宋体" w:hAnsi="宋体" w:cs="Arial"/>
          <w:sz w:val="24"/>
          <w:szCs w:val="24"/>
        </w:rPr>
      </w:pPr>
      <w:r w:rsidRPr="00B425B8">
        <w:rPr>
          <w:rFonts w:ascii="宋体" w:hAnsi="宋体" w:cs="Arial"/>
          <w:sz w:val="24"/>
          <w:szCs w:val="24"/>
        </w:rPr>
        <w:t>浙江省隧道工程集团有限公司</w:t>
      </w:r>
    </w:p>
    <w:p w14:paraId="1916635F" w14:textId="77777777" w:rsidR="00D237E3" w:rsidRDefault="00D237E3" w:rsidP="00D237E3">
      <w:pPr>
        <w:pStyle w:val="af0"/>
        <w:spacing w:line="440" w:lineRule="exact"/>
        <w:ind w:firstLine="482"/>
        <w:rPr>
          <w:rFonts w:ascii="宋体" w:hAnsi="宋体" w:cs="Arial"/>
          <w:sz w:val="24"/>
          <w:szCs w:val="24"/>
        </w:rPr>
      </w:pPr>
      <w:r>
        <w:rPr>
          <w:rFonts w:ascii="宋体" w:hAnsi="宋体" w:cs="Arial"/>
          <w:sz w:val="24"/>
          <w:szCs w:val="24"/>
        </w:rPr>
        <w:t>联系人：</w:t>
      </w:r>
      <w:r>
        <w:rPr>
          <w:rFonts w:ascii="宋体" w:hAnsi="宋体" w:cs="Arial" w:hint="eastAsia"/>
          <w:sz w:val="24"/>
          <w:szCs w:val="24"/>
        </w:rPr>
        <w:t>陈园</w:t>
      </w:r>
    </w:p>
    <w:p w14:paraId="0AEEEF4F" w14:textId="77777777" w:rsidR="00D237E3" w:rsidRDefault="00D237E3" w:rsidP="00D237E3">
      <w:pPr>
        <w:pStyle w:val="af0"/>
        <w:spacing w:line="440" w:lineRule="exact"/>
        <w:ind w:firstLine="482"/>
        <w:rPr>
          <w:rFonts w:ascii="宋体" w:hAnsi="宋体" w:cs="Arial"/>
          <w:bCs/>
          <w:snapToGrid w:val="0"/>
          <w:kern w:val="28"/>
          <w:sz w:val="24"/>
          <w:szCs w:val="24"/>
        </w:rPr>
      </w:pPr>
      <w:r>
        <w:rPr>
          <w:rFonts w:ascii="宋体" w:hAnsi="宋体" w:cs="Arial"/>
          <w:bCs/>
          <w:sz w:val="24"/>
        </w:rPr>
        <w:t>联系电话：</w:t>
      </w:r>
      <w:r>
        <w:rPr>
          <w:rFonts w:ascii="宋体" w:hAnsi="宋体" w:cs="Arial" w:hint="eastAsia"/>
          <w:sz w:val="24"/>
          <w:szCs w:val="24"/>
        </w:rPr>
        <w:t>1</w:t>
      </w:r>
      <w:r>
        <w:rPr>
          <w:rFonts w:ascii="宋体" w:hAnsi="宋体" w:cs="Arial"/>
          <w:sz w:val="24"/>
          <w:szCs w:val="24"/>
        </w:rPr>
        <w:t>5077981331</w:t>
      </w:r>
      <w:r>
        <w:rPr>
          <w:rFonts w:ascii="宋体" w:hAnsi="宋体" w:cs="Arial" w:hint="eastAsia"/>
          <w:sz w:val="24"/>
          <w:szCs w:val="24"/>
        </w:rPr>
        <w:t xml:space="preserve">  </w:t>
      </w:r>
    </w:p>
    <w:p w14:paraId="0B5F5B3B" w14:textId="77777777" w:rsidR="00D237E3" w:rsidRDefault="00D237E3" w:rsidP="00D237E3">
      <w:pPr>
        <w:pStyle w:val="af0"/>
        <w:spacing w:line="440" w:lineRule="exact"/>
        <w:ind w:firstLine="482"/>
        <w:rPr>
          <w:rFonts w:ascii="宋体" w:hAnsi="宋体" w:cs="Arial"/>
          <w:bCs/>
          <w:sz w:val="24"/>
          <w:szCs w:val="24"/>
        </w:rPr>
      </w:pPr>
    </w:p>
    <w:p w14:paraId="643B9C61" w14:textId="77777777" w:rsidR="00D237E3" w:rsidRDefault="00D237E3" w:rsidP="00D237E3">
      <w:pPr>
        <w:pStyle w:val="af0"/>
        <w:spacing w:line="440" w:lineRule="exact"/>
        <w:ind w:firstLine="482"/>
        <w:rPr>
          <w:rFonts w:ascii="宋体" w:hAnsi="宋体" w:cs="Arial"/>
          <w:sz w:val="24"/>
          <w:szCs w:val="24"/>
        </w:rPr>
      </w:pPr>
    </w:p>
    <w:p w14:paraId="5DEB2D0C" w14:textId="77777777" w:rsidR="00D237E3" w:rsidRDefault="00D237E3" w:rsidP="00D237E3">
      <w:pPr>
        <w:spacing w:line="440" w:lineRule="exact"/>
        <w:ind w:firstLineChars="85" w:firstLine="204"/>
        <w:jc w:val="right"/>
        <w:rPr>
          <w:rFonts w:ascii="宋体" w:hAnsi="宋体" w:cs="Arial"/>
          <w:sz w:val="24"/>
        </w:rPr>
      </w:pPr>
      <w:r>
        <w:rPr>
          <w:rFonts w:ascii="宋体" w:hAnsi="宋体" w:cs="Arial"/>
          <w:sz w:val="24"/>
        </w:rPr>
        <w:t xml:space="preserve">  </w:t>
      </w:r>
      <w:r>
        <w:rPr>
          <w:rFonts w:ascii="宋体" w:hAnsi="宋体" w:cs="Arial" w:hint="eastAsia"/>
          <w:sz w:val="24"/>
        </w:rPr>
        <w:t xml:space="preserve">                                         </w:t>
      </w:r>
      <w:r>
        <w:rPr>
          <w:rFonts w:ascii="宋体" w:hAnsi="宋体" w:cs="Arial"/>
          <w:sz w:val="24"/>
        </w:rPr>
        <w:t>浙江省隧道工程集团有限公司</w:t>
      </w:r>
    </w:p>
    <w:p w14:paraId="222C1036" w14:textId="77777777" w:rsidR="00D237E3" w:rsidRDefault="00D237E3" w:rsidP="00D237E3">
      <w:pPr>
        <w:spacing w:line="440" w:lineRule="exact"/>
        <w:ind w:firstLine="200"/>
        <w:jc w:val="right"/>
        <w:rPr>
          <w:rFonts w:ascii="宋体" w:hAnsi="宋体" w:cs="Arial"/>
          <w:sz w:val="24"/>
        </w:rPr>
      </w:pPr>
      <w:r>
        <w:rPr>
          <w:rFonts w:ascii="宋体" w:hAnsi="宋体" w:cs="Arial"/>
          <w:sz w:val="24"/>
        </w:rPr>
        <w:t xml:space="preserve">                                              </w:t>
      </w:r>
      <w:r>
        <w:rPr>
          <w:rFonts w:ascii="宋体" w:hAnsi="宋体" w:cs="Arial" w:hint="eastAsia"/>
          <w:sz w:val="24"/>
        </w:rPr>
        <w:t>2024</w:t>
      </w:r>
      <w:r>
        <w:rPr>
          <w:rFonts w:ascii="宋体" w:hAnsi="宋体" w:cs="Arial"/>
          <w:sz w:val="24"/>
        </w:rPr>
        <w:t>年</w:t>
      </w:r>
      <w:r>
        <w:rPr>
          <w:rFonts w:ascii="宋体" w:hAnsi="宋体" w:cs="Arial" w:hint="eastAsia"/>
          <w:sz w:val="24"/>
        </w:rPr>
        <w:t xml:space="preserve"> 2</w:t>
      </w:r>
      <w:r>
        <w:rPr>
          <w:rFonts w:ascii="宋体" w:hAnsi="宋体" w:cs="Arial"/>
          <w:sz w:val="24"/>
        </w:rPr>
        <w:t>月</w:t>
      </w:r>
      <w:r>
        <w:rPr>
          <w:rFonts w:ascii="宋体" w:hAnsi="宋体" w:cs="Arial" w:hint="eastAsia"/>
          <w:sz w:val="24"/>
        </w:rPr>
        <w:t xml:space="preserve"> </w:t>
      </w:r>
      <w:r>
        <w:rPr>
          <w:rFonts w:ascii="宋体" w:hAnsi="宋体" w:cs="Arial"/>
          <w:sz w:val="24"/>
        </w:rPr>
        <w:t>21日</w:t>
      </w:r>
    </w:p>
    <w:p w14:paraId="51E36AAC" w14:textId="77777777" w:rsidR="00D237E3" w:rsidRDefault="00D237E3" w:rsidP="00D237E3">
      <w:pPr>
        <w:ind w:firstLineChars="400" w:firstLine="1767"/>
        <w:rPr>
          <w:rFonts w:ascii="宋体" w:hAnsi="宋体" w:cs="Arial"/>
          <w:b/>
          <w:bCs/>
          <w:sz w:val="44"/>
        </w:rPr>
      </w:pPr>
    </w:p>
    <w:p w14:paraId="2BC5C960" w14:textId="77777777" w:rsidR="003F52A2" w:rsidRDefault="003F52A2">
      <w:pPr>
        <w:pStyle w:val="TOC1"/>
      </w:pPr>
    </w:p>
    <w:p w14:paraId="5DCB2BE9" w14:textId="77777777" w:rsidR="003F52A2" w:rsidRDefault="003F52A2"/>
    <w:p w14:paraId="21B3CB40" w14:textId="77777777" w:rsidR="00D237E3" w:rsidRDefault="00D237E3">
      <w:pPr>
        <w:pStyle w:val="2"/>
        <w:spacing w:line="560" w:lineRule="exact"/>
        <w:jc w:val="center"/>
        <w:rPr>
          <w:rFonts w:ascii="宋体" w:eastAsia="宋体" w:hAnsi="宋体"/>
        </w:rPr>
      </w:pPr>
      <w:r>
        <w:rPr>
          <w:rFonts w:ascii="宋体" w:eastAsia="宋体" w:hAnsi="宋体"/>
        </w:rPr>
        <w:br w:type="page"/>
      </w:r>
    </w:p>
    <w:p w14:paraId="32E09C76" w14:textId="77777777" w:rsidR="003F52A2" w:rsidRDefault="003F52A2">
      <w:pPr>
        <w:widowControl/>
        <w:ind w:firstLineChars="200" w:firstLine="560"/>
        <w:jc w:val="left"/>
        <w:rPr>
          <w:rFonts w:ascii="宋体" w:eastAsia="宋体" w:hAnsi="宋体" w:cs="宋体"/>
          <w:sz w:val="28"/>
          <w:szCs w:val="28"/>
        </w:rPr>
        <w:sectPr w:rsidR="003F52A2" w:rsidSect="00E44553">
          <w:pgSz w:w="11906" w:h="16838"/>
          <w:pgMar w:top="1417" w:right="1134" w:bottom="1417" w:left="1417" w:header="851" w:footer="850" w:gutter="0"/>
          <w:cols w:space="0"/>
          <w:docGrid w:type="lines" w:linePitch="312"/>
        </w:sectPr>
      </w:pPr>
    </w:p>
    <w:p w14:paraId="7759762F" w14:textId="77777777" w:rsidR="00D237E3" w:rsidRDefault="00000000" w:rsidP="00D237E3">
      <w:pPr>
        <w:snapToGrid w:val="0"/>
        <w:spacing w:line="360" w:lineRule="auto"/>
        <w:jc w:val="center"/>
        <w:rPr>
          <w:rFonts w:ascii="宋体" w:hAnsi="宋体" w:cs="Arial"/>
          <w:b/>
          <w:bCs/>
          <w:kern w:val="44"/>
          <w:sz w:val="36"/>
          <w:szCs w:val="36"/>
        </w:rPr>
      </w:pPr>
      <w:r>
        <w:rPr>
          <w:rFonts w:ascii="宋体" w:eastAsia="宋体" w:hAnsi="宋体" w:cs="仿宋_GB2312" w:hint="eastAsia"/>
          <w:sz w:val="28"/>
          <w:szCs w:val="28"/>
        </w:rPr>
        <w:lastRenderedPageBreak/>
        <w:t xml:space="preserve"> </w:t>
      </w:r>
      <w:r w:rsidR="00D237E3">
        <w:rPr>
          <w:rFonts w:ascii="宋体" w:hAnsi="宋体" w:cs="Arial"/>
          <w:b/>
          <w:bCs/>
          <w:kern w:val="44"/>
          <w:sz w:val="36"/>
          <w:szCs w:val="36"/>
        </w:rPr>
        <w:t>第二部分 编制和提交投标文件须知</w:t>
      </w:r>
    </w:p>
    <w:p w14:paraId="3E17E408" w14:textId="77777777" w:rsidR="00D237E3" w:rsidRDefault="00D237E3" w:rsidP="00D237E3">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
        <w:gridCol w:w="8483"/>
      </w:tblGrid>
      <w:tr w:rsidR="00D237E3" w14:paraId="5BD1BDAF" w14:textId="77777777" w:rsidTr="00CD1EAD">
        <w:tc>
          <w:tcPr>
            <w:tcW w:w="461" w:type="pct"/>
            <w:tcBorders>
              <w:top w:val="single" w:sz="4" w:space="0" w:color="000000"/>
              <w:bottom w:val="single" w:sz="4" w:space="0" w:color="000000"/>
              <w:right w:val="single" w:sz="4" w:space="0" w:color="auto"/>
            </w:tcBorders>
            <w:vAlign w:val="center"/>
          </w:tcPr>
          <w:p w14:paraId="3593E398" w14:textId="77777777" w:rsidR="00D237E3" w:rsidRDefault="00D237E3" w:rsidP="00CD1EAD">
            <w:pPr>
              <w:tabs>
                <w:tab w:val="left" w:pos="3780"/>
              </w:tabs>
              <w:snapToGrid w:val="0"/>
              <w:spacing w:beforeLines="50" w:before="156" w:line="360" w:lineRule="auto"/>
              <w:jc w:val="center"/>
              <w:rPr>
                <w:rFonts w:ascii="宋体" w:hAnsi="宋体" w:cs="Arial"/>
                <w:b/>
                <w:sz w:val="24"/>
              </w:rPr>
            </w:pPr>
            <w:r>
              <w:rPr>
                <w:rFonts w:ascii="宋体" w:hAnsi="宋体" w:cs="Arial"/>
                <w:b/>
                <w:sz w:val="24"/>
              </w:rPr>
              <w:t>条款</w:t>
            </w:r>
          </w:p>
        </w:tc>
        <w:tc>
          <w:tcPr>
            <w:tcW w:w="4538" w:type="pct"/>
            <w:tcBorders>
              <w:top w:val="single" w:sz="4" w:space="0" w:color="000000"/>
              <w:left w:val="single" w:sz="4" w:space="0" w:color="auto"/>
              <w:bottom w:val="single" w:sz="4" w:space="0" w:color="000000"/>
            </w:tcBorders>
            <w:vAlign w:val="center"/>
          </w:tcPr>
          <w:p w14:paraId="058F0C26" w14:textId="77777777" w:rsidR="00D237E3" w:rsidRDefault="00D237E3" w:rsidP="00CD1EAD">
            <w:pPr>
              <w:tabs>
                <w:tab w:val="left" w:pos="3780"/>
              </w:tabs>
              <w:snapToGrid w:val="0"/>
              <w:spacing w:beforeLines="50" w:before="156" w:line="360" w:lineRule="auto"/>
              <w:jc w:val="center"/>
              <w:rPr>
                <w:rFonts w:ascii="宋体" w:hAnsi="宋体" w:cs="Arial"/>
                <w:b/>
                <w:sz w:val="24"/>
              </w:rPr>
            </w:pPr>
            <w:r>
              <w:rPr>
                <w:rFonts w:ascii="宋体" w:hAnsi="宋体" w:cs="Arial"/>
                <w:b/>
                <w:sz w:val="24"/>
              </w:rPr>
              <w:t>内容规定</w:t>
            </w:r>
          </w:p>
        </w:tc>
      </w:tr>
      <w:tr w:rsidR="00D237E3" w14:paraId="46DD60DD" w14:textId="77777777" w:rsidTr="00CD1EAD">
        <w:trPr>
          <w:cantSplit/>
          <w:trHeight w:val="1806"/>
        </w:trPr>
        <w:tc>
          <w:tcPr>
            <w:tcW w:w="461" w:type="pct"/>
            <w:tcBorders>
              <w:top w:val="single" w:sz="4" w:space="0" w:color="000000"/>
              <w:right w:val="single" w:sz="4" w:space="0" w:color="auto"/>
            </w:tcBorders>
            <w:vAlign w:val="center"/>
          </w:tcPr>
          <w:p w14:paraId="1866BF0A"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1</w:t>
            </w:r>
          </w:p>
        </w:tc>
        <w:tc>
          <w:tcPr>
            <w:tcW w:w="4538" w:type="pct"/>
            <w:tcBorders>
              <w:top w:val="single" w:sz="4" w:space="0" w:color="000000"/>
              <w:left w:val="single" w:sz="4" w:space="0" w:color="auto"/>
              <w:bottom w:val="single" w:sz="4" w:space="0" w:color="000000"/>
            </w:tcBorders>
            <w:vAlign w:val="center"/>
          </w:tcPr>
          <w:p w14:paraId="38BB9BA7" w14:textId="77777777" w:rsidR="00D237E3" w:rsidRDefault="00D237E3" w:rsidP="00CD1EAD">
            <w:pPr>
              <w:pStyle w:val="af1"/>
              <w:snapToGrid w:val="0"/>
              <w:spacing w:beforeLines="50" w:before="156" w:line="360" w:lineRule="auto"/>
              <w:rPr>
                <w:rFonts w:hAnsi="宋体" w:cs="Arial"/>
                <w:b/>
                <w:sz w:val="24"/>
              </w:rPr>
            </w:pPr>
            <w:r>
              <w:rPr>
                <w:rFonts w:hAnsi="宋体" w:cs="Arial"/>
                <w:b/>
                <w:sz w:val="24"/>
              </w:rPr>
              <w:t>项目说明：</w:t>
            </w:r>
          </w:p>
          <w:p w14:paraId="104F3847" w14:textId="77777777" w:rsidR="00D237E3" w:rsidRDefault="00D237E3" w:rsidP="00CD1EAD">
            <w:pPr>
              <w:pStyle w:val="af1"/>
              <w:snapToGrid w:val="0"/>
              <w:spacing w:beforeLines="50" w:before="156"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sz w:val="24"/>
              </w:rPr>
              <w:t>杭州市城市轨道交通4号线三期工程土建施工SG4-3-4标段</w:t>
            </w:r>
          </w:p>
          <w:p w14:paraId="4A2EB0C4" w14:textId="77777777" w:rsidR="00D237E3" w:rsidRDefault="00D237E3" w:rsidP="00CD1EAD">
            <w:pPr>
              <w:pStyle w:val="af1"/>
              <w:snapToGrid w:val="0"/>
              <w:spacing w:beforeLines="50" w:before="156" w:line="360" w:lineRule="auto"/>
              <w:ind w:firstLineChars="200" w:firstLine="482"/>
              <w:rPr>
                <w:rFonts w:hAnsi="宋体" w:cs="Arial"/>
                <w:sz w:val="24"/>
              </w:rPr>
            </w:pPr>
            <w:r>
              <w:rPr>
                <w:rFonts w:hAnsi="宋体" w:cs="Arial"/>
                <w:b/>
                <w:sz w:val="24"/>
              </w:rPr>
              <w:t>二、实施地点：</w:t>
            </w:r>
            <w:r>
              <w:rPr>
                <w:rFonts w:hAnsi="宋体" w:cs="Arial" w:hint="eastAsia"/>
                <w:sz w:val="24"/>
              </w:rPr>
              <w:t>浙江省杭州市</w:t>
            </w:r>
          </w:p>
          <w:p w14:paraId="7C403926" w14:textId="77777777" w:rsidR="00D237E3" w:rsidRDefault="00D237E3" w:rsidP="00CD1EAD">
            <w:pPr>
              <w:pStyle w:val="af0"/>
              <w:snapToGrid w:val="0"/>
              <w:spacing w:beforeLines="50" w:before="156"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“采购需求和服务要求”</w:t>
            </w:r>
          </w:p>
        </w:tc>
      </w:tr>
      <w:tr w:rsidR="00D237E3" w14:paraId="0F7487E8" w14:textId="77777777" w:rsidTr="00CD1EAD">
        <w:trPr>
          <w:trHeight w:val="532"/>
        </w:trPr>
        <w:tc>
          <w:tcPr>
            <w:tcW w:w="461" w:type="pct"/>
            <w:tcBorders>
              <w:top w:val="single" w:sz="4" w:space="0" w:color="000000"/>
              <w:bottom w:val="single" w:sz="4" w:space="0" w:color="000000"/>
              <w:right w:val="single" w:sz="4" w:space="0" w:color="000000"/>
            </w:tcBorders>
            <w:vAlign w:val="center"/>
          </w:tcPr>
          <w:p w14:paraId="35D9D414"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2</w:t>
            </w:r>
          </w:p>
        </w:tc>
        <w:tc>
          <w:tcPr>
            <w:tcW w:w="4538" w:type="pct"/>
            <w:tcBorders>
              <w:top w:val="single" w:sz="4" w:space="0" w:color="000000"/>
              <w:left w:val="single" w:sz="4" w:space="0" w:color="000000"/>
              <w:bottom w:val="single" w:sz="4" w:space="0" w:color="000000"/>
              <w:right w:val="single" w:sz="4" w:space="0" w:color="000000"/>
            </w:tcBorders>
            <w:vAlign w:val="center"/>
          </w:tcPr>
          <w:p w14:paraId="00A9DC49" w14:textId="39A3595C" w:rsidR="00D237E3" w:rsidRDefault="00D237E3" w:rsidP="00CD1EAD">
            <w:pPr>
              <w:pStyle w:val="af1"/>
              <w:snapToGrid w:val="0"/>
              <w:spacing w:beforeLines="50" w:before="156"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sidRPr="00D237E3">
              <w:rPr>
                <w:rFonts w:hAnsi="宋体" w:cs="宋体" w:hint="eastAsia"/>
                <w:sz w:val="24"/>
                <w:szCs w:val="24"/>
              </w:rPr>
              <w:t>三轴搅拌桩施工专业分包</w:t>
            </w:r>
            <w:r>
              <w:rPr>
                <w:rFonts w:hAnsi="宋体" w:cs="Arial"/>
                <w:sz w:val="24"/>
              </w:rPr>
              <w:t>合同</w:t>
            </w:r>
            <w:r>
              <w:rPr>
                <w:rFonts w:hAnsi="宋体" w:cs="Arial"/>
                <w:sz w:val="24"/>
                <w:lang w:val="zh-CN"/>
              </w:rPr>
              <w:t>》</w:t>
            </w:r>
          </w:p>
        </w:tc>
      </w:tr>
      <w:tr w:rsidR="00D237E3" w14:paraId="74A7A9D4" w14:textId="77777777" w:rsidTr="00CD1EAD">
        <w:trPr>
          <w:trHeight w:val="751"/>
        </w:trPr>
        <w:tc>
          <w:tcPr>
            <w:tcW w:w="461" w:type="pct"/>
            <w:tcBorders>
              <w:top w:val="single" w:sz="4" w:space="0" w:color="000000"/>
              <w:bottom w:val="single" w:sz="4" w:space="0" w:color="000000"/>
              <w:right w:val="single" w:sz="4" w:space="0" w:color="000000"/>
            </w:tcBorders>
            <w:vAlign w:val="center"/>
          </w:tcPr>
          <w:p w14:paraId="048E8948"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3</w:t>
            </w:r>
          </w:p>
        </w:tc>
        <w:tc>
          <w:tcPr>
            <w:tcW w:w="4538" w:type="pct"/>
            <w:tcBorders>
              <w:top w:val="single" w:sz="4" w:space="0" w:color="000000"/>
              <w:left w:val="single" w:sz="4" w:space="0" w:color="000000"/>
              <w:bottom w:val="single" w:sz="4" w:space="0" w:color="000000"/>
              <w:right w:val="single" w:sz="4" w:space="0" w:color="000000"/>
            </w:tcBorders>
            <w:vAlign w:val="center"/>
          </w:tcPr>
          <w:p w14:paraId="6B353E65" w14:textId="77777777" w:rsidR="00D237E3" w:rsidRDefault="00D237E3" w:rsidP="00CD1EAD">
            <w:pPr>
              <w:pStyle w:val="af1"/>
              <w:snapToGrid w:val="0"/>
              <w:spacing w:beforeLines="50" w:before="156"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D237E3" w14:paraId="2A856F6D" w14:textId="77777777" w:rsidTr="00CD1EAD">
        <w:trPr>
          <w:trHeight w:val="281"/>
        </w:trPr>
        <w:tc>
          <w:tcPr>
            <w:tcW w:w="461" w:type="pct"/>
            <w:tcBorders>
              <w:top w:val="single" w:sz="4" w:space="0" w:color="000000"/>
              <w:bottom w:val="single" w:sz="4" w:space="0" w:color="000000"/>
              <w:right w:val="single" w:sz="4" w:space="0" w:color="000000"/>
            </w:tcBorders>
            <w:vAlign w:val="center"/>
          </w:tcPr>
          <w:p w14:paraId="5F2B1948"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4</w:t>
            </w:r>
          </w:p>
        </w:tc>
        <w:tc>
          <w:tcPr>
            <w:tcW w:w="4538" w:type="pct"/>
            <w:tcBorders>
              <w:top w:val="single" w:sz="4" w:space="0" w:color="000000"/>
              <w:left w:val="single" w:sz="4" w:space="0" w:color="000000"/>
              <w:bottom w:val="single" w:sz="4" w:space="0" w:color="000000"/>
            </w:tcBorders>
            <w:vAlign w:val="center"/>
          </w:tcPr>
          <w:p w14:paraId="1375D552" w14:textId="77777777" w:rsidR="00D237E3" w:rsidRDefault="00D237E3" w:rsidP="00CD1EAD">
            <w:pPr>
              <w:pStyle w:val="af1"/>
              <w:snapToGrid w:val="0"/>
              <w:spacing w:beforeLines="50" w:before="156" w:line="360" w:lineRule="auto"/>
              <w:rPr>
                <w:rFonts w:eastAsia="宋体" w:hAnsi="宋体" w:cs="Arial"/>
                <w:sz w:val="24"/>
              </w:rPr>
            </w:pPr>
            <w:r>
              <w:rPr>
                <w:rFonts w:hAnsi="宋体" w:cs="Arial"/>
                <w:b/>
                <w:sz w:val="24"/>
              </w:rPr>
              <w:t>投标保证金：</w:t>
            </w:r>
            <w:r>
              <w:rPr>
                <w:rFonts w:hAnsi="宋体" w:cs="Arial" w:hint="eastAsia"/>
                <w:sz w:val="24"/>
              </w:rPr>
              <w:t>不采用</w:t>
            </w:r>
          </w:p>
        </w:tc>
      </w:tr>
      <w:tr w:rsidR="00D237E3" w14:paraId="31BCF15D" w14:textId="77777777" w:rsidTr="00CD1EAD">
        <w:trPr>
          <w:trHeight w:val="422"/>
        </w:trPr>
        <w:tc>
          <w:tcPr>
            <w:tcW w:w="461" w:type="pct"/>
            <w:tcBorders>
              <w:top w:val="single" w:sz="4" w:space="0" w:color="000000"/>
              <w:bottom w:val="single" w:sz="4" w:space="0" w:color="000000"/>
              <w:right w:val="single" w:sz="4" w:space="0" w:color="000000"/>
            </w:tcBorders>
            <w:vAlign w:val="center"/>
          </w:tcPr>
          <w:p w14:paraId="5C106AC2"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5</w:t>
            </w:r>
          </w:p>
        </w:tc>
        <w:tc>
          <w:tcPr>
            <w:tcW w:w="4538" w:type="pct"/>
            <w:tcBorders>
              <w:top w:val="single" w:sz="4" w:space="0" w:color="000000"/>
              <w:left w:val="single" w:sz="4" w:space="0" w:color="000000"/>
              <w:bottom w:val="single" w:sz="4" w:space="0" w:color="000000"/>
            </w:tcBorders>
            <w:vAlign w:val="center"/>
          </w:tcPr>
          <w:p w14:paraId="7CDC7D39" w14:textId="77777777" w:rsidR="00D237E3" w:rsidRDefault="00D237E3" w:rsidP="00CD1EAD">
            <w:pPr>
              <w:pStyle w:val="af1"/>
              <w:snapToGrid w:val="0"/>
              <w:spacing w:beforeLines="50" w:before="156"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D237E3" w14:paraId="609ACA25" w14:textId="77777777" w:rsidTr="00CD1EAD">
        <w:trPr>
          <w:trHeight w:val="299"/>
        </w:trPr>
        <w:tc>
          <w:tcPr>
            <w:tcW w:w="461" w:type="pct"/>
            <w:tcBorders>
              <w:top w:val="single" w:sz="4" w:space="0" w:color="000000"/>
              <w:bottom w:val="single" w:sz="4" w:space="0" w:color="000000"/>
              <w:right w:val="single" w:sz="4" w:space="0" w:color="000000"/>
            </w:tcBorders>
            <w:vAlign w:val="center"/>
          </w:tcPr>
          <w:p w14:paraId="388447CA"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6</w:t>
            </w:r>
          </w:p>
        </w:tc>
        <w:tc>
          <w:tcPr>
            <w:tcW w:w="4538" w:type="pct"/>
            <w:tcBorders>
              <w:top w:val="single" w:sz="4" w:space="0" w:color="000000"/>
              <w:left w:val="single" w:sz="4" w:space="0" w:color="000000"/>
              <w:bottom w:val="single" w:sz="4" w:space="0" w:color="000000"/>
            </w:tcBorders>
            <w:vAlign w:val="center"/>
          </w:tcPr>
          <w:p w14:paraId="45C2E367" w14:textId="77777777" w:rsidR="00D237E3" w:rsidRDefault="00D237E3" w:rsidP="00CD1EAD">
            <w:pPr>
              <w:pStyle w:val="af1"/>
              <w:snapToGrid w:val="0"/>
              <w:spacing w:beforeLines="50" w:before="156"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D237E3" w14:paraId="6125E7A7" w14:textId="77777777" w:rsidTr="00CD1EAD">
        <w:trPr>
          <w:trHeight w:val="458"/>
        </w:trPr>
        <w:tc>
          <w:tcPr>
            <w:tcW w:w="461" w:type="pct"/>
            <w:tcBorders>
              <w:top w:val="single" w:sz="4" w:space="0" w:color="000000"/>
              <w:bottom w:val="single" w:sz="4" w:space="0" w:color="000000"/>
              <w:right w:val="single" w:sz="4" w:space="0" w:color="000000"/>
            </w:tcBorders>
            <w:vAlign w:val="center"/>
          </w:tcPr>
          <w:p w14:paraId="2D49E494"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7</w:t>
            </w:r>
          </w:p>
        </w:tc>
        <w:tc>
          <w:tcPr>
            <w:tcW w:w="4538" w:type="pct"/>
            <w:tcBorders>
              <w:top w:val="single" w:sz="4" w:space="0" w:color="000000"/>
              <w:left w:val="single" w:sz="4" w:space="0" w:color="000000"/>
              <w:bottom w:val="single" w:sz="4" w:space="0" w:color="000000"/>
            </w:tcBorders>
            <w:vAlign w:val="center"/>
          </w:tcPr>
          <w:p w14:paraId="06D2D444" w14:textId="77777777" w:rsidR="00D237E3" w:rsidRDefault="00D237E3" w:rsidP="00CD1EAD">
            <w:pPr>
              <w:pStyle w:val="af1"/>
              <w:snapToGrid w:val="0"/>
              <w:spacing w:beforeLines="50" w:before="156"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D237E3" w14:paraId="48228314" w14:textId="77777777" w:rsidTr="00CD1EAD">
        <w:trPr>
          <w:trHeight w:val="507"/>
        </w:trPr>
        <w:tc>
          <w:tcPr>
            <w:tcW w:w="461" w:type="pct"/>
            <w:tcBorders>
              <w:top w:val="single" w:sz="4" w:space="0" w:color="000000"/>
              <w:bottom w:val="single" w:sz="4" w:space="0" w:color="000000"/>
              <w:right w:val="single" w:sz="4" w:space="0" w:color="000000"/>
            </w:tcBorders>
            <w:vAlign w:val="center"/>
          </w:tcPr>
          <w:p w14:paraId="0634DF4B" w14:textId="77777777" w:rsidR="00D237E3" w:rsidRDefault="00D237E3" w:rsidP="00CD1EAD">
            <w:pPr>
              <w:tabs>
                <w:tab w:val="left" w:pos="3780"/>
              </w:tabs>
              <w:snapToGrid w:val="0"/>
              <w:spacing w:beforeLines="50" w:before="156" w:line="360" w:lineRule="auto"/>
              <w:jc w:val="center"/>
              <w:rPr>
                <w:rFonts w:ascii="宋体" w:hAnsi="宋体" w:cs="Arial"/>
                <w:sz w:val="24"/>
              </w:rPr>
            </w:pPr>
            <w:r>
              <w:rPr>
                <w:rFonts w:ascii="宋体" w:hAnsi="宋体" w:cs="Arial"/>
                <w:sz w:val="24"/>
              </w:rPr>
              <w:t>8</w:t>
            </w:r>
          </w:p>
        </w:tc>
        <w:tc>
          <w:tcPr>
            <w:tcW w:w="4538" w:type="pct"/>
            <w:tcBorders>
              <w:top w:val="single" w:sz="4" w:space="0" w:color="000000"/>
              <w:left w:val="single" w:sz="4" w:space="0" w:color="000000"/>
              <w:bottom w:val="single" w:sz="4" w:space="0" w:color="000000"/>
            </w:tcBorders>
            <w:vAlign w:val="center"/>
          </w:tcPr>
          <w:p w14:paraId="3566E9C2" w14:textId="77777777" w:rsidR="00D237E3" w:rsidRDefault="00D237E3" w:rsidP="00CD1EAD">
            <w:pPr>
              <w:pStyle w:val="af0"/>
              <w:snapToGrid w:val="0"/>
              <w:spacing w:beforeLines="50" w:before="156"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不组织，但须到项目部进行资格预审。  </w:t>
            </w:r>
          </w:p>
        </w:tc>
      </w:tr>
    </w:tbl>
    <w:p w14:paraId="2EC8630E" w14:textId="6F0B7AAB" w:rsidR="003F52A2" w:rsidRDefault="00000000">
      <w:pPr>
        <w:widowControl/>
        <w:ind w:firstLineChars="200" w:firstLine="560"/>
        <w:jc w:val="left"/>
        <w:rPr>
          <w:rFonts w:ascii="宋体" w:eastAsia="宋体" w:hAnsi="宋体" w:cs="仿宋_GB2312"/>
          <w:sz w:val="28"/>
          <w:szCs w:val="28"/>
        </w:rPr>
      </w:pPr>
      <w:r>
        <w:rPr>
          <w:rFonts w:ascii="宋体" w:eastAsia="宋体" w:hAnsi="宋体" w:cs="仿宋_GB2312" w:hint="eastAsia"/>
          <w:sz w:val="28"/>
          <w:szCs w:val="28"/>
        </w:rPr>
        <w:t xml:space="preserve">                             </w:t>
      </w:r>
    </w:p>
    <w:p w14:paraId="588CDC79" w14:textId="77777777" w:rsidR="003F52A2" w:rsidRDefault="003F52A2">
      <w:pPr>
        <w:pStyle w:val="TOC1"/>
      </w:pPr>
    </w:p>
    <w:p w14:paraId="2EF301FC" w14:textId="77777777" w:rsidR="003F52A2" w:rsidRDefault="003F52A2"/>
    <w:p w14:paraId="3B9FF19F" w14:textId="77777777" w:rsidR="003F52A2" w:rsidRDefault="003F52A2">
      <w:pPr>
        <w:pStyle w:val="TOC1"/>
      </w:pPr>
    </w:p>
    <w:p w14:paraId="020528C6" w14:textId="77777777" w:rsidR="003F52A2" w:rsidRDefault="003F52A2"/>
    <w:p w14:paraId="1AF9D666" w14:textId="77777777" w:rsidR="003F52A2" w:rsidRDefault="00000000">
      <w:pPr>
        <w:widowControl/>
        <w:ind w:right="560" w:firstLineChars="200" w:firstLine="560"/>
        <w:jc w:val="right"/>
        <w:rPr>
          <w:rFonts w:ascii="宋体" w:eastAsia="宋体" w:hAnsi="宋体" w:cs="仿宋_GB2312"/>
          <w:sz w:val="28"/>
          <w:szCs w:val="28"/>
        </w:rPr>
        <w:sectPr w:rsidR="003F52A2" w:rsidSect="00E44553">
          <w:pgSz w:w="11906" w:h="16838"/>
          <w:pgMar w:top="1417" w:right="1134" w:bottom="1417" w:left="1417" w:header="851" w:footer="850" w:gutter="0"/>
          <w:cols w:space="0"/>
          <w:docGrid w:type="lines" w:linePitch="312"/>
        </w:sectPr>
      </w:pPr>
      <w:r>
        <w:rPr>
          <w:rFonts w:ascii="宋体" w:eastAsia="宋体" w:hAnsi="宋体" w:cs="仿宋_GB2312" w:hint="eastAsia"/>
          <w:sz w:val="28"/>
          <w:szCs w:val="28"/>
        </w:rPr>
        <w:t xml:space="preserve"> </w:t>
      </w:r>
    </w:p>
    <w:bookmarkEnd w:id="0"/>
    <w:bookmarkEnd w:id="1"/>
    <w:bookmarkEnd w:id="2"/>
    <w:bookmarkEnd w:id="3"/>
    <w:bookmarkEnd w:id="4"/>
    <w:bookmarkEnd w:id="5"/>
    <w:bookmarkEnd w:id="6"/>
    <w:bookmarkEnd w:id="7"/>
    <w:bookmarkEnd w:id="8"/>
    <w:p w14:paraId="6FB368F2" w14:textId="77777777" w:rsidR="00D237E3" w:rsidRDefault="00D237E3" w:rsidP="00D237E3">
      <w:pPr>
        <w:spacing w:line="460" w:lineRule="exact"/>
        <w:jc w:val="center"/>
        <w:rPr>
          <w:rFonts w:ascii="宋体" w:hAnsi="宋体" w:cs="Arial"/>
          <w:b/>
          <w:sz w:val="32"/>
          <w:szCs w:val="32"/>
        </w:rPr>
      </w:pPr>
      <w:r>
        <w:rPr>
          <w:rFonts w:ascii="宋体" w:hAnsi="宋体" w:cs="Arial"/>
          <w:b/>
          <w:sz w:val="32"/>
          <w:szCs w:val="32"/>
        </w:rPr>
        <w:lastRenderedPageBreak/>
        <w:t>一、总则</w:t>
      </w:r>
    </w:p>
    <w:p w14:paraId="50CDF32A" w14:textId="77777777" w:rsidR="00D237E3" w:rsidRDefault="00D237E3" w:rsidP="00D237E3">
      <w:pPr>
        <w:pStyle w:val="af1"/>
        <w:spacing w:line="460" w:lineRule="exact"/>
        <w:rPr>
          <w:rFonts w:hAnsi="宋体" w:cs="Arial"/>
          <w:b/>
          <w:sz w:val="24"/>
          <w:szCs w:val="24"/>
        </w:rPr>
      </w:pPr>
      <w:bookmarkStart w:id="11" w:name="_Hlt74714665"/>
      <w:bookmarkStart w:id="12" w:name="_Hlt74730295"/>
      <w:bookmarkStart w:id="13" w:name="_Toc91899872"/>
      <w:bookmarkStart w:id="14" w:name="_Hlt74730112"/>
      <w:bookmarkStart w:id="15" w:name="_Hlt74730208"/>
      <w:bookmarkEnd w:id="11"/>
      <w:bookmarkEnd w:id="12"/>
      <w:r>
        <w:rPr>
          <w:rFonts w:hAnsi="宋体" w:cs="Arial"/>
          <w:b/>
          <w:sz w:val="24"/>
          <w:szCs w:val="24"/>
        </w:rPr>
        <w:t>1．项目说明</w:t>
      </w:r>
      <w:bookmarkEnd w:id="13"/>
    </w:p>
    <w:p w14:paraId="07F677CA" w14:textId="77777777" w:rsidR="00D237E3" w:rsidRDefault="00D237E3" w:rsidP="00D237E3">
      <w:pPr>
        <w:pStyle w:val="21"/>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ascii="宋体" w:hAnsi="宋体" w:cs="Arial" w:hint="eastAsia"/>
          <w:szCs w:val="24"/>
        </w:rPr>
        <w:t>（</w:t>
      </w:r>
      <w:r>
        <w:rPr>
          <w:rFonts w:ascii="宋体" w:hAnsi="宋体" w:cs="Arial"/>
          <w:szCs w:val="24"/>
        </w:rPr>
        <w:t>以下称“前附表”)第1项所述。</w:t>
      </w:r>
    </w:p>
    <w:p w14:paraId="155E3895" w14:textId="77777777" w:rsidR="00D237E3" w:rsidRDefault="00D237E3" w:rsidP="00D237E3">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5AAD6872" w14:textId="77777777" w:rsidR="00D237E3" w:rsidRDefault="00D237E3" w:rsidP="00D237E3">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498CBFB8" w14:textId="77777777" w:rsidR="00D237E3" w:rsidRDefault="00D237E3" w:rsidP="00D237E3">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14:paraId="37A3DBAC" w14:textId="77777777" w:rsidR="00D237E3" w:rsidRDefault="00D237E3" w:rsidP="00D237E3">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14:paraId="242F298E" w14:textId="77777777" w:rsidR="00D237E3" w:rsidRDefault="00D237E3" w:rsidP="00D237E3">
      <w:pPr>
        <w:pStyle w:val="af1"/>
        <w:spacing w:line="460" w:lineRule="exact"/>
        <w:rPr>
          <w:rFonts w:hAnsi="宋体" w:cs="Arial"/>
          <w:b/>
          <w:sz w:val="24"/>
          <w:szCs w:val="24"/>
        </w:rPr>
      </w:pPr>
      <w:bookmarkStart w:id="16" w:name="_Toc91899873"/>
      <w:r>
        <w:rPr>
          <w:rFonts w:hAnsi="宋体" w:cs="Arial"/>
          <w:b/>
          <w:sz w:val="24"/>
          <w:szCs w:val="24"/>
        </w:rPr>
        <w:t>2．采购方式</w:t>
      </w:r>
      <w:bookmarkEnd w:id="16"/>
    </w:p>
    <w:bookmarkEnd w:id="14"/>
    <w:bookmarkEnd w:id="15"/>
    <w:p w14:paraId="4059FEC8" w14:textId="6C33084B" w:rsidR="00D237E3" w:rsidRDefault="00D237E3" w:rsidP="00D237E3">
      <w:pPr>
        <w:tabs>
          <w:tab w:val="left" w:pos="3780"/>
        </w:tabs>
        <w:spacing w:line="460" w:lineRule="exact"/>
        <w:ind w:firstLineChars="200" w:firstLine="480"/>
        <w:rPr>
          <w:rFonts w:ascii="宋体" w:hAnsi="宋体" w:cs="Arial"/>
          <w:sz w:val="24"/>
        </w:rPr>
      </w:pPr>
      <w:r w:rsidRPr="00D237E3">
        <w:rPr>
          <w:rFonts w:ascii="宋体" w:hAnsi="宋体" w:cs="Arial" w:hint="eastAsia"/>
          <w:sz w:val="24"/>
        </w:rPr>
        <w:t>邀请招标，投标前各投标人须联系项目部，进行投标资格初审，确认施工现场情况，了解工程环境和设计图纸。</w:t>
      </w:r>
    </w:p>
    <w:p w14:paraId="57902276" w14:textId="77777777" w:rsidR="00D237E3" w:rsidRDefault="00D237E3" w:rsidP="00D237E3">
      <w:pPr>
        <w:pStyle w:val="af1"/>
        <w:spacing w:line="460" w:lineRule="exact"/>
        <w:rPr>
          <w:rFonts w:hAnsi="宋体" w:cs="Arial"/>
          <w:b/>
          <w:sz w:val="24"/>
          <w:szCs w:val="24"/>
        </w:rPr>
      </w:pPr>
      <w:bookmarkStart w:id="17" w:name="_Toc91899876"/>
      <w:bookmarkStart w:id="18"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14:paraId="4F86E09C" w14:textId="77777777" w:rsidR="00D237E3" w:rsidRDefault="00D237E3" w:rsidP="00D237E3">
      <w:pPr>
        <w:pStyle w:val="af1"/>
        <w:spacing w:line="460" w:lineRule="exact"/>
        <w:ind w:firstLineChars="200" w:firstLine="480"/>
        <w:rPr>
          <w:rFonts w:hAnsi="宋体" w:cs="Arial"/>
          <w:sz w:val="24"/>
          <w:szCs w:val="24"/>
        </w:rPr>
      </w:pPr>
      <w:bookmarkStart w:id="19" w:name="_Toc91899877"/>
      <w:bookmarkStart w:id="20" w:name="_Hlt74730303"/>
      <w:bookmarkEnd w:id="17"/>
      <w:bookmarkEnd w:id="18"/>
      <w:r>
        <w:rPr>
          <w:rFonts w:hAnsi="宋体" w:cs="Arial" w:hint="eastAsia"/>
          <w:sz w:val="24"/>
          <w:szCs w:val="24"/>
        </w:rPr>
        <w:t>具有相应的资质。</w:t>
      </w:r>
    </w:p>
    <w:p w14:paraId="04638F0D" w14:textId="77777777" w:rsidR="00D237E3" w:rsidRDefault="00D237E3" w:rsidP="00D237E3">
      <w:pPr>
        <w:pStyle w:val="af1"/>
        <w:spacing w:line="460" w:lineRule="exact"/>
        <w:rPr>
          <w:rFonts w:hAnsi="宋体" w:cs="Arial"/>
          <w:b/>
          <w:sz w:val="24"/>
          <w:szCs w:val="24"/>
        </w:rPr>
      </w:pPr>
      <w:r>
        <w:rPr>
          <w:rFonts w:hAnsi="宋体" w:cs="Arial"/>
          <w:b/>
          <w:sz w:val="24"/>
          <w:szCs w:val="24"/>
        </w:rPr>
        <w:t>4．</w:t>
      </w:r>
      <w:bookmarkEnd w:id="19"/>
      <w:bookmarkEnd w:id="20"/>
      <w:r>
        <w:rPr>
          <w:rFonts w:hAnsi="宋体" w:cs="Arial"/>
          <w:b/>
          <w:sz w:val="24"/>
          <w:szCs w:val="24"/>
        </w:rPr>
        <w:t>投标费用</w:t>
      </w:r>
    </w:p>
    <w:p w14:paraId="7A73990C" w14:textId="77777777" w:rsidR="00D237E3" w:rsidRDefault="00D237E3" w:rsidP="00D237E3">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FC34B75" w14:textId="77777777" w:rsidR="00D237E3" w:rsidRDefault="00D237E3" w:rsidP="00D237E3">
      <w:pPr>
        <w:autoSpaceDE w:val="0"/>
        <w:autoSpaceDN w:val="0"/>
        <w:adjustRightInd w:val="0"/>
        <w:spacing w:line="460" w:lineRule="exact"/>
        <w:ind w:firstLineChars="218" w:firstLine="523"/>
        <w:rPr>
          <w:rFonts w:ascii="宋体" w:hAnsi="宋体" w:cs="Arial"/>
          <w:sz w:val="24"/>
          <w:lang w:val="zh-CN"/>
        </w:rPr>
      </w:pPr>
    </w:p>
    <w:p w14:paraId="4232A923" w14:textId="77777777" w:rsidR="00D237E3" w:rsidRDefault="00D237E3" w:rsidP="00D237E3">
      <w:pPr>
        <w:spacing w:line="460" w:lineRule="exact"/>
        <w:jc w:val="center"/>
        <w:rPr>
          <w:rFonts w:ascii="宋体" w:hAnsi="宋体" w:cs="Arial"/>
          <w:b/>
          <w:sz w:val="32"/>
        </w:rPr>
      </w:pPr>
      <w:bookmarkStart w:id="21" w:name="_Hlt68057669"/>
      <w:bookmarkStart w:id="22" w:name="_Hlt68072990"/>
      <w:bookmarkStart w:id="23" w:name="_Hlt74729768"/>
      <w:bookmarkStart w:id="24" w:name="_Hlt75236290"/>
      <w:bookmarkStart w:id="25" w:name="_Hlt74707468"/>
      <w:bookmarkStart w:id="26" w:name="_Toc91899879"/>
      <w:bookmarkEnd w:id="21"/>
      <w:bookmarkEnd w:id="22"/>
      <w:bookmarkEnd w:id="23"/>
      <w:bookmarkEnd w:id="24"/>
      <w:bookmarkEnd w:id="25"/>
      <w:r>
        <w:rPr>
          <w:rFonts w:ascii="宋体" w:hAnsi="宋体" w:cs="Arial"/>
          <w:b/>
          <w:sz w:val="32"/>
        </w:rPr>
        <w:t>二、招标文件</w:t>
      </w:r>
      <w:bookmarkEnd w:id="26"/>
    </w:p>
    <w:p w14:paraId="2C8F7131" w14:textId="77777777" w:rsidR="00D237E3" w:rsidRDefault="00D237E3" w:rsidP="00D237E3">
      <w:pPr>
        <w:pStyle w:val="af1"/>
        <w:spacing w:line="460" w:lineRule="exact"/>
        <w:rPr>
          <w:rFonts w:hAnsi="宋体" w:cs="Arial"/>
          <w:b/>
          <w:sz w:val="24"/>
          <w:szCs w:val="24"/>
        </w:rPr>
      </w:pPr>
      <w:bookmarkStart w:id="27" w:name="_Toc91899880"/>
      <w:bookmarkStart w:id="28" w:name="_Hlt74730307"/>
      <w:r>
        <w:rPr>
          <w:rFonts w:hAnsi="宋体" w:cs="Arial"/>
          <w:b/>
          <w:sz w:val="24"/>
          <w:szCs w:val="24"/>
        </w:rPr>
        <w:t>5．</w:t>
      </w:r>
      <w:bookmarkEnd w:id="27"/>
      <w:bookmarkEnd w:id="28"/>
      <w:r>
        <w:rPr>
          <w:rFonts w:hAnsi="宋体" w:cs="Arial"/>
          <w:b/>
          <w:sz w:val="24"/>
          <w:szCs w:val="24"/>
        </w:rPr>
        <w:t>招标文件的构成</w:t>
      </w:r>
    </w:p>
    <w:p w14:paraId="15F63799" w14:textId="77777777" w:rsidR="00D237E3" w:rsidRDefault="00D237E3" w:rsidP="00D237E3">
      <w:pPr>
        <w:pStyle w:val="af1"/>
        <w:spacing w:line="460" w:lineRule="exact"/>
        <w:ind w:firstLineChars="200" w:firstLine="480"/>
        <w:rPr>
          <w:rFonts w:hAnsi="宋体" w:cs="Arial"/>
          <w:sz w:val="24"/>
          <w:szCs w:val="24"/>
        </w:rPr>
      </w:pPr>
      <w:r>
        <w:rPr>
          <w:rFonts w:hAnsi="宋体" w:cs="Arial"/>
          <w:sz w:val="24"/>
          <w:szCs w:val="24"/>
        </w:rPr>
        <w:t>5.1 招标文件包括下列文件及附件</w:t>
      </w:r>
    </w:p>
    <w:p w14:paraId="21BFB769" w14:textId="77777777" w:rsidR="00D237E3" w:rsidRDefault="00D237E3" w:rsidP="00D237E3">
      <w:pPr>
        <w:pStyle w:val="af1"/>
        <w:widowControl w:val="0"/>
        <w:numPr>
          <w:ilvl w:val="0"/>
          <w:numId w:val="3"/>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14:paraId="52EBEDEB" w14:textId="77777777" w:rsidR="00D237E3" w:rsidRDefault="00D237E3" w:rsidP="00D237E3">
      <w:pPr>
        <w:pStyle w:val="af1"/>
        <w:widowControl w:val="0"/>
        <w:numPr>
          <w:ilvl w:val="0"/>
          <w:numId w:val="3"/>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14:paraId="401321BE" w14:textId="77777777" w:rsidR="00D237E3" w:rsidRDefault="00D237E3" w:rsidP="00D237E3">
      <w:pPr>
        <w:pStyle w:val="af1"/>
        <w:widowControl w:val="0"/>
        <w:numPr>
          <w:ilvl w:val="0"/>
          <w:numId w:val="3"/>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14:paraId="390259E7" w14:textId="77777777" w:rsidR="00D237E3" w:rsidRDefault="00D237E3" w:rsidP="00D237E3">
      <w:pPr>
        <w:pStyle w:val="af1"/>
        <w:widowControl w:val="0"/>
        <w:numPr>
          <w:ilvl w:val="0"/>
          <w:numId w:val="3"/>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 xml:space="preserve">第四部分 </w:t>
      </w:r>
      <w:r>
        <w:rPr>
          <w:rFonts w:hAnsi="宋体" w:cs="Arial" w:hint="eastAsia"/>
          <w:sz w:val="24"/>
          <w:szCs w:val="24"/>
        </w:rPr>
        <w:t>合同范本</w:t>
      </w:r>
    </w:p>
    <w:p w14:paraId="2A3FD1A1" w14:textId="77777777" w:rsidR="00D237E3" w:rsidRDefault="00D237E3" w:rsidP="00D237E3">
      <w:pPr>
        <w:pStyle w:val="af1"/>
        <w:widowControl w:val="0"/>
        <w:numPr>
          <w:ilvl w:val="0"/>
          <w:numId w:val="3"/>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第五部分 应提交的有关格式范例</w:t>
      </w:r>
    </w:p>
    <w:p w14:paraId="6D59D7BD" w14:textId="77777777" w:rsidR="00D237E3" w:rsidRDefault="00D237E3" w:rsidP="00D237E3">
      <w:pPr>
        <w:pStyle w:val="af1"/>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AB66E17" w14:textId="77777777" w:rsidR="00D237E3" w:rsidRDefault="00D237E3" w:rsidP="00D237E3">
      <w:pPr>
        <w:pStyle w:val="af1"/>
        <w:spacing w:line="460" w:lineRule="exact"/>
        <w:rPr>
          <w:rFonts w:hAnsi="宋体" w:cs="Arial"/>
          <w:b/>
          <w:sz w:val="24"/>
          <w:szCs w:val="24"/>
        </w:rPr>
      </w:pPr>
      <w:r>
        <w:rPr>
          <w:rFonts w:hAnsi="宋体" w:cs="Arial"/>
          <w:b/>
          <w:sz w:val="24"/>
          <w:szCs w:val="24"/>
        </w:rPr>
        <w:t>6. 招标文件的解释</w:t>
      </w:r>
    </w:p>
    <w:p w14:paraId="33AA28B8" w14:textId="77777777" w:rsidR="00D237E3" w:rsidRDefault="00D237E3" w:rsidP="00D237E3">
      <w:pPr>
        <w:pStyle w:val="21"/>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14:paraId="21E8F5CF" w14:textId="77777777" w:rsidR="00D237E3" w:rsidRDefault="00D237E3" w:rsidP="00D237E3">
      <w:pPr>
        <w:pStyle w:val="21"/>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14:paraId="012ACD4F" w14:textId="77777777" w:rsidR="00D237E3" w:rsidRDefault="00D237E3" w:rsidP="00D237E3">
      <w:pPr>
        <w:pStyle w:val="21"/>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621311A2" w14:textId="77777777" w:rsidR="00D237E3" w:rsidRDefault="00D237E3" w:rsidP="00D237E3">
      <w:pPr>
        <w:pStyle w:val="af1"/>
        <w:spacing w:line="460" w:lineRule="exact"/>
        <w:rPr>
          <w:rFonts w:hAnsi="宋体" w:cs="Arial"/>
          <w:b/>
          <w:sz w:val="24"/>
          <w:szCs w:val="24"/>
        </w:rPr>
      </w:pPr>
      <w:r>
        <w:rPr>
          <w:rFonts w:hAnsi="宋体" w:cs="Arial"/>
          <w:b/>
          <w:sz w:val="24"/>
          <w:szCs w:val="24"/>
        </w:rPr>
        <w:t>7. 招标文件的修改</w:t>
      </w:r>
    </w:p>
    <w:p w14:paraId="10986E10" w14:textId="77777777" w:rsidR="00D237E3" w:rsidRDefault="00D237E3" w:rsidP="00D237E3">
      <w:pPr>
        <w:pStyle w:val="21"/>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42C32491" w14:textId="77777777" w:rsidR="00D237E3" w:rsidRDefault="00D237E3" w:rsidP="00D237E3">
      <w:pPr>
        <w:pStyle w:val="21"/>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14:paraId="535EB6D3" w14:textId="77777777" w:rsidR="00D237E3" w:rsidRDefault="00D237E3" w:rsidP="00D237E3">
      <w:pPr>
        <w:pStyle w:val="af1"/>
        <w:spacing w:line="460" w:lineRule="exact"/>
        <w:rPr>
          <w:rFonts w:hAnsi="宋体" w:cs="Arial"/>
          <w:b/>
          <w:sz w:val="24"/>
          <w:szCs w:val="24"/>
        </w:rPr>
      </w:pPr>
      <w:r>
        <w:rPr>
          <w:rFonts w:hAnsi="宋体" w:cs="Arial"/>
          <w:b/>
          <w:sz w:val="24"/>
          <w:szCs w:val="24"/>
        </w:rPr>
        <w:t>8. 投标报价</w:t>
      </w:r>
    </w:p>
    <w:p w14:paraId="7398A8EC" w14:textId="77777777" w:rsidR="00D237E3" w:rsidRDefault="00D237E3" w:rsidP="00D237E3">
      <w:pPr>
        <w:pStyle w:val="af1"/>
        <w:spacing w:line="460" w:lineRule="exact"/>
        <w:ind w:firstLine="480"/>
        <w:rPr>
          <w:rFonts w:hAnsi="宋体" w:cs="Arial"/>
          <w:sz w:val="24"/>
        </w:rPr>
      </w:pPr>
      <w:r>
        <w:rPr>
          <w:rFonts w:hAnsi="宋体" w:cs="Arial"/>
          <w:sz w:val="24"/>
        </w:rPr>
        <w:t>8.1 标的物</w:t>
      </w:r>
    </w:p>
    <w:p w14:paraId="429551A2" w14:textId="69D9C0D1" w:rsidR="00D237E3" w:rsidRDefault="00D237E3" w:rsidP="00D237E3">
      <w:pPr>
        <w:autoSpaceDE w:val="0"/>
        <w:autoSpaceDN w:val="0"/>
        <w:adjustRightInd w:val="0"/>
        <w:spacing w:line="460" w:lineRule="exact"/>
        <w:ind w:firstLine="480"/>
        <w:rPr>
          <w:rFonts w:ascii="宋体" w:hAnsi="宋体" w:cs="Arial"/>
          <w:sz w:val="24"/>
          <w:lang w:val="zh-CN"/>
        </w:rPr>
      </w:pPr>
      <w:r>
        <w:rPr>
          <w:rFonts w:ascii="宋体" w:hAnsi="宋体" w:cs="Arial" w:hint="eastAsia"/>
          <w:sz w:val="24"/>
        </w:rPr>
        <w:t>浙江省隧道工程集团有限公司杭州市城市轨道交通4号线三期工程土建施工SG4-3-4标段</w:t>
      </w:r>
      <w:r w:rsidRPr="00D237E3">
        <w:rPr>
          <w:rFonts w:ascii="宋体" w:hAnsi="宋体" w:cs="Arial" w:hint="eastAsia"/>
          <w:sz w:val="24"/>
        </w:rPr>
        <w:t>三轴搅拌桩施工专业分包</w:t>
      </w:r>
      <w:r>
        <w:rPr>
          <w:rFonts w:ascii="宋体" w:hAnsi="宋体" w:cs="Arial"/>
          <w:sz w:val="24"/>
        </w:rPr>
        <w:t>。</w:t>
      </w:r>
    </w:p>
    <w:p w14:paraId="75697CE7" w14:textId="77777777" w:rsidR="00D237E3" w:rsidRDefault="00D237E3" w:rsidP="00D237E3">
      <w:pPr>
        <w:pStyle w:val="af1"/>
        <w:spacing w:line="460" w:lineRule="exact"/>
        <w:ind w:firstLine="480"/>
        <w:rPr>
          <w:rFonts w:hAnsi="宋体" w:cs="Arial"/>
          <w:sz w:val="24"/>
        </w:rPr>
      </w:pPr>
      <w:r>
        <w:rPr>
          <w:rFonts w:hAnsi="宋体" w:cs="Arial"/>
          <w:sz w:val="24"/>
        </w:rPr>
        <w:t>8.2</w:t>
      </w:r>
      <w:r>
        <w:rPr>
          <w:rFonts w:hAnsi="宋体" w:cs="Arial" w:hint="eastAsia"/>
          <w:sz w:val="24"/>
        </w:rPr>
        <w:t xml:space="preserve"> </w:t>
      </w:r>
      <w:r>
        <w:rPr>
          <w:rFonts w:hAnsi="宋体" w:cs="Arial"/>
          <w:sz w:val="24"/>
        </w:rPr>
        <w:t>报价</w:t>
      </w:r>
    </w:p>
    <w:p w14:paraId="6AE9ADF0" w14:textId="70148748" w:rsidR="00D237E3" w:rsidRDefault="00D237E3" w:rsidP="00D237E3">
      <w:pPr>
        <w:autoSpaceDE w:val="0"/>
        <w:autoSpaceDN w:val="0"/>
        <w:adjustRightInd w:val="0"/>
        <w:spacing w:line="460" w:lineRule="exact"/>
        <w:ind w:firstLine="480"/>
        <w:rPr>
          <w:rFonts w:ascii="宋体" w:hAnsi="宋体" w:cs="Arial"/>
          <w:sz w:val="24"/>
        </w:rPr>
      </w:pPr>
      <w:r>
        <w:rPr>
          <w:rFonts w:ascii="宋体" w:hAnsi="宋体" w:cs="Arial"/>
          <w:sz w:val="24"/>
        </w:rPr>
        <w:t>8.2.1</w:t>
      </w:r>
      <w:r>
        <w:rPr>
          <w:rFonts w:ascii="宋体" w:hAnsi="宋体" w:cs="Arial" w:hint="eastAsia"/>
          <w:sz w:val="24"/>
        </w:rPr>
        <w:t xml:space="preserve"> 报价包含</w:t>
      </w:r>
      <w:r w:rsidRPr="00D237E3">
        <w:rPr>
          <w:rFonts w:ascii="宋体" w:hAnsi="宋体" w:cs="Arial" w:hint="eastAsia"/>
          <w:sz w:val="24"/>
        </w:rPr>
        <w:t>三轴搅拌桩施工专业分包</w:t>
      </w:r>
      <w:r>
        <w:rPr>
          <w:rFonts w:ascii="宋体" w:hAnsi="宋体" w:cs="Arial" w:hint="eastAsia"/>
          <w:sz w:val="24"/>
        </w:rPr>
        <w:t>的所有费用，但不仅限于乙方材料费、运输费、利润、税金等为完成本项采购所需全部费用由投标人自理。</w:t>
      </w:r>
    </w:p>
    <w:p w14:paraId="21C2D27D" w14:textId="77777777" w:rsidR="00D237E3" w:rsidRDefault="00D237E3" w:rsidP="00D237E3">
      <w:pPr>
        <w:pStyle w:val="af1"/>
        <w:spacing w:line="460" w:lineRule="exact"/>
        <w:ind w:firstLine="480"/>
        <w:rPr>
          <w:rFonts w:hAnsi="宋体" w:cs="Arial"/>
          <w:sz w:val="24"/>
        </w:rPr>
      </w:pPr>
      <w:r>
        <w:rPr>
          <w:rFonts w:hAnsi="宋体" w:cs="Arial"/>
          <w:sz w:val="24"/>
        </w:rPr>
        <w:t>8.3 其它费用处理</w:t>
      </w:r>
    </w:p>
    <w:p w14:paraId="4A11DA74" w14:textId="77777777" w:rsidR="00D237E3" w:rsidRDefault="00D237E3" w:rsidP="00D237E3">
      <w:pPr>
        <w:pStyle w:val="af1"/>
        <w:spacing w:line="460" w:lineRule="exact"/>
        <w:ind w:firstLine="480"/>
        <w:rPr>
          <w:rFonts w:hAnsi="宋体" w:cs="Arial"/>
          <w:sz w:val="24"/>
        </w:rPr>
      </w:pPr>
      <w:r>
        <w:rPr>
          <w:rFonts w:hAnsi="宋体" w:cs="Arial"/>
          <w:sz w:val="24"/>
        </w:rPr>
        <w:t>招标文件未列明，而投标人认为必需的费用也需列入报价。</w:t>
      </w:r>
    </w:p>
    <w:p w14:paraId="29F67433" w14:textId="77777777" w:rsidR="00D237E3" w:rsidRDefault="00D237E3" w:rsidP="00D237E3">
      <w:pPr>
        <w:pStyle w:val="af3"/>
        <w:spacing w:line="460" w:lineRule="exact"/>
        <w:ind w:firstLineChars="200" w:firstLine="643"/>
        <w:rPr>
          <w:rFonts w:cs="Arial"/>
          <w:b/>
          <w:sz w:val="32"/>
          <w:szCs w:val="32"/>
        </w:rPr>
      </w:pPr>
      <w:bookmarkStart w:id="29" w:name="_Hlt75236011"/>
      <w:bookmarkStart w:id="30" w:name="_Toc91899884"/>
      <w:bookmarkEnd w:id="29"/>
    </w:p>
    <w:p w14:paraId="6ED49D1E" w14:textId="77777777" w:rsidR="00D237E3" w:rsidRDefault="00D237E3" w:rsidP="00D237E3">
      <w:pPr>
        <w:spacing w:line="460" w:lineRule="exact"/>
        <w:jc w:val="center"/>
        <w:rPr>
          <w:rFonts w:ascii="宋体" w:hAnsi="宋体" w:cs="Arial"/>
          <w:b/>
          <w:sz w:val="32"/>
          <w:szCs w:val="32"/>
        </w:rPr>
      </w:pPr>
      <w:r>
        <w:rPr>
          <w:rFonts w:ascii="宋体" w:hAnsi="宋体" w:cs="Arial"/>
          <w:b/>
          <w:sz w:val="32"/>
          <w:szCs w:val="32"/>
        </w:rPr>
        <w:t>三、投标文件的编制</w:t>
      </w:r>
      <w:bookmarkEnd w:id="30"/>
    </w:p>
    <w:p w14:paraId="6D9C8ADF"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9. 投标文件的语言</w:t>
      </w:r>
    </w:p>
    <w:p w14:paraId="29887A55" w14:textId="77777777" w:rsidR="00D237E3" w:rsidRDefault="00D237E3" w:rsidP="00D237E3">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14:paraId="73C9E951"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10. 投标文件的组成</w:t>
      </w:r>
    </w:p>
    <w:p w14:paraId="2408AB7C" w14:textId="77777777" w:rsidR="00D237E3" w:rsidRDefault="00D237E3" w:rsidP="00D237E3">
      <w:pPr>
        <w:snapToGrid w:val="0"/>
        <w:spacing w:line="460" w:lineRule="exact"/>
        <w:ind w:firstLineChars="200" w:firstLine="480"/>
        <w:rPr>
          <w:rFonts w:ascii="宋体" w:hAnsi="宋体" w:cs="Arial"/>
          <w:sz w:val="24"/>
          <w:lang w:val="zh-CN"/>
        </w:rPr>
      </w:pPr>
      <w:bookmarkStart w:id="31" w:name="_Hlk76726570"/>
      <w:bookmarkStart w:id="32" w:name="_Toc91899887"/>
      <w:r>
        <w:rPr>
          <w:rFonts w:ascii="宋体" w:hAnsi="宋体" w:cs="Arial"/>
          <w:kern w:val="0"/>
          <w:sz w:val="24"/>
          <w:lang w:val="zh-CN"/>
        </w:rPr>
        <w:lastRenderedPageBreak/>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7BA76C9D"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14:paraId="60FEC88E"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14:paraId="2960E3CD"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3)报价明细清单（单价组成及其分析）；</w:t>
      </w:r>
    </w:p>
    <w:p w14:paraId="050FFEC0"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)法定代表人委托的授权委托书；</w:t>
      </w:r>
    </w:p>
    <w:p w14:paraId="51ACC5F8"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)单位基本情况表；</w:t>
      </w:r>
    </w:p>
    <w:p w14:paraId="6C339A1A"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sz w:val="24"/>
        </w:rPr>
        <w:t>6</w:t>
      </w:r>
      <w:r>
        <w:rPr>
          <w:rFonts w:ascii="宋体" w:hAnsi="宋体" w:cs="Arial" w:hint="eastAsia"/>
          <w:sz w:val="24"/>
        </w:rPr>
        <w:t>)投标人业绩表；</w:t>
      </w:r>
    </w:p>
    <w:p w14:paraId="12ABBD93"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sz w:val="24"/>
        </w:rPr>
        <w:t>7</w:t>
      </w:r>
      <w:r>
        <w:rPr>
          <w:rFonts w:ascii="宋体" w:hAnsi="宋体" w:cs="Arial" w:hint="eastAsia"/>
          <w:sz w:val="24"/>
        </w:rPr>
        <w:t>) 投标人法人营业执照、资格证明材料等复印件。</w:t>
      </w:r>
    </w:p>
    <w:p w14:paraId="61947A0E"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ascii="宋体" w:hAnsi="宋体" w:cs="Arial" w:hint="eastAsia"/>
          <w:sz w:val="24"/>
        </w:rPr>
        <w:t>（格式自拟)</w:t>
      </w:r>
      <w:r>
        <w:rPr>
          <w:rFonts w:ascii="宋体" w:hAnsi="宋体" w:cs="Arial"/>
          <w:sz w:val="24"/>
        </w:rPr>
        <w:t>：</w:t>
      </w:r>
    </w:p>
    <w:p w14:paraId="181B5A22"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 针对本项采购完整的技术、服务方案；</w:t>
      </w:r>
    </w:p>
    <w:p w14:paraId="6C5D852B"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 服务团队和质量保证措施。</w:t>
      </w:r>
    </w:p>
    <w:p w14:paraId="5ACAB303" w14:textId="77777777" w:rsidR="00D237E3" w:rsidRDefault="00D237E3" w:rsidP="00D237E3">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10.3招标文件要求提供的其他资料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，投标人自行考虑装入资信报价文件或技术文件</w:t>
      </w:r>
      <w:r>
        <w:rPr>
          <w:rFonts w:ascii="宋体" w:hAnsi="宋体" w:cs="Arial"/>
          <w:bCs/>
          <w:kern w:val="0"/>
          <w:sz w:val="24"/>
          <w:lang w:val="zh-CN"/>
        </w:rPr>
        <w:t>）</w:t>
      </w:r>
      <w:r>
        <w:rPr>
          <w:rFonts w:ascii="宋体" w:hAnsi="宋体" w:cs="Arial" w:hint="eastAsia"/>
          <w:bCs/>
          <w:kern w:val="0"/>
          <w:sz w:val="24"/>
          <w:lang w:val="zh-CN"/>
        </w:rPr>
        <w:t>。</w:t>
      </w:r>
    </w:p>
    <w:bookmarkEnd w:id="31"/>
    <w:p w14:paraId="2D42659D"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11. 投标有效期</w:t>
      </w:r>
    </w:p>
    <w:p w14:paraId="6741049C" w14:textId="77777777" w:rsidR="00D237E3" w:rsidRDefault="00D237E3" w:rsidP="00D237E3">
      <w:pPr>
        <w:pStyle w:val="21"/>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445AC6F0" w14:textId="77777777" w:rsidR="00D237E3" w:rsidRDefault="00D237E3" w:rsidP="00D237E3">
      <w:pPr>
        <w:pStyle w:val="21"/>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w:t>
      </w:r>
      <w:r>
        <w:rPr>
          <w:rFonts w:ascii="宋体" w:hAnsi="宋体" w:cs="Arial" w:hint="eastAsia"/>
        </w:rPr>
        <w:t>以</w:t>
      </w:r>
      <w:r>
        <w:rPr>
          <w:rFonts w:ascii="宋体" w:hAnsi="宋体" w:cs="Arial"/>
        </w:rPr>
        <w:t>书面形式通知投标人延长投标有效期。</w:t>
      </w:r>
    </w:p>
    <w:p w14:paraId="698EBF19" w14:textId="77777777" w:rsidR="00D237E3" w:rsidRDefault="00D237E3" w:rsidP="00D237E3">
      <w:pPr>
        <w:pStyle w:val="21"/>
        <w:spacing w:before="0" w:line="460" w:lineRule="exact"/>
        <w:ind w:firstLineChars="0" w:firstLine="0"/>
        <w:rPr>
          <w:rFonts w:ascii="宋体" w:hAnsi="宋体" w:cs="Arial"/>
        </w:rPr>
      </w:pPr>
      <w:r>
        <w:rPr>
          <w:rFonts w:ascii="宋体" w:hAnsi="宋体" w:cs="Arial"/>
          <w:b/>
        </w:rPr>
        <w:t>12. 投标保证金</w:t>
      </w:r>
      <w:r>
        <w:rPr>
          <w:rFonts w:ascii="宋体" w:hAnsi="宋体" w:cs="Arial" w:hint="eastAsia"/>
        </w:rPr>
        <w:t>（本项目不采用或项目部自行决定）</w:t>
      </w:r>
    </w:p>
    <w:p w14:paraId="24462116"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13. 投标文件的编制和签署</w:t>
      </w:r>
    </w:p>
    <w:p w14:paraId="31701E43" w14:textId="77777777" w:rsidR="00D237E3" w:rsidRDefault="00D237E3" w:rsidP="00D237E3">
      <w:pPr>
        <w:pStyle w:val="21"/>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部分、技术部分</w:t>
      </w:r>
      <w:r>
        <w:rPr>
          <w:rFonts w:ascii="宋体" w:hAnsi="宋体" w:cs="Arial" w:hint="eastAsia"/>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3545BEF1" w14:textId="77777777" w:rsidR="00D237E3" w:rsidRDefault="00D237E3" w:rsidP="00D237E3">
      <w:pPr>
        <w:pStyle w:val="21"/>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4FBAEBC8" w14:textId="77777777" w:rsidR="00D237E3" w:rsidRDefault="00D237E3" w:rsidP="00D237E3">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14:paraId="50F43564" w14:textId="77777777" w:rsidR="00D237E3" w:rsidRDefault="00D237E3" w:rsidP="00D237E3">
      <w:pPr>
        <w:pStyle w:val="af3"/>
        <w:ind w:firstLineChars="200" w:firstLine="480"/>
      </w:pPr>
      <w:r>
        <w:rPr>
          <w:rFonts w:cs="Arial"/>
          <w:sz w:val="24"/>
        </w:rPr>
        <w:t>13.</w:t>
      </w:r>
      <w:r>
        <w:rPr>
          <w:rFonts w:cs="Arial" w:hint="eastAsia"/>
          <w:sz w:val="24"/>
        </w:rPr>
        <w:t>4所有的投标文件都应采用标准的胶装，不接收未装订的投标文件</w:t>
      </w:r>
    </w:p>
    <w:bookmarkEnd w:id="32"/>
    <w:p w14:paraId="43B12015" w14:textId="77777777" w:rsidR="00D237E3" w:rsidRDefault="00D237E3" w:rsidP="00D237E3">
      <w:pPr>
        <w:spacing w:line="460" w:lineRule="exact"/>
        <w:ind w:firstLineChars="200" w:firstLine="480"/>
        <w:rPr>
          <w:rFonts w:ascii="宋体" w:hAnsi="宋体" w:cs="Arial"/>
          <w:sz w:val="24"/>
        </w:rPr>
      </w:pPr>
    </w:p>
    <w:p w14:paraId="7D28AEE6" w14:textId="77777777" w:rsidR="00D237E3" w:rsidRDefault="00D237E3" w:rsidP="00D237E3">
      <w:pPr>
        <w:spacing w:line="460" w:lineRule="exact"/>
        <w:jc w:val="center"/>
        <w:rPr>
          <w:rFonts w:ascii="宋体" w:hAnsi="宋体" w:cs="Arial"/>
          <w:b/>
          <w:sz w:val="32"/>
          <w:szCs w:val="32"/>
        </w:rPr>
      </w:pPr>
      <w:bookmarkStart w:id="33" w:name="_Hlt68403820"/>
      <w:bookmarkStart w:id="34" w:name="_Hlt68072998"/>
      <w:bookmarkStart w:id="35" w:name="_Hlt68073093"/>
      <w:bookmarkStart w:id="36" w:name="_Toc86216991"/>
      <w:bookmarkStart w:id="37" w:name="_Toc91899892"/>
      <w:bookmarkEnd w:id="33"/>
      <w:bookmarkEnd w:id="34"/>
      <w:bookmarkEnd w:id="35"/>
      <w:r>
        <w:rPr>
          <w:rFonts w:ascii="宋体" w:hAnsi="宋体" w:cs="Arial"/>
          <w:b/>
          <w:sz w:val="32"/>
          <w:szCs w:val="32"/>
        </w:rPr>
        <w:lastRenderedPageBreak/>
        <w:t>四、投标文件的递交</w:t>
      </w:r>
      <w:bookmarkEnd w:id="36"/>
    </w:p>
    <w:bookmarkEnd w:id="37"/>
    <w:p w14:paraId="1CCAB5A0"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14. 投标文件的密封与标志</w:t>
      </w:r>
    </w:p>
    <w:p w14:paraId="27A68F92" w14:textId="77777777" w:rsidR="00D237E3" w:rsidRDefault="00D237E3" w:rsidP="00D237E3">
      <w:pPr>
        <w:pStyle w:val="21"/>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14:paraId="3BDEA2B7" w14:textId="77777777" w:rsidR="00D237E3" w:rsidRDefault="00D237E3" w:rsidP="00D237E3">
      <w:pPr>
        <w:pStyle w:val="21"/>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14:paraId="671515AD" w14:textId="77777777" w:rsidR="00D237E3" w:rsidRDefault="00D237E3" w:rsidP="00D237E3">
      <w:pPr>
        <w:pStyle w:val="21"/>
        <w:spacing w:before="0" w:line="460" w:lineRule="exact"/>
        <w:ind w:firstLine="480"/>
        <w:rPr>
          <w:rFonts w:ascii="宋体" w:hAnsi="宋体" w:cs="Arial"/>
        </w:rPr>
      </w:pPr>
      <w:r>
        <w:rPr>
          <w:rFonts w:ascii="宋体" w:hAnsi="宋体" w:cs="Arial"/>
        </w:rPr>
        <w:t>14.3 投标文件递交至前附表第7项所述的单位和地址。</w:t>
      </w:r>
    </w:p>
    <w:p w14:paraId="2EED8DD4"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15. 投标截止期</w:t>
      </w:r>
    </w:p>
    <w:p w14:paraId="6A66BAC8" w14:textId="77777777" w:rsidR="00D237E3" w:rsidRDefault="00D237E3" w:rsidP="00D237E3">
      <w:pPr>
        <w:pStyle w:val="21"/>
        <w:spacing w:before="0" w:line="460" w:lineRule="exact"/>
        <w:ind w:firstLine="480"/>
        <w:rPr>
          <w:rFonts w:ascii="宋体" w:hAnsi="宋体" w:cs="Arial"/>
        </w:rPr>
      </w:pPr>
      <w:r>
        <w:rPr>
          <w:rFonts w:ascii="宋体" w:hAnsi="宋体" w:cs="Arial"/>
        </w:rPr>
        <w:t>15.1</w:t>
      </w:r>
      <w:r>
        <w:rPr>
          <w:rFonts w:ascii="宋体" w:hAnsi="宋体" w:cs="Arial" w:hint="eastAsia"/>
        </w:rPr>
        <w:t xml:space="preserve"> </w:t>
      </w:r>
      <w:r>
        <w:rPr>
          <w:rFonts w:ascii="宋体" w:hAnsi="宋体" w:cs="Arial"/>
        </w:rPr>
        <w:t>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0218706A" w14:textId="77777777" w:rsidR="00D237E3" w:rsidRDefault="00D237E3" w:rsidP="00D237E3">
      <w:pPr>
        <w:pStyle w:val="21"/>
        <w:spacing w:before="0" w:line="460" w:lineRule="exact"/>
        <w:ind w:firstLine="480"/>
        <w:rPr>
          <w:rFonts w:ascii="宋体" w:hAnsi="宋体" w:cs="Arial"/>
        </w:rPr>
      </w:pPr>
      <w:r>
        <w:rPr>
          <w:rFonts w:ascii="宋体" w:hAnsi="宋体" w:cs="Arial"/>
        </w:rPr>
        <w:t>15.2</w:t>
      </w:r>
      <w:r>
        <w:rPr>
          <w:rFonts w:ascii="宋体" w:hAnsi="宋体" w:cs="Arial" w:hint="eastAsia"/>
        </w:rPr>
        <w:t xml:space="preserve"> </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7E9D393E"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16. 投标文件的修改</w:t>
      </w:r>
    </w:p>
    <w:p w14:paraId="70A9FC34" w14:textId="77777777" w:rsidR="00D237E3" w:rsidRDefault="00D237E3" w:rsidP="00D237E3">
      <w:pPr>
        <w:pStyle w:val="21"/>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443D5166" w14:textId="77777777" w:rsidR="00D237E3" w:rsidRDefault="00D237E3" w:rsidP="00D237E3">
      <w:pPr>
        <w:pStyle w:val="21"/>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7F688F4A" w14:textId="77777777" w:rsidR="00D237E3" w:rsidRDefault="00D237E3" w:rsidP="00D237E3">
      <w:pPr>
        <w:pStyle w:val="21"/>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694E16E5" w14:textId="77777777" w:rsidR="00D237E3" w:rsidRDefault="00D237E3" w:rsidP="00D237E3">
      <w:pPr>
        <w:pStyle w:val="21"/>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14:paraId="73D149B2" w14:textId="77777777" w:rsidR="00D237E3" w:rsidRDefault="00D237E3" w:rsidP="00D237E3">
      <w:pPr>
        <w:pStyle w:val="21"/>
        <w:spacing w:before="0" w:line="460" w:lineRule="exact"/>
        <w:ind w:firstLine="480"/>
        <w:rPr>
          <w:rFonts w:ascii="宋体" w:hAnsi="宋体" w:cs="Arial"/>
        </w:rPr>
      </w:pPr>
    </w:p>
    <w:p w14:paraId="3F053131" w14:textId="77777777" w:rsidR="00D237E3" w:rsidRDefault="00D237E3" w:rsidP="00D237E3">
      <w:pPr>
        <w:spacing w:line="460" w:lineRule="exact"/>
        <w:jc w:val="center"/>
        <w:rPr>
          <w:rFonts w:ascii="宋体" w:hAnsi="宋体" w:cs="Arial"/>
          <w:b/>
          <w:sz w:val="32"/>
          <w:szCs w:val="32"/>
        </w:rPr>
      </w:pPr>
      <w:bookmarkStart w:id="38" w:name="_Toc91899897"/>
      <w:r>
        <w:rPr>
          <w:rFonts w:ascii="宋体" w:hAnsi="宋体" w:cs="Arial"/>
          <w:b/>
          <w:sz w:val="32"/>
          <w:szCs w:val="32"/>
        </w:rPr>
        <w:t>五、开标</w:t>
      </w:r>
      <w:bookmarkEnd w:id="38"/>
    </w:p>
    <w:p w14:paraId="453D04A2"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17. 开标</w:t>
      </w:r>
    </w:p>
    <w:p w14:paraId="50E7A0E7" w14:textId="77777777" w:rsidR="00D237E3" w:rsidRDefault="00D237E3" w:rsidP="00D237E3">
      <w:pPr>
        <w:pStyle w:val="21"/>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如不派代表参加开标大会的，事后不得对采购相关人员、开标过程和开标结果提出异议。</w:t>
      </w:r>
    </w:p>
    <w:p w14:paraId="6114A6E4" w14:textId="77777777" w:rsidR="00D237E3" w:rsidRDefault="00D237E3" w:rsidP="00D237E3">
      <w:pPr>
        <w:pStyle w:val="af17cgridlangnp1033langf"/>
        <w:spacing w:before="0" w:line="460" w:lineRule="exact"/>
        <w:ind w:left="42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w:t>
      </w:r>
      <w:r>
        <w:rPr>
          <w:rFonts w:ascii="宋体" w:hAnsi="宋体" w:cs="宋体" w:hint="eastAsia"/>
          <w:sz w:val="24"/>
          <w:szCs w:val="24"/>
        </w:rPr>
        <w:lastRenderedPageBreak/>
        <w:t>要内容。未宣读的投标价格和投标文件其他实质内容等，投标人应当及时声明或提请宣读，否则可能在评标时不予承认，由此带来的责任由投标人自行承担。</w:t>
      </w:r>
    </w:p>
    <w:p w14:paraId="70536506" w14:textId="77777777" w:rsidR="00D237E3" w:rsidRDefault="00D237E3" w:rsidP="00D237E3">
      <w:pPr>
        <w:pStyle w:val="af17cgridlangnp1033langf"/>
        <w:spacing w:before="0" w:line="460" w:lineRule="exact"/>
        <w:ind w:left="42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A577C1C" w14:textId="77777777" w:rsidR="00D237E3" w:rsidRDefault="00D237E3" w:rsidP="00D237E3">
      <w:pPr>
        <w:pStyle w:val="af17cgridlangnp1033langf"/>
        <w:spacing w:before="0" w:line="460" w:lineRule="exact"/>
        <w:ind w:left="42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19410B6D" w14:textId="77777777" w:rsidR="00D237E3" w:rsidRDefault="00D237E3" w:rsidP="00D237E3">
      <w:pPr>
        <w:pStyle w:val="af17cgridlangnp1033langf"/>
        <w:spacing w:before="0" w:line="460" w:lineRule="exact"/>
        <w:ind w:left="42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14:paraId="42CF9397" w14:textId="77777777" w:rsidR="00D237E3" w:rsidRDefault="00D237E3" w:rsidP="00D237E3">
      <w:pPr>
        <w:pStyle w:val="af17cgridlangnp1033langf"/>
        <w:spacing w:before="0" w:line="460" w:lineRule="exact"/>
        <w:ind w:left="42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sidRPr="00D237E3">
        <w:rPr>
          <w:rFonts w:ascii="宋体" w:hAnsi="宋体" w:cs="Arial"/>
          <w:sz w:val="24"/>
          <w:szCs w:val="24"/>
        </w:rPr>
        <w:t>委托书所载内容有异</w:t>
      </w:r>
      <w:r>
        <w:rPr>
          <w:rFonts w:ascii="宋体" w:hAnsi="宋体" w:cs="Arial"/>
          <w:sz w:val="24"/>
          <w:szCs w:val="24"/>
        </w:rPr>
        <w:t>。</w:t>
      </w:r>
    </w:p>
    <w:p w14:paraId="53B22099" w14:textId="57A728A8" w:rsidR="00D237E3" w:rsidRPr="00D237E3" w:rsidRDefault="00D237E3" w:rsidP="00D237E3">
      <w:pPr>
        <w:pStyle w:val="af17cgridlangnp1033langf"/>
        <w:spacing w:before="0" w:line="460" w:lineRule="exact"/>
        <w:ind w:left="420" w:firstLine="480"/>
        <w:rPr>
          <w:rFonts w:ascii="宋体" w:hAnsi="宋体" w:cs="Arial"/>
          <w:sz w:val="24"/>
          <w:szCs w:val="24"/>
        </w:rPr>
      </w:pPr>
      <w:r w:rsidRPr="00D237E3">
        <w:rPr>
          <w:rFonts w:ascii="宋体" w:hAnsi="宋体" w:cs="Arial"/>
          <w:sz w:val="24"/>
          <w:szCs w:val="24"/>
        </w:rPr>
        <w:t>17.</w:t>
      </w:r>
      <w:r w:rsidRPr="00D237E3">
        <w:rPr>
          <w:rFonts w:ascii="宋体" w:hAnsi="宋体" w:cs="Arial" w:hint="eastAsia"/>
          <w:sz w:val="24"/>
          <w:szCs w:val="24"/>
        </w:rPr>
        <w:t>4</w:t>
      </w:r>
      <w:r w:rsidRPr="00D237E3">
        <w:rPr>
          <w:rFonts w:ascii="宋体" w:hAnsi="宋体" w:cs="Arial"/>
          <w:sz w:val="24"/>
          <w:szCs w:val="24"/>
        </w:rPr>
        <w:t>.3 投标文件组成漏项或未按规定的格式编制，内容不全或内容字迹模糊辨认不清。</w:t>
      </w:r>
    </w:p>
    <w:p w14:paraId="739969AB" w14:textId="77777777" w:rsidR="00D237E3" w:rsidRDefault="00D237E3" w:rsidP="00D237E3">
      <w:pPr>
        <w:pStyle w:val="21"/>
        <w:spacing w:before="0" w:line="460" w:lineRule="exact"/>
        <w:ind w:firstLineChars="0" w:firstLine="0"/>
        <w:rPr>
          <w:rFonts w:ascii="宋体" w:hAnsi="宋体" w:cs="Arial"/>
          <w:b/>
        </w:rPr>
      </w:pPr>
      <w:r>
        <w:rPr>
          <w:rFonts w:ascii="宋体" w:hAnsi="宋体" w:cs="Arial"/>
          <w:b/>
        </w:rPr>
        <w:t>18.  投标文件鉴定</w:t>
      </w:r>
    </w:p>
    <w:p w14:paraId="5F77A806" w14:textId="77777777" w:rsidR="00D237E3" w:rsidRDefault="00D237E3" w:rsidP="00D237E3">
      <w:pPr>
        <w:pStyle w:val="21"/>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0C75E565" w14:textId="77777777" w:rsidR="00D237E3" w:rsidRDefault="00D237E3" w:rsidP="00D237E3">
      <w:pPr>
        <w:pStyle w:val="21"/>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1EE06CB" w14:textId="77777777" w:rsidR="00D237E3" w:rsidRDefault="00D237E3" w:rsidP="00D237E3">
      <w:pPr>
        <w:pStyle w:val="21"/>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43876EF1" w14:textId="77777777" w:rsidR="00D237E3" w:rsidRDefault="00D237E3" w:rsidP="00D237E3">
      <w:pPr>
        <w:pStyle w:val="21"/>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14:paraId="3DB7DB2F" w14:textId="77777777" w:rsidR="00D237E3" w:rsidRDefault="00D237E3" w:rsidP="00D237E3">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5160666D" w14:textId="77777777" w:rsidR="00D237E3" w:rsidRDefault="00D237E3" w:rsidP="00D237E3">
      <w:pPr>
        <w:spacing w:line="460" w:lineRule="exact"/>
        <w:jc w:val="center"/>
        <w:rPr>
          <w:rFonts w:ascii="宋体" w:hAnsi="宋体" w:cs="Arial"/>
          <w:b/>
          <w:sz w:val="32"/>
          <w:szCs w:val="32"/>
        </w:rPr>
      </w:pPr>
      <w:bookmarkStart w:id="39" w:name="_Hlt75236101"/>
      <w:bookmarkStart w:id="40" w:name="_Toc91899902"/>
      <w:bookmarkEnd w:id="39"/>
      <w:r>
        <w:rPr>
          <w:rFonts w:ascii="宋体" w:hAnsi="宋体" w:cs="Arial"/>
          <w:b/>
          <w:sz w:val="32"/>
          <w:szCs w:val="32"/>
        </w:rPr>
        <w:t>六、评标</w:t>
      </w:r>
      <w:bookmarkEnd w:id="40"/>
    </w:p>
    <w:p w14:paraId="7A4640F4" w14:textId="77777777" w:rsidR="00D237E3" w:rsidRDefault="00D237E3" w:rsidP="00D237E3">
      <w:pPr>
        <w:pStyle w:val="af1"/>
        <w:snapToGrid w:val="0"/>
        <w:spacing w:line="360" w:lineRule="auto"/>
        <w:rPr>
          <w:rFonts w:hAnsi="宋体" w:cs="Arial"/>
          <w:b/>
          <w:sz w:val="24"/>
          <w:szCs w:val="24"/>
        </w:rPr>
      </w:pPr>
      <w:bookmarkStart w:id="41" w:name="_Toc91899903"/>
      <w:r>
        <w:rPr>
          <w:rFonts w:hAnsi="宋体" w:cs="Arial"/>
          <w:b/>
          <w:sz w:val="24"/>
          <w:szCs w:val="24"/>
        </w:rPr>
        <w:t>19. 评标组织</w:t>
      </w:r>
    </w:p>
    <w:p w14:paraId="7436DD47" w14:textId="77777777" w:rsidR="00D237E3" w:rsidRDefault="00D237E3" w:rsidP="00D237E3">
      <w:pPr>
        <w:pStyle w:val="af1"/>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77D3EABF" w14:textId="77777777" w:rsidR="00D237E3" w:rsidRDefault="00D237E3" w:rsidP="00D237E3">
      <w:pPr>
        <w:pStyle w:val="af1"/>
        <w:snapToGrid w:val="0"/>
        <w:spacing w:line="360" w:lineRule="auto"/>
        <w:rPr>
          <w:rFonts w:hAnsi="宋体" w:cs="Arial"/>
          <w:b/>
          <w:sz w:val="24"/>
          <w:szCs w:val="24"/>
        </w:rPr>
      </w:pPr>
      <w:r>
        <w:rPr>
          <w:rFonts w:hAnsi="宋体" w:cs="Arial"/>
          <w:b/>
          <w:sz w:val="24"/>
          <w:szCs w:val="24"/>
        </w:rPr>
        <w:t>20. 评标原则</w:t>
      </w:r>
    </w:p>
    <w:p w14:paraId="17E18844" w14:textId="77777777" w:rsidR="00D237E3" w:rsidRDefault="00D237E3" w:rsidP="00D237E3">
      <w:pPr>
        <w:pStyle w:val="af1"/>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14:paraId="42355B51" w14:textId="77777777" w:rsidR="00D237E3" w:rsidRDefault="00D237E3" w:rsidP="00D237E3">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13FCF843" w14:textId="77777777" w:rsidR="00D237E3" w:rsidRDefault="00D237E3" w:rsidP="00D237E3">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14:paraId="6ACCE0E7" w14:textId="77777777" w:rsidR="00D237E3" w:rsidRDefault="00D237E3" w:rsidP="00D237E3">
      <w:pPr>
        <w:pStyle w:val="af1"/>
        <w:snapToGrid w:val="0"/>
        <w:spacing w:line="360" w:lineRule="auto"/>
        <w:rPr>
          <w:rFonts w:hAnsi="宋体" w:cs="Arial"/>
          <w:b/>
          <w:sz w:val="24"/>
          <w:szCs w:val="24"/>
        </w:rPr>
      </w:pPr>
      <w:r>
        <w:rPr>
          <w:rFonts w:hAnsi="宋体" w:cs="Arial"/>
          <w:b/>
          <w:sz w:val="24"/>
          <w:szCs w:val="24"/>
        </w:rPr>
        <w:t>21. 评标办法</w:t>
      </w:r>
    </w:p>
    <w:p w14:paraId="50DCF175"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sz w:val="24"/>
        </w:rPr>
        <w:lastRenderedPageBreak/>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14:paraId="4727F2F0"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14:paraId="629FCE6E"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27BF4BB9"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14:paraId="70C8B20D"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14:paraId="5E637F40"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14:paraId="2A15B50F"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1DCFCF20"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2)投标文件未按规定的格式填写，内容不全或关键字迹模糊、无法辨认的；</w:t>
      </w:r>
    </w:p>
    <w:p w14:paraId="4849CDD3"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14:paraId="5269F144"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联合体投标未提供联合体投标协议书，或联合体协议书不符合招标文件规定；</w:t>
      </w:r>
    </w:p>
    <w:p w14:paraId="4559A0D5"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Pr>
          <w:rFonts w:ascii="宋体" w:hAnsi="宋体" w:cs="Arial" w:hint="eastAsia"/>
          <w:b/>
          <w:sz w:val="24"/>
        </w:rPr>
        <w:t xml:space="preserve"> 投标报价超过招标文件载明的收费标准的；</w:t>
      </w:r>
    </w:p>
    <w:p w14:paraId="1A7BF122"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Pr>
          <w:rFonts w:ascii="宋体" w:hAnsi="宋体" w:cs="Arial" w:hint="eastAsia"/>
          <w:b/>
          <w:sz w:val="24"/>
        </w:rPr>
        <w:t>投标人资格不满足招标文件规定的；</w:t>
      </w:r>
    </w:p>
    <w:p w14:paraId="1FDE7274"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（7)法定代表人或单位负责人为同一人或者存在控股、管理关系的不同单位；</w:t>
      </w:r>
    </w:p>
    <w:p w14:paraId="33D9A276" w14:textId="77777777" w:rsidR="00D237E3" w:rsidRDefault="00D237E3" w:rsidP="00D237E3">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8</w:t>
      </w:r>
      <w:r>
        <w:rPr>
          <w:rFonts w:ascii="宋体" w:hAnsi="宋体" w:cs="Arial"/>
          <w:b/>
          <w:sz w:val="24"/>
        </w:rPr>
        <w:t>)</w:t>
      </w:r>
      <w:r>
        <w:rPr>
          <w:rFonts w:ascii="宋体" w:hAnsi="宋体" w:cs="Arial" w:hint="eastAsia"/>
          <w:b/>
          <w:sz w:val="24"/>
        </w:rPr>
        <w:t xml:space="preserve"> </w:t>
      </w:r>
      <w:r>
        <w:rPr>
          <w:rFonts w:ascii="宋体" w:hAnsi="宋体" w:cs="Arial"/>
          <w:b/>
          <w:sz w:val="24"/>
        </w:rPr>
        <w:t>法律、法规、规章或招标文件规定</w:t>
      </w:r>
      <w:r>
        <w:rPr>
          <w:rFonts w:ascii="宋体" w:hAnsi="宋体" w:cs="Arial" w:hint="eastAsia"/>
          <w:b/>
          <w:sz w:val="24"/>
        </w:rPr>
        <w:t>的其他</w:t>
      </w:r>
      <w:r>
        <w:rPr>
          <w:rFonts w:ascii="宋体" w:hAnsi="宋体" w:cs="Arial"/>
          <w:b/>
          <w:sz w:val="24"/>
        </w:rPr>
        <w:t>无效</w:t>
      </w:r>
      <w:r>
        <w:rPr>
          <w:rFonts w:ascii="宋体" w:hAnsi="宋体" w:cs="Arial" w:hint="eastAsia"/>
          <w:b/>
          <w:sz w:val="24"/>
        </w:rPr>
        <w:t>投标</w:t>
      </w:r>
      <w:r>
        <w:rPr>
          <w:rFonts w:ascii="宋体" w:hAnsi="宋体" w:cs="Arial"/>
          <w:b/>
          <w:sz w:val="24"/>
        </w:rPr>
        <w:t>情况的。</w:t>
      </w:r>
    </w:p>
    <w:p w14:paraId="3F3A45EF"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sz w:val="24"/>
        </w:rPr>
        <w:t>21.</w:t>
      </w:r>
      <w:r>
        <w:rPr>
          <w:rFonts w:ascii="宋体" w:hAnsi="宋体" w:cs="Arial" w:hint="eastAsia"/>
          <w:sz w:val="24"/>
        </w:rPr>
        <w:t>4投标文件的技术评审</w:t>
      </w:r>
    </w:p>
    <w:p w14:paraId="3999BD16"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评标委员会就</w:t>
      </w:r>
      <w:r>
        <w:rPr>
          <w:rFonts w:ascii="宋体" w:hAnsi="宋体" w:cs="Arial"/>
          <w:sz w:val="24"/>
        </w:rPr>
        <w:t>通过符合性检查的所有有效</w:t>
      </w:r>
      <w:r>
        <w:rPr>
          <w:rFonts w:ascii="宋体" w:hAnsi="宋体" w:cs="Arial" w:hint="eastAsia"/>
          <w:sz w:val="24"/>
        </w:rPr>
        <w:t>报价</w:t>
      </w:r>
      <w:r>
        <w:rPr>
          <w:rFonts w:ascii="宋体" w:hAnsi="宋体" w:cs="Arial"/>
          <w:sz w:val="24"/>
        </w:rPr>
        <w:t>进行</w:t>
      </w:r>
      <w:r>
        <w:rPr>
          <w:rFonts w:ascii="宋体" w:hAnsi="宋体" w:cs="Arial" w:hint="eastAsia"/>
          <w:sz w:val="24"/>
        </w:rPr>
        <w:t>技术</w:t>
      </w:r>
      <w:r>
        <w:rPr>
          <w:rFonts w:ascii="宋体" w:hAnsi="宋体" w:cs="Arial"/>
          <w:sz w:val="24"/>
        </w:rPr>
        <w:t>评审</w:t>
      </w:r>
      <w:r>
        <w:rPr>
          <w:rFonts w:ascii="宋体" w:hAnsi="宋体" w:cs="Arial" w:hint="eastAsia"/>
          <w:sz w:val="24"/>
        </w:rPr>
        <w:t>，技术评审采用合格通过制</w:t>
      </w:r>
      <w:r>
        <w:rPr>
          <w:rFonts w:ascii="宋体" w:hAnsi="宋体" w:cs="Arial"/>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9"/>
        <w:gridCol w:w="1326"/>
        <w:gridCol w:w="7180"/>
      </w:tblGrid>
      <w:tr w:rsidR="00D237E3" w14:paraId="3987E680" w14:textId="77777777" w:rsidTr="00CD1EAD">
        <w:trPr>
          <w:cantSplit/>
          <w:trHeight w:val="410"/>
          <w:tblHeader/>
        </w:trPr>
        <w:tc>
          <w:tcPr>
            <w:tcW w:w="439" w:type="pct"/>
            <w:tcBorders>
              <w:right w:val="single" w:sz="4" w:space="0" w:color="auto"/>
            </w:tcBorders>
            <w:noWrap/>
            <w:vAlign w:val="center"/>
          </w:tcPr>
          <w:p w14:paraId="59F7D7F9" w14:textId="77777777" w:rsidR="00D237E3" w:rsidRDefault="00D237E3" w:rsidP="00CD1EAD">
            <w:pPr>
              <w:snapToGrid w:val="0"/>
              <w:jc w:val="center"/>
              <w:rPr>
                <w:rFonts w:ascii="宋体" w:hAnsi="宋体"/>
                <w:b/>
              </w:rPr>
            </w:pPr>
            <w:r>
              <w:rPr>
                <w:rFonts w:ascii="宋体" w:hAnsi="宋体" w:hint="eastAsia"/>
                <w:b/>
              </w:rPr>
              <w:lastRenderedPageBreak/>
              <w:t>序号</w:t>
            </w:r>
          </w:p>
        </w:tc>
        <w:tc>
          <w:tcPr>
            <w:tcW w:w="711" w:type="pct"/>
            <w:tcBorders>
              <w:left w:val="single" w:sz="4" w:space="0" w:color="auto"/>
            </w:tcBorders>
            <w:vAlign w:val="center"/>
          </w:tcPr>
          <w:p w14:paraId="14254347" w14:textId="77777777" w:rsidR="00D237E3" w:rsidRDefault="00D237E3" w:rsidP="00CD1EAD">
            <w:pPr>
              <w:snapToGrid w:val="0"/>
              <w:jc w:val="center"/>
              <w:rPr>
                <w:rFonts w:ascii="宋体" w:hAnsi="宋体"/>
                <w:b/>
              </w:rPr>
            </w:pPr>
            <w:r>
              <w:rPr>
                <w:rFonts w:ascii="宋体" w:hAnsi="宋体"/>
                <w:b/>
              </w:rPr>
              <w:t>项目</w:t>
            </w:r>
          </w:p>
        </w:tc>
        <w:tc>
          <w:tcPr>
            <w:tcW w:w="3850" w:type="pct"/>
            <w:vAlign w:val="center"/>
          </w:tcPr>
          <w:p w14:paraId="7492A9C5" w14:textId="77777777" w:rsidR="00D237E3" w:rsidRDefault="00D237E3" w:rsidP="00CD1EAD">
            <w:pPr>
              <w:snapToGrid w:val="0"/>
              <w:jc w:val="center"/>
              <w:rPr>
                <w:rFonts w:ascii="宋体" w:hAnsi="宋体"/>
                <w:b/>
              </w:rPr>
            </w:pPr>
            <w:r>
              <w:rPr>
                <w:rFonts w:ascii="宋体" w:hAnsi="宋体"/>
                <w:b/>
                <w:szCs w:val="21"/>
              </w:rPr>
              <w:t>评审内容</w:t>
            </w:r>
          </w:p>
        </w:tc>
      </w:tr>
      <w:tr w:rsidR="00D237E3" w14:paraId="07A8E8E8" w14:textId="77777777" w:rsidTr="00CD1EAD">
        <w:trPr>
          <w:cantSplit/>
          <w:trHeight w:val="410"/>
          <w:tblHeader/>
        </w:trPr>
        <w:tc>
          <w:tcPr>
            <w:tcW w:w="439" w:type="pct"/>
            <w:tcBorders>
              <w:right w:val="single" w:sz="4" w:space="0" w:color="auto"/>
            </w:tcBorders>
            <w:noWrap/>
            <w:vAlign w:val="center"/>
          </w:tcPr>
          <w:p w14:paraId="2DA280C3" w14:textId="77777777" w:rsidR="00D237E3" w:rsidRDefault="00D237E3" w:rsidP="00CD1EAD">
            <w:pPr>
              <w:snapToGrid w:val="0"/>
              <w:jc w:val="center"/>
              <w:rPr>
                <w:rFonts w:ascii="宋体" w:hAnsi="宋体"/>
              </w:rPr>
            </w:pPr>
            <w:r>
              <w:rPr>
                <w:rFonts w:ascii="宋体" w:hAnsi="宋体" w:hint="eastAsia"/>
              </w:rPr>
              <w:t>1</w:t>
            </w:r>
          </w:p>
        </w:tc>
        <w:tc>
          <w:tcPr>
            <w:tcW w:w="711" w:type="pct"/>
            <w:tcBorders>
              <w:left w:val="single" w:sz="4" w:space="0" w:color="auto"/>
            </w:tcBorders>
            <w:vAlign w:val="center"/>
          </w:tcPr>
          <w:p w14:paraId="4E327E86" w14:textId="77777777" w:rsidR="00D237E3" w:rsidRDefault="00D237E3" w:rsidP="00CD1EAD">
            <w:pPr>
              <w:snapToGrid w:val="0"/>
              <w:jc w:val="center"/>
              <w:rPr>
                <w:rFonts w:ascii="宋体" w:hAnsi="宋体"/>
              </w:rPr>
            </w:pPr>
            <w:r>
              <w:rPr>
                <w:rFonts w:ascii="宋体" w:hAnsi="宋体"/>
              </w:rPr>
              <w:t>技术资料</w:t>
            </w:r>
          </w:p>
        </w:tc>
        <w:tc>
          <w:tcPr>
            <w:tcW w:w="3850" w:type="pct"/>
            <w:vAlign w:val="center"/>
          </w:tcPr>
          <w:p w14:paraId="022CB1AD" w14:textId="77777777" w:rsidR="00D237E3" w:rsidRDefault="00D237E3" w:rsidP="00CD1EAD">
            <w:pPr>
              <w:snapToGrid w:val="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 xml:space="preserve">要求。 </w:t>
            </w:r>
          </w:p>
        </w:tc>
      </w:tr>
      <w:tr w:rsidR="00D237E3" w14:paraId="1E32CCCF" w14:textId="77777777" w:rsidTr="00CD1EAD">
        <w:trPr>
          <w:cantSplit/>
          <w:trHeight w:val="410"/>
          <w:tblHeader/>
        </w:trPr>
        <w:tc>
          <w:tcPr>
            <w:tcW w:w="439" w:type="pct"/>
            <w:tcBorders>
              <w:right w:val="single" w:sz="4" w:space="0" w:color="auto"/>
            </w:tcBorders>
            <w:noWrap/>
            <w:vAlign w:val="center"/>
          </w:tcPr>
          <w:p w14:paraId="75FBC274" w14:textId="77777777" w:rsidR="00D237E3" w:rsidRDefault="00D237E3" w:rsidP="00CD1EAD">
            <w:pPr>
              <w:snapToGrid w:val="0"/>
              <w:jc w:val="center"/>
              <w:rPr>
                <w:rFonts w:ascii="宋体" w:hAnsi="宋体"/>
              </w:rPr>
            </w:pPr>
            <w:r>
              <w:rPr>
                <w:rFonts w:ascii="宋体" w:hAnsi="宋体" w:hint="eastAsia"/>
              </w:rPr>
              <w:t>2</w:t>
            </w:r>
          </w:p>
        </w:tc>
        <w:tc>
          <w:tcPr>
            <w:tcW w:w="711" w:type="pct"/>
            <w:tcBorders>
              <w:left w:val="single" w:sz="4" w:space="0" w:color="auto"/>
            </w:tcBorders>
            <w:vAlign w:val="center"/>
          </w:tcPr>
          <w:p w14:paraId="565FD97C" w14:textId="77777777" w:rsidR="00D237E3" w:rsidRDefault="00D237E3" w:rsidP="00CD1EAD">
            <w:pPr>
              <w:snapToGrid w:val="0"/>
              <w:jc w:val="center"/>
              <w:rPr>
                <w:rFonts w:ascii="宋体" w:hAnsi="宋体"/>
              </w:rPr>
            </w:pPr>
            <w:r>
              <w:rPr>
                <w:rFonts w:ascii="宋体" w:hAnsi="宋体" w:hint="eastAsia"/>
              </w:rPr>
              <w:t>服务人员</w:t>
            </w:r>
          </w:p>
        </w:tc>
        <w:tc>
          <w:tcPr>
            <w:tcW w:w="3850" w:type="pct"/>
            <w:vAlign w:val="center"/>
          </w:tcPr>
          <w:p w14:paraId="3627569E" w14:textId="77777777" w:rsidR="00D237E3" w:rsidRDefault="00D237E3" w:rsidP="00CD1EAD">
            <w:pPr>
              <w:snapToGrid w:val="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D237E3" w14:paraId="50B7D8C4" w14:textId="77777777" w:rsidTr="00CD1EAD">
        <w:trPr>
          <w:cantSplit/>
          <w:trHeight w:val="410"/>
          <w:tblHeader/>
        </w:trPr>
        <w:tc>
          <w:tcPr>
            <w:tcW w:w="439" w:type="pct"/>
            <w:tcBorders>
              <w:right w:val="single" w:sz="4" w:space="0" w:color="auto"/>
            </w:tcBorders>
            <w:noWrap/>
            <w:vAlign w:val="center"/>
          </w:tcPr>
          <w:p w14:paraId="1DE7D9C6" w14:textId="77777777" w:rsidR="00D237E3" w:rsidRDefault="00D237E3" w:rsidP="00CD1EAD">
            <w:pPr>
              <w:jc w:val="center"/>
              <w:rPr>
                <w:rFonts w:ascii="宋体" w:hAnsi="宋体"/>
              </w:rPr>
            </w:pPr>
            <w:r>
              <w:rPr>
                <w:rFonts w:ascii="宋体" w:hAnsi="宋体" w:hint="eastAsia"/>
              </w:rPr>
              <w:t>3</w:t>
            </w:r>
          </w:p>
        </w:tc>
        <w:tc>
          <w:tcPr>
            <w:tcW w:w="711" w:type="pct"/>
            <w:tcBorders>
              <w:left w:val="single" w:sz="4" w:space="0" w:color="auto"/>
            </w:tcBorders>
            <w:vAlign w:val="center"/>
          </w:tcPr>
          <w:p w14:paraId="629A39B9" w14:textId="77777777" w:rsidR="00D237E3" w:rsidRDefault="00D237E3" w:rsidP="00CD1EAD">
            <w:pPr>
              <w:jc w:val="center"/>
              <w:rPr>
                <w:rFonts w:ascii="宋体" w:hAnsi="宋体"/>
              </w:rPr>
            </w:pPr>
            <w:r>
              <w:rPr>
                <w:rFonts w:ascii="宋体" w:hAnsi="宋体" w:hint="eastAsia"/>
              </w:rPr>
              <w:t>服务方案</w:t>
            </w:r>
          </w:p>
        </w:tc>
        <w:tc>
          <w:tcPr>
            <w:tcW w:w="3850" w:type="pct"/>
            <w:vAlign w:val="center"/>
          </w:tcPr>
          <w:p w14:paraId="51A56245" w14:textId="77777777" w:rsidR="00D237E3" w:rsidRDefault="00D237E3" w:rsidP="00CD1EAD">
            <w:pPr>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14:paraId="02EAAACF" w14:textId="77777777" w:rsidR="00D237E3" w:rsidRDefault="00D237E3" w:rsidP="00D237E3">
      <w:pPr>
        <w:tabs>
          <w:tab w:val="left" w:pos="0"/>
        </w:tabs>
        <w:snapToGrid w:val="0"/>
        <w:spacing w:line="360" w:lineRule="auto"/>
        <w:ind w:firstLineChars="200" w:firstLine="480"/>
        <w:rPr>
          <w:rFonts w:ascii="宋体" w:hAnsi="宋体" w:cs="Arial"/>
          <w:sz w:val="24"/>
        </w:rPr>
      </w:pPr>
      <w:r>
        <w:rPr>
          <w:rFonts w:ascii="宋体" w:hAnsi="宋体" w:cs="Arial"/>
          <w:sz w:val="24"/>
        </w:rPr>
        <w:t>21.5</w:t>
      </w:r>
      <w:r>
        <w:rPr>
          <w:rFonts w:ascii="宋体" w:hAnsi="宋体" w:cs="Arial" w:hint="eastAsia"/>
          <w:sz w:val="24"/>
        </w:rPr>
        <w:t>投标文件的商务评审</w:t>
      </w:r>
    </w:p>
    <w:p w14:paraId="7FA767A4"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543FF15F"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14:paraId="341B9E8E"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14:paraId="229E8DA5" w14:textId="77777777" w:rsidR="00D237E3" w:rsidRDefault="00D237E3" w:rsidP="00D237E3">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14:paraId="37ACC789" w14:textId="77777777" w:rsidR="00D237E3" w:rsidRDefault="00D237E3" w:rsidP="00D237E3">
      <w:pPr>
        <w:tabs>
          <w:tab w:val="left" w:pos="0"/>
        </w:tabs>
        <w:snapToGrid w:val="0"/>
        <w:spacing w:line="360" w:lineRule="auto"/>
        <w:ind w:firstLineChars="225" w:firstLine="540"/>
        <w:rPr>
          <w:rFonts w:ascii="宋体" w:hAnsi="宋体" w:cs="Arial"/>
          <w:b/>
          <w:sz w:val="24"/>
        </w:rPr>
      </w:pPr>
      <w:r>
        <w:rPr>
          <w:rFonts w:ascii="宋体" w:hAnsi="宋体" w:cs="Arial"/>
          <w:sz w:val="24"/>
        </w:rPr>
        <w:t>21.6</w:t>
      </w:r>
      <w:r>
        <w:rPr>
          <w:rFonts w:ascii="宋体" w:hAnsi="宋体" w:cs="Arial" w:hint="eastAsia"/>
          <w:sz w:val="24"/>
        </w:rPr>
        <w:t xml:space="preserve"> </w:t>
      </w:r>
      <w:r>
        <w:rPr>
          <w:rFonts w:ascii="宋体" w:hAnsi="宋体" w:cs="Arial" w:hint="eastAsia"/>
          <w:b/>
          <w:sz w:val="24"/>
        </w:rPr>
        <w:t>通过以上审查后的所有有效投标人中评标价最低的将被推荐为第一中标候选人，评标价次低的将被推荐为第二中标候选人。</w:t>
      </w:r>
    </w:p>
    <w:p w14:paraId="7A6FAF61" w14:textId="77777777" w:rsidR="00D237E3" w:rsidRDefault="00D237E3" w:rsidP="00D237E3">
      <w:pPr>
        <w:pStyle w:val="21"/>
        <w:snapToGrid w:val="0"/>
        <w:spacing w:before="0"/>
        <w:ind w:firstLineChars="0" w:firstLine="0"/>
        <w:rPr>
          <w:rFonts w:ascii="宋体" w:hAnsi="宋体" w:cs="Arial"/>
          <w:b/>
        </w:rPr>
      </w:pPr>
      <w:bookmarkStart w:id="42" w:name="_Toc86216994"/>
      <w:bookmarkEnd w:id="41"/>
      <w:r>
        <w:rPr>
          <w:rFonts w:ascii="宋体" w:hAnsi="宋体" w:cs="Arial"/>
          <w:b/>
        </w:rPr>
        <w:t>22. 评标内容的保密</w:t>
      </w:r>
    </w:p>
    <w:p w14:paraId="29A8098F" w14:textId="77777777" w:rsidR="00D237E3" w:rsidRDefault="00D237E3" w:rsidP="00D237E3">
      <w:pPr>
        <w:pStyle w:val="21"/>
        <w:snapToGrid w:val="0"/>
        <w:spacing w:before="0"/>
        <w:ind w:firstLine="480"/>
        <w:rPr>
          <w:rFonts w:ascii="宋体" w:hAnsi="宋体" w:cs="Arial"/>
        </w:rPr>
      </w:pPr>
      <w:r>
        <w:rPr>
          <w:rFonts w:ascii="宋体" w:hAnsi="宋体" w:cs="Arial"/>
        </w:rPr>
        <w:t>22.1 邀请开标后，直到宣布中标单位止，凡属于审查、澄清、评价和比较投标的所有资料，都不应向投标人或与评标无关的其他人泄露。</w:t>
      </w:r>
    </w:p>
    <w:p w14:paraId="2E838D64" w14:textId="77777777" w:rsidR="00D237E3" w:rsidRDefault="00D237E3" w:rsidP="00D237E3">
      <w:pPr>
        <w:pStyle w:val="21"/>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14:paraId="07D3F206" w14:textId="77777777" w:rsidR="00D237E3" w:rsidRDefault="00D237E3" w:rsidP="00D237E3">
      <w:pPr>
        <w:pStyle w:val="21"/>
        <w:snapToGrid w:val="0"/>
        <w:spacing w:before="0"/>
        <w:ind w:firstLineChars="0" w:firstLine="0"/>
        <w:rPr>
          <w:rFonts w:ascii="宋体" w:hAnsi="宋体" w:cs="Arial"/>
          <w:b/>
        </w:rPr>
      </w:pPr>
      <w:r>
        <w:rPr>
          <w:rFonts w:ascii="宋体" w:hAnsi="宋体" w:cs="Arial"/>
          <w:b/>
        </w:rPr>
        <w:t>23. 投标文件的澄清</w:t>
      </w:r>
    </w:p>
    <w:p w14:paraId="68F88899" w14:textId="77777777" w:rsidR="00D237E3" w:rsidRDefault="00D237E3" w:rsidP="00D237E3">
      <w:pPr>
        <w:pStyle w:val="21"/>
        <w:snapToGrid w:val="0"/>
        <w:spacing w:before="0"/>
        <w:ind w:firstLine="480"/>
        <w:rPr>
          <w:rFonts w:ascii="宋体" w:hAnsi="宋体" w:cs="Arial"/>
        </w:rPr>
      </w:pPr>
      <w:r>
        <w:rPr>
          <w:rFonts w:ascii="宋体" w:hAnsi="宋体" w:cs="Arial" w:hint="eastAsia"/>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219D4D2B" w14:textId="77777777" w:rsidR="00D237E3" w:rsidRDefault="00D237E3" w:rsidP="00D237E3">
      <w:pPr>
        <w:pStyle w:val="af5"/>
      </w:pPr>
      <w:r>
        <w:t xml:space="preserve">24. </w:t>
      </w:r>
      <w:r>
        <w:rPr>
          <w:rFonts w:hint="eastAsia"/>
        </w:rPr>
        <w:t>招标失败</w:t>
      </w:r>
    </w:p>
    <w:p w14:paraId="2AA64091" w14:textId="77777777" w:rsidR="00D237E3" w:rsidRDefault="00D237E3" w:rsidP="00D237E3">
      <w:pPr>
        <w:pStyle w:val="21"/>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14:paraId="4707BB44" w14:textId="77777777" w:rsidR="00D237E3" w:rsidRDefault="00D237E3" w:rsidP="00D237E3">
      <w:pPr>
        <w:pStyle w:val="21"/>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14:paraId="0EA7E936" w14:textId="77777777" w:rsidR="00D237E3" w:rsidRDefault="00D237E3" w:rsidP="00D237E3">
      <w:pPr>
        <w:pStyle w:val="21"/>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14:paraId="5AAA775C" w14:textId="77777777" w:rsidR="00D237E3" w:rsidRDefault="00D237E3" w:rsidP="00D237E3">
      <w:pPr>
        <w:pStyle w:val="21"/>
        <w:snapToGrid w:val="0"/>
        <w:spacing w:before="0"/>
        <w:ind w:firstLine="482"/>
        <w:rPr>
          <w:rFonts w:ascii="宋体" w:hAnsi="宋体" w:cs="Arial"/>
          <w:b/>
        </w:rPr>
      </w:pPr>
      <w:r>
        <w:rPr>
          <w:rFonts w:ascii="宋体" w:hAnsi="宋体" w:cs="Arial"/>
          <w:b/>
        </w:rPr>
        <w:lastRenderedPageBreak/>
        <w:t>（3）投标人的报价均超过了</w:t>
      </w:r>
      <w:r>
        <w:rPr>
          <w:rFonts w:ascii="宋体" w:hAnsi="宋体" w:cs="Arial" w:hint="eastAsia"/>
          <w:b/>
        </w:rPr>
        <w:t>最高限价</w:t>
      </w:r>
      <w:r>
        <w:rPr>
          <w:rFonts w:ascii="宋体" w:hAnsi="宋体" w:cs="Arial"/>
          <w:b/>
        </w:rPr>
        <w:t>的；</w:t>
      </w:r>
    </w:p>
    <w:p w14:paraId="58B1EDD8" w14:textId="77777777" w:rsidR="00D237E3" w:rsidRDefault="00D237E3" w:rsidP="00D237E3">
      <w:pPr>
        <w:pStyle w:val="21"/>
        <w:snapToGrid w:val="0"/>
        <w:spacing w:before="0"/>
        <w:ind w:firstLine="482"/>
        <w:rPr>
          <w:rFonts w:ascii="宋体" w:hAnsi="宋体" w:cs="Arial"/>
          <w:b/>
        </w:rPr>
      </w:pPr>
      <w:r>
        <w:rPr>
          <w:rFonts w:ascii="宋体" w:hAnsi="宋体" w:cs="Arial"/>
          <w:b/>
        </w:rPr>
        <w:t>（4）因重大变故，采购任务取消的。</w:t>
      </w:r>
    </w:p>
    <w:p w14:paraId="06C68FBE" w14:textId="17836882" w:rsidR="00D237E3" w:rsidRPr="00D237E3" w:rsidRDefault="00D237E3" w:rsidP="00D237E3">
      <w:pPr>
        <w:pStyle w:val="21"/>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14:paraId="0A851516" w14:textId="77777777" w:rsidR="00D237E3" w:rsidRDefault="00D237E3" w:rsidP="00D237E3">
      <w:pPr>
        <w:spacing w:line="460" w:lineRule="exact"/>
        <w:jc w:val="center"/>
        <w:rPr>
          <w:rFonts w:ascii="宋体" w:hAnsi="宋体" w:cs="Arial"/>
          <w:b/>
          <w:sz w:val="32"/>
          <w:szCs w:val="32"/>
        </w:rPr>
      </w:pPr>
      <w:r>
        <w:rPr>
          <w:rFonts w:ascii="宋体" w:hAnsi="宋体" w:cs="Arial"/>
          <w:b/>
          <w:sz w:val="32"/>
          <w:szCs w:val="32"/>
        </w:rPr>
        <w:t>七、定标</w:t>
      </w:r>
      <w:bookmarkEnd w:id="42"/>
    </w:p>
    <w:p w14:paraId="2E86B526" w14:textId="77777777" w:rsidR="00D237E3" w:rsidRDefault="00D237E3" w:rsidP="00D237E3">
      <w:pPr>
        <w:pStyle w:val="af5"/>
      </w:pPr>
      <w:r>
        <w:t xml:space="preserve">25. </w:t>
      </w:r>
      <w:r>
        <w:t>定标</w:t>
      </w:r>
    </w:p>
    <w:p w14:paraId="37734CEB" w14:textId="274D0517" w:rsidR="00D237E3" w:rsidRPr="00D237E3" w:rsidRDefault="00D237E3" w:rsidP="00D237E3">
      <w:pPr>
        <w:spacing w:line="460" w:lineRule="exact"/>
        <w:ind w:firstLineChars="200" w:firstLine="482"/>
        <w:rPr>
          <w:rFonts w:ascii="宋体" w:hAnsi="宋体" w:cs="Arial"/>
          <w:b/>
          <w:sz w:val="24"/>
        </w:rPr>
      </w:pPr>
      <w:bookmarkStart w:id="43" w:name="_Hlt75236103"/>
      <w:bookmarkStart w:id="44" w:name="_Toc86216995"/>
      <w:bookmarkStart w:id="45" w:name="_Toc91899910"/>
      <w:bookmarkEnd w:id="43"/>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14:paraId="5D5A95E8" w14:textId="77777777" w:rsidR="00D237E3" w:rsidRDefault="00D237E3" w:rsidP="00D237E3">
      <w:pPr>
        <w:spacing w:line="460" w:lineRule="exact"/>
        <w:jc w:val="center"/>
        <w:rPr>
          <w:rFonts w:ascii="宋体" w:hAnsi="宋体" w:cs="Arial"/>
          <w:b/>
          <w:sz w:val="32"/>
          <w:szCs w:val="32"/>
        </w:rPr>
      </w:pPr>
      <w:r>
        <w:rPr>
          <w:rFonts w:ascii="宋体" w:hAnsi="宋体" w:cs="Arial"/>
          <w:b/>
          <w:sz w:val="32"/>
          <w:szCs w:val="32"/>
        </w:rPr>
        <w:t>八、</w:t>
      </w:r>
      <w:bookmarkEnd w:id="44"/>
      <w:r>
        <w:rPr>
          <w:rFonts w:ascii="宋体" w:hAnsi="宋体" w:cs="Arial"/>
          <w:b/>
          <w:sz w:val="32"/>
          <w:szCs w:val="32"/>
        </w:rPr>
        <w:t>合同签订及其他</w:t>
      </w:r>
    </w:p>
    <w:bookmarkEnd w:id="45"/>
    <w:p w14:paraId="7735D5F8" w14:textId="77777777" w:rsidR="00D237E3" w:rsidRDefault="00D237E3" w:rsidP="00D237E3">
      <w:pPr>
        <w:tabs>
          <w:tab w:val="left" w:pos="0"/>
        </w:tabs>
        <w:spacing w:line="460" w:lineRule="exact"/>
        <w:rPr>
          <w:rFonts w:ascii="宋体" w:hAnsi="宋体" w:cs="Arial"/>
          <w:b/>
          <w:sz w:val="24"/>
        </w:rPr>
      </w:pPr>
      <w:r>
        <w:rPr>
          <w:rFonts w:ascii="宋体" w:hAnsi="宋体" w:cs="Arial"/>
          <w:b/>
          <w:sz w:val="24"/>
        </w:rPr>
        <w:t>26．中标书</w:t>
      </w:r>
    </w:p>
    <w:p w14:paraId="675E927D" w14:textId="77777777" w:rsidR="00D237E3" w:rsidRDefault="00D237E3" w:rsidP="00D237E3">
      <w:pPr>
        <w:pStyle w:val="21"/>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14:paraId="3226A7F1" w14:textId="77777777" w:rsidR="00D237E3" w:rsidRDefault="00D237E3" w:rsidP="00D237E3">
      <w:pPr>
        <w:pStyle w:val="21"/>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10059CEC" w14:textId="77777777" w:rsidR="00D237E3" w:rsidRDefault="00D237E3" w:rsidP="00D237E3">
      <w:pPr>
        <w:pStyle w:val="21"/>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14:paraId="4261D171" w14:textId="77777777" w:rsidR="00D237E3" w:rsidRDefault="00D237E3" w:rsidP="00D237E3">
      <w:pPr>
        <w:pStyle w:val="af1"/>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3DACAF5F" w14:textId="77777777" w:rsidR="00D237E3" w:rsidRDefault="00D237E3" w:rsidP="00D237E3">
      <w:pPr>
        <w:tabs>
          <w:tab w:val="left" w:pos="0"/>
        </w:tabs>
        <w:spacing w:line="460" w:lineRule="exact"/>
        <w:rPr>
          <w:rFonts w:ascii="宋体" w:hAnsi="宋体" w:cs="Arial"/>
          <w:b/>
          <w:sz w:val="24"/>
        </w:rPr>
      </w:pPr>
      <w:r>
        <w:rPr>
          <w:rFonts w:ascii="宋体" w:hAnsi="宋体" w:cs="Arial"/>
          <w:b/>
          <w:sz w:val="24"/>
        </w:rPr>
        <w:t>27．合同的签订</w:t>
      </w:r>
    </w:p>
    <w:p w14:paraId="24D0A8C1" w14:textId="77777777" w:rsidR="00D237E3" w:rsidRDefault="00D237E3" w:rsidP="00D237E3">
      <w:pPr>
        <w:pStyle w:val="21"/>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73E6B466" w14:textId="77777777" w:rsidR="00D237E3" w:rsidRDefault="00D237E3" w:rsidP="00D237E3">
      <w:pPr>
        <w:tabs>
          <w:tab w:val="left" w:pos="0"/>
        </w:tabs>
        <w:spacing w:line="460" w:lineRule="exact"/>
        <w:rPr>
          <w:rFonts w:ascii="宋体" w:hAnsi="宋体" w:cs="Arial"/>
          <w:b/>
          <w:sz w:val="24"/>
        </w:rPr>
      </w:pPr>
      <w:r>
        <w:rPr>
          <w:rFonts w:ascii="宋体" w:hAnsi="宋体" w:cs="Arial"/>
          <w:b/>
          <w:sz w:val="24"/>
        </w:rPr>
        <w:t>28．履约保证金</w:t>
      </w:r>
    </w:p>
    <w:p w14:paraId="74A3A769" w14:textId="77777777" w:rsidR="00D237E3" w:rsidRDefault="00D237E3" w:rsidP="00D237E3">
      <w:pPr>
        <w:pStyle w:val="af1"/>
        <w:spacing w:line="460" w:lineRule="exact"/>
        <w:ind w:firstLineChars="225" w:firstLine="540"/>
        <w:jc w:val="both"/>
        <w:rPr>
          <w:rFonts w:hAnsi="宋体" w:cs="Arial"/>
          <w:sz w:val="24"/>
        </w:rPr>
      </w:pPr>
      <w:r>
        <w:rPr>
          <w:rFonts w:hAnsi="宋体" w:cs="Arial" w:hint="eastAsia"/>
          <w:sz w:val="24"/>
        </w:rPr>
        <w:t>不采用</w:t>
      </w:r>
    </w:p>
    <w:p w14:paraId="455A58D0" w14:textId="77777777" w:rsidR="00D237E3" w:rsidRDefault="00D237E3" w:rsidP="00D237E3">
      <w:pPr>
        <w:pStyle w:val="21"/>
        <w:spacing w:before="0" w:line="460" w:lineRule="exact"/>
        <w:ind w:firstLineChars="0" w:firstLine="0"/>
        <w:rPr>
          <w:rFonts w:ascii="宋体" w:hAnsi="宋体" w:cs="Arial"/>
          <w:b/>
          <w:szCs w:val="24"/>
        </w:rPr>
      </w:pPr>
      <w:r>
        <w:rPr>
          <w:rFonts w:ascii="宋体" w:hAnsi="宋体" w:cs="Arial"/>
          <w:b/>
          <w:szCs w:val="24"/>
        </w:rPr>
        <w:t>29.结算方式</w:t>
      </w:r>
    </w:p>
    <w:p w14:paraId="360DEC2B" w14:textId="77777777" w:rsidR="00D237E3" w:rsidRDefault="00D237E3" w:rsidP="00D237E3">
      <w:pPr>
        <w:pStyle w:val="af1"/>
        <w:spacing w:line="460" w:lineRule="exact"/>
        <w:ind w:firstLineChars="225" w:firstLine="540"/>
        <w:jc w:val="both"/>
        <w:rPr>
          <w:rFonts w:hAnsi="宋体" w:cs="Arial"/>
          <w:sz w:val="24"/>
        </w:rPr>
      </w:pPr>
      <w:r>
        <w:rPr>
          <w:rFonts w:hAnsi="宋体" w:cs="Arial" w:hint="eastAsia"/>
          <w:sz w:val="24"/>
        </w:rPr>
        <w:t>详见合同条款</w:t>
      </w:r>
    </w:p>
    <w:p w14:paraId="4F2A07D6" w14:textId="77777777" w:rsidR="00D237E3" w:rsidRDefault="00D237E3" w:rsidP="00D237E3">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1A7B6AE5" w14:textId="77777777" w:rsidR="00D237E3" w:rsidRDefault="00D237E3" w:rsidP="00D237E3">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14:paraId="0BC097FB" w14:textId="77777777" w:rsidR="00D237E3" w:rsidRDefault="00D237E3" w:rsidP="00D237E3">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14:paraId="769321EA" w14:textId="77777777" w:rsidR="00D237E3" w:rsidRDefault="00D237E3" w:rsidP="00D237E3">
      <w:pPr>
        <w:pStyle w:val="21"/>
        <w:snapToGrid w:val="0"/>
        <w:spacing w:before="0" w:line="440" w:lineRule="exact"/>
        <w:ind w:firstLineChars="0" w:firstLine="0"/>
        <w:rPr>
          <w:rFonts w:ascii="宋体" w:hAnsi="宋体" w:cs="Arial"/>
          <w:b/>
        </w:rPr>
      </w:pPr>
      <w:bookmarkStart w:id="46" w:name="_Toc228002620"/>
      <w:bookmarkStart w:id="47" w:name="_Toc243928845"/>
      <w:bookmarkStart w:id="48" w:name="_Toc155322445"/>
      <w:bookmarkStart w:id="49" w:name="_Toc344384219"/>
      <w:r>
        <w:rPr>
          <w:rFonts w:ascii="宋体" w:hAnsi="宋体" w:cs="Arial" w:hint="eastAsia"/>
          <w:b/>
        </w:rPr>
        <w:t>一、</w:t>
      </w:r>
      <w:bookmarkEnd w:id="46"/>
      <w:bookmarkEnd w:id="47"/>
      <w:bookmarkEnd w:id="48"/>
      <w:bookmarkEnd w:id="49"/>
      <w:r>
        <w:rPr>
          <w:rFonts w:ascii="宋体" w:hAnsi="宋体" w:cs="Arial" w:hint="eastAsia"/>
          <w:b/>
        </w:rPr>
        <w:t>项目简介</w:t>
      </w:r>
    </w:p>
    <w:p w14:paraId="058914E2" w14:textId="28DF529B"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杭州市城市轨道交通4号线三期工程土建施工SG4-3-4标段因工程施工需要，需</w:t>
      </w:r>
      <w:r w:rsidR="00B00692">
        <w:rPr>
          <w:rFonts w:ascii="宋体" w:hAnsi="宋体" w:hint="eastAsia"/>
          <w:sz w:val="24"/>
        </w:rPr>
        <w:t>进行</w:t>
      </w:r>
      <w:r w:rsidR="00B00692" w:rsidRPr="00B00692">
        <w:rPr>
          <w:rFonts w:ascii="宋体" w:hAnsi="宋体" w:hint="eastAsia"/>
          <w:sz w:val="24"/>
        </w:rPr>
        <w:t>三轴搅拌桩施工专业分包采购</w:t>
      </w:r>
      <w:r w:rsidR="00B00692">
        <w:rPr>
          <w:rFonts w:ascii="宋体" w:hAnsi="宋体" w:hint="eastAsia"/>
          <w:sz w:val="24"/>
        </w:rPr>
        <w:t>招标</w:t>
      </w:r>
      <w:r>
        <w:rPr>
          <w:rFonts w:ascii="宋体" w:hAnsi="宋体" w:hint="eastAsia"/>
          <w:sz w:val="24"/>
        </w:rPr>
        <w:t>，且采购工作已完成审批，采购资金来源：浙江省隧道工程集团有限公司杭州市城市轨道交通4号线三期工程土建施工SG4-3-4标段工程建设资金。</w:t>
      </w:r>
    </w:p>
    <w:p w14:paraId="76F2D3C7" w14:textId="1DBC7F28" w:rsidR="00D237E3" w:rsidRDefault="00D237E3" w:rsidP="00D237E3">
      <w:pPr>
        <w:pStyle w:val="21"/>
        <w:snapToGrid w:val="0"/>
        <w:spacing w:before="0" w:line="440" w:lineRule="exact"/>
        <w:ind w:firstLineChars="0" w:firstLine="0"/>
        <w:rPr>
          <w:rFonts w:ascii="宋体" w:hAnsi="宋体" w:cs="Arial"/>
          <w:b/>
        </w:rPr>
      </w:pPr>
      <w:r>
        <w:rPr>
          <w:rFonts w:ascii="宋体" w:hAnsi="宋体" w:cs="Arial" w:hint="eastAsia"/>
          <w:b/>
        </w:rPr>
        <w:t>二、采购概况</w:t>
      </w:r>
    </w:p>
    <w:p w14:paraId="5CB3638A" w14:textId="55A2F22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品名：</w:t>
      </w:r>
      <w:r w:rsidR="00B00692" w:rsidRPr="00B00692">
        <w:rPr>
          <w:rFonts w:ascii="宋体" w:hAnsi="宋体" w:hint="eastAsia"/>
          <w:sz w:val="24"/>
        </w:rPr>
        <w:t>Φ</w:t>
      </w:r>
      <w:r w:rsidR="00B00692" w:rsidRPr="00B00692">
        <w:rPr>
          <w:rFonts w:ascii="宋体" w:hAnsi="宋体"/>
          <w:sz w:val="24"/>
        </w:rPr>
        <w:t>850@600</w:t>
      </w:r>
      <w:r w:rsidR="00B00692">
        <w:rPr>
          <w:rFonts w:ascii="宋体" w:hAnsi="宋体" w:hint="eastAsia"/>
          <w:sz w:val="24"/>
        </w:rPr>
        <w:t>三轴搅拌桩</w:t>
      </w:r>
      <w:r>
        <w:rPr>
          <w:rFonts w:ascii="宋体" w:hAnsi="宋体" w:hint="eastAsia"/>
          <w:sz w:val="24"/>
        </w:rPr>
        <w:t>，暂定数量：</w:t>
      </w:r>
      <w:r w:rsidR="00B00692">
        <w:rPr>
          <w:rFonts w:ascii="宋体" w:hAnsi="宋体"/>
          <w:sz w:val="24"/>
        </w:rPr>
        <w:t>67</w:t>
      </w:r>
      <w:r>
        <w:rPr>
          <w:rFonts w:ascii="宋体" w:hAnsi="宋体" w:hint="eastAsia"/>
          <w:sz w:val="24"/>
        </w:rPr>
        <w:t>000</w:t>
      </w:r>
      <w:r w:rsidR="00B00692">
        <w:rPr>
          <w:rFonts w:ascii="宋体" w:hAnsi="宋体" w:hint="eastAsia"/>
          <w:sz w:val="24"/>
        </w:rPr>
        <w:t>方</w:t>
      </w:r>
      <w:r>
        <w:rPr>
          <w:rFonts w:ascii="宋体" w:hAnsi="宋体" w:hint="eastAsia"/>
          <w:sz w:val="24"/>
        </w:rPr>
        <w:t>。</w:t>
      </w:r>
    </w:p>
    <w:p w14:paraId="68FE94D9" w14:textId="77777777" w:rsidR="00D237E3" w:rsidRDefault="00D237E3" w:rsidP="00D237E3">
      <w:pPr>
        <w:pStyle w:val="21"/>
        <w:snapToGrid w:val="0"/>
        <w:spacing w:before="0" w:line="440" w:lineRule="exact"/>
        <w:ind w:firstLineChars="0" w:firstLine="0"/>
        <w:rPr>
          <w:rFonts w:ascii="宋体" w:hAnsi="宋体" w:cs="Arial"/>
          <w:b/>
        </w:rPr>
      </w:pPr>
      <w:r>
        <w:rPr>
          <w:rFonts w:ascii="宋体" w:hAnsi="宋体" w:cs="Arial" w:hint="eastAsia"/>
          <w:b/>
        </w:rPr>
        <w:t>三、技术要求</w:t>
      </w:r>
    </w:p>
    <w:p w14:paraId="104EBE6B" w14:textId="77777777" w:rsidR="00B00692" w:rsidRDefault="00D237E3" w:rsidP="00D237E3">
      <w:pPr>
        <w:adjustRightInd w:val="0"/>
        <w:snapToGrid w:val="0"/>
        <w:spacing w:line="440" w:lineRule="exact"/>
        <w:ind w:firstLineChars="200" w:firstLine="480"/>
        <w:jc w:val="left"/>
        <w:rPr>
          <w:rFonts w:ascii="宋体" w:hAnsi="宋体"/>
          <w:sz w:val="24"/>
        </w:rPr>
      </w:pPr>
      <w:r>
        <w:rPr>
          <w:rFonts w:ascii="宋体" w:hAnsi="宋体" w:hint="eastAsia"/>
          <w:sz w:val="24"/>
        </w:rPr>
        <w:t>1、</w:t>
      </w:r>
      <w:r w:rsidR="00B00692" w:rsidRPr="00B00692">
        <w:rPr>
          <w:rFonts w:ascii="宋体" w:hAnsi="宋体" w:hint="eastAsia"/>
          <w:sz w:val="24"/>
        </w:rPr>
        <w:t>工程质量符合国家及行业标准要求；</w:t>
      </w:r>
    </w:p>
    <w:p w14:paraId="1FC0E134" w14:textId="77777777" w:rsidR="00B00692" w:rsidRDefault="00B00692" w:rsidP="00D237E3">
      <w:pPr>
        <w:adjustRightInd w:val="0"/>
        <w:snapToGrid w:val="0"/>
        <w:spacing w:line="440" w:lineRule="exact"/>
        <w:ind w:firstLineChars="200" w:firstLine="480"/>
        <w:jc w:val="left"/>
        <w:rPr>
          <w:rFonts w:ascii="宋体" w:hAnsi="宋体"/>
          <w:sz w:val="24"/>
        </w:rPr>
      </w:pPr>
      <w:r>
        <w:rPr>
          <w:rFonts w:ascii="宋体" w:hAnsi="宋体"/>
          <w:sz w:val="24"/>
        </w:rPr>
        <w:t>2</w:t>
      </w:r>
      <w:r>
        <w:rPr>
          <w:rFonts w:ascii="宋体" w:hAnsi="宋体" w:hint="eastAsia"/>
          <w:sz w:val="24"/>
        </w:rPr>
        <w:t>、</w:t>
      </w:r>
      <w:r w:rsidRPr="00B00692">
        <w:rPr>
          <w:rFonts w:ascii="宋体" w:hAnsi="宋体" w:hint="eastAsia"/>
          <w:sz w:val="24"/>
        </w:rPr>
        <w:t>符合政府行政审批部门要求；</w:t>
      </w:r>
    </w:p>
    <w:p w14:paraId="09A1425F" w14:textId="318EC2A6" w:rsidR="00D237E3" w:rsidRDefault="00B00692" w:rsidP="00D237E3">
      <w:pPr>
        <w:adjustRightInd w:val="0"/>
        <w:snapToGrid w:val="0"/>
        <w:spacing w:line="440" w:lineRule="exact"/>
        <w:ind w:firstLineChars="200" w:firstLine="480"/>
        <w:jc w:val="left"/>
        <w:rPr>
          <w:rFonts w:ascii="宋体" w:hAnsi="宋体"/>
          <w:sz w:val="24"/>
        </w:rPr>
      </w:pPr>
      <w:r>
        <w:rPr>
          <w:rFonts w:ascii="宋体" w:hAnsi="宋体"/>
          <w:sz w:val="24"/>
        </w:rPr>
        <w:t>3</w:t>
      </w:r>
      <w:r>
        <w:rPr>
          <w:rFonts w:ascii="宋体" w:hAnsi="宋体" w:hint="eastAsia"/>
          <w:sz w:val="24"/>
        </w:rPr>
        <w:t>、</w:t>
      </w:r>
      <w:r w:rsidRPr="00B00692">
        <w:rPr>
          <w:rFonts w:ascii="宋体" w:hAnsi="宋体" w:hint="eastAsia"/>
          <w:sz w:val="24"/>
        </w:rPr>
        <w:t>符合发包人对设计质量的要求，达到合格标准，确保达到一次性验收合格的验收标准，且满足各项分项工程质量验收标准。</w:t>
      </w:r>
    </w:p>
    <w:p w14:paraId="1118AE35" w14:textId="77777777" w:rsidR="00D237E3" w:rsidRDefault="00D237E3" w:rsidP="00D237E3">
      <w:pPr>
        <w:pStyle w:val="21"/>
        <w:snapToGrid w:val="0"/>
        <w:spacing w:before="0" w:line="440" w:lineRule="exact"/>
        <w:ind w:firstLineChars="0" w:firstLine="0"/>
        <w:rPr>
          <w:rFonts w:ascii="宋体" w:hAnsi="宋体" w:cs="Arial"/>
          <w:b/>
        </w:rPr>
      </w:pPr>
      <w:r>
        <w:rPr>
          <w:rFonts w:ascii="宋体" w:hAnsi="宋体" w:cs="Arial" w:hint="eastAsia"/>
          <w:b/>
        </w:rPr>
        <w:t>四、投标人资格要求</w:t>
      </w:r>
    </w:p>
    <w:p w14:paraId="7ADFEBA9" w14:textId="77777777" w:rsidR="00D237E3" w:rsidRDefault="00D237E3" w:rsidP="00D237E3">
      <w:pPr>
        <w:adjustRightInd w:val="0"/>
        <w:snapToGrid w:val="0"/>
        <w:spacing w:line="440" w:lineRule="exact"/>
        <w:ind w:firstLineChars="200" w:firstLine="482"/>
        <w:rPr>
          <w:rFonts w:ascii="宋体" w:hAnsi="宋体"/>
          <w:b/>
          <w:bCs/>
          <w:sz w:val="24"/>
        </w:rPr>
      </w:pPr>
      <w:r>
        <w:rPr>
          <w:rFonts w:ascii="宋体" w:hAnsi="宋体" w:hint="eastAsia"/>
          <w:b/>
          <w:bCs/>
          <w:sz w:val="24"/>
        </w:rPr>
        <w:t>1、通用资质要求</w:t>
      </w:r>
    </w:p>
    <w:p w14:paraId="7B60BABE" w14:textId="7777777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14:paraId="48E90348" w14:textId="7777777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14:paraId="2E2FCF87" w14:textId="7777777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14:paraId="7B3936DF" w14:textId="7777777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14:paraId="5CFAF821" w14:textId="7777777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14:paraId="230DF237" w14:textId="77777777" w:rsidR="00D237E3" w:rsidRDefault="00D237E3" w:rsidP="00D237E3">
      <w:pPr>
        <w:adjustRightInd w:val="0"/>
        <w:snapToGrid w:val="0"/>
        <w:spacing w:line="440" w:lineRule="exact"/>
        <w:ind w:firstLineChars="200" w:firstLine="480"/>
        <w:rPr>
          <w:rFonts w:ascii="宋体" w:hAnsi="宋体"/>
          <w:sz w:val="24"/>
        </w:rPr>
      </w:pPr>
      <w:r>
        <w:rPr>
          <w:rFonts w:ascii="宋体" w:hAnsi="宋体" w:hint="eastAsia"/>
          <w:sz w:val="24"/>
        </w:rPr>
        <w:t>（6）本项目不接受联合体投标，不允许转包和分包。</w:t>
      </w:r>
    </w:p>
    <w:p w14:paraId="6911F4DB" w14:textId="77777777" w:rsidR="00D237E3" w:rsidRDefault="00D237E3" w:rsidP="00D237E3">
      <w:pPr>
        <w:adjustRightInd w:val="0"/>
        <w:snapToGrid w:val="0"/>
        <w:spacing w:line="440" w:lineRule="exact"/>
        <w:ind w:firstLineChars="200" w:firstLine="482"/>
        <w:rPr>
          <w:rFonts w:ascii="宋体" w:hAnsi="宋体"/>
          <w:b/>
          <w:bCs/>
          <w:sz w:val="24"/>
        </w:rPr>
      </w:pPr>
      <w:r>
        <w:rPr>
          <w:rFonts w:ascii="宋体" w:hAnsi="宋体" w:hint="eastAsia"/>
          <w:b/>
          <w:bCs/>
          <w:sz w:val="24"/>
        </w:rPr>
        <w:t>2、专用资质要求</w:t>
      </w:r>
    </w:p>
    <w:p w14:paraId="70EB5D55" w14:textId="7A430195" w:rsidR="00D237E3" w:rsidRDefault="00D237E3" w:rsidP="00D237E3">
      <w:pPr>
        <w:snapToGrid w:val="0"/>
        <w:spacing w:line="44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）提供有效的营业执照副本（复印件），经营范围应包括</w:t>
      </w:r>
      <w:r w:rsidR="00B00692">
        <w:rPr>
          <w:rFonts w:ascii="宋体" w:hAnsi="宋体" w:cs="宋体" w:hint="eastAsia"/>
          <w:kern w:val="0"/>
          <w:sz w:val="24"/>
        </w:rPr>
        <w:t>本次招标的标的物</w:t>
      </w:r>
      <w:r>
        <w:rPr>
          <w:rFonts w:ascii="宋体" w:hAnsi="宋体" w:cs="宋体" w:hint="eastAsia"/>
          <w:kern w:val="0"/>
          <w:sz w:val="24"/>
        </w:rPr>
        <w:t>或其他规定的特殊许可证等等。</w:t>
      </w:r>
    </w:p>
    <w:p w14:paraId="368DAA80" w14:textId="77A0A976" w:rsidR="003F52A2" w:rsidRPr="00D237E3" w:rsidRDefault="00D237E3" w:rsidP="00D237E3">
      <w:pPr>
        <w:snapToGrid w:val="0"/>
        <w:spacing w:line="44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）投标人自2021年1月1日以来具备与本次招标项目相关的业绩（提供相关证明材料：合同复印件）。</w:t>
      </w:r>
    </w:p>
    <w:p w14:paraId="35FC2F94" w14:textId="77777777" w:rsidR="00D237E3" w:rsidRDefault="00D237E3" w:rsidP="00D237E3">
      <w:pPr>
        <w:autoSpaceDE w:val="0"/>
        <w:autoSpaceDN w:val="0"/>
        <w:adjustRightInd w:val="0"/>
        <w:snapToGrid w:val="0"/>
        <w:spacing w:line="440" w:lineRule="exact"/>
        <w:rPr>
          <w:rFonts w:ascii="宋体" w:hAnsi="宋体" w:cs="Arial"/>
          <w:b/>
          <w:sz w:val="24"/>
          <w:szCs w:val="20"/>
        </w:rPr>
      </w:pPr>
      <w:r>
        <w:rPr>
          <w:rFonts w:ascii="宋体" w:hAnsi="宋体" w:cs="Arial" w:hint="eastAsia"/>
          <w:b/>
          <w:sz w:val="24"/>
          <w:szCs w:val="20"/>
        </w:rPr>
        <w:lastRenderedPageBreak/>
        <w:t>五、投标报价方式</w:t>
      </w:r>
    </w:p>
    <w:p w14:paraId="4DFA2E34" w14:textId="77777777" w:rsidR="00D237E3" w:rsidRDefault="00D237E3" w:rsidP="00D237E3">
      <w:pPr>
        <w:pStyle w:val="TOC1"/>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07"/>
        <w:gridCol w:w="2958"/>
        <w:gridCol w:w="1786"/>
        <w:gridCol w:w="1634"/>
        <w:gridCol w:w="1331"/>
      </w:tblGrid>
      <w:tr w:rsidR="00D237E3" w14:paraId="152527A5" w14:textId="77777777" w:rsidTr="00CD1EAD">
        <w:trPr>
          <w:jc w:val="center"/>
        </w:trPr>
        <w:tc>
          <w:tcPr>
            <w:tcW w:w="715" w:type="dxa"/>
            <w:vAlign w:val="center"/>
          </w:tcPr>
          <w:p w14:paraId="2DB9C029" w14:textId="77777777" w:rsidR="00D237E3" w:rsidRPr="000C26B0" w:rsidRDefault="00D237E3" w:rsidP="00CD1EAD">
            <w:pPr>
              <w:spacing w:line="440" w:lineRule="exact"/>
              <w:rPr>
                <w:rFonts w:ascii="宋体" w:eastAsia="宋体" w:hAnsi="宋体" w:cs="Times New Roman"/>
                <w:sz w:val="22"/>
                <w:szCs w:val="21"/>
              </w:rPr>
            </w:pPr>
            <w:bookmarkStart w:id="50" w:name="_Hlk159398559"/>
            <w:r w:rsidRPr="000C26B0">
              <w:rPr>
                <w:rFonts w:ascii="宋体" w:eastAsia="宋体" w:hAnsi="宋体" w:cs="Times New Roman" w:hint="eastAsia"/>
                <w:sz w:val="22"/>
                <w:szCs w:val="21"/>
              </w:rPr>
              <w:t>序号</w:t>
            </w:r>
          </w:p>
        </w:tc>
        <w:tc>
          <w:tcPr>
            <w:tcW w:w="1407" w:type="dxa"/>
            <w:vAlign w:val="center"/>
          </w:tcPr>
          <w:p w14:paraId="4A0DBD76" w14:textId="77777777" w:rsidR="00D237E3" w:rsidRPr="000C26B0" w:rsidRDefault="00D237E3"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名称</w:t>
            </w:r>
          </w:p>
        </w:tc>
        <w:tc>
          <w:tcPr>
            <w:tcW w:w="2958" w:type="dxa"/>
            <w:vAlign w:val="center"/>
          </w:tcPr>
          <w:p w14:paraId="0C2A262C" w14:textId="77777777" w:rsidR="00D237E3" w:rsidRPr="000C26B0" w:rsidRDefault="00D237E3"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规格</w:t>
            </w:r>
          </w:p>
        </w:tc>
        <w:tc>
          <w:tcPr>
            <w:tcW w:w="1786" w:type="dxa"/>
            <w:vAlign w:val="center"/>
          </w:tcPr>
          <w:p w14:paraId="48071257" w14:textId="77777777" w:rsidR="00D237E3" w:rsidRPr="000C26B0" w:rsidRDefault="00D237E3"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数量</w:t>
            </w:r>
          </w:p>
        </w:tc>
        <w:tc>
          <w:tcPr>
            <w:tcW w:w="1634" w:type="dxa"/>
            <w:vAlign w:val="center"/>
          </w:tcPr>
          <w:p w14:paraId="525781D3" w14:textId="77777777" w:rsidR="00D237E3" w:rsidRPr="000C26B0" w:rsidRDefault="00D237E3"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单价（</w:t>
            </w:r>
            <w:r w:rsidRPr="000C26B0">
              <w:rPr>
                <w:rFonts w:ascii="宋体" w:eastAsia="宋体" w:hAnsi="宋体" w:cs="Times New Roman"/>
                <w:b/>
                <w:bCs/>
                <w:sz w:val="22"/>
                <w:szCs w:val="21"/>
              </w:rPr>
              <w:t>元</w:t>
            </w:r>
            <w:r w:rsidRPr="000C26B0">
              <w:rPr>
                <w:rFonts w:ascii="宋体" w:eastAsia="宋体" w:hAnsi="宋体" w:cs="Times New Roman" w:hint="eastAsia"/>
                <w:b/>
                <w:bCs/>
                <w:sz w:val="22"/>
                <w:szCs w:val="21"/>
              </w:rPr>
              <w:t>/</w:t>
            </w:r>
            <w:r w:rsidRPr="000C26B0">
              <w:rPr>
                <w:rFonts w:ascii="宋体" w:eastAsia="宋体" w:hAnsi="宋体" w:cs="Times New Roman"/>
                <w:b/>
                <w:bCs/>
                <w:sz w:val="22"/>
                <w:szCs w:val="21"/>
              </w:rPr>
              <w:t>m³</w:t>
            </w:r>
            <w:r w:rsidRPr="000C26B0">
              <w:rPr>
                <w:rFonts w:ascii="宋体" w:eastAsia="宋体" w:hAnsi="宋体" w:cs="Times New Roman" w:hint="eastAsia"/>
                <w:sz w:val="22"/>
                <w:szCs w:val="21"/>
              </w:rPr>
              <w:t>）</w:t>
            </w:r>
          </w:p>
        </w:tc>
        <w:tc>
          <w:tcPr>
            <w:tcW w:w="1331" w:type="dxa"/>
            <w:vAlign w:val="center"/>
          </w:tcPr>
          <w:p w14:paraId="021C5CEA" w14:textId="77777777" w:rsidR="00D237E3" w:rsidRPr="000C26B0" w:rsidRDefault="00D237E3" w:rsidP="00CD1EAD">
            <w:pPr>
              <w:spacing w:line="440" w:lineRule="exact"/>
              <w:rPr>
                <w:rFonts w:ascii="宋体" w:eastAsia="宋体" w:hAnsi="宋体" w:cs="Times New Roman"/>
                <w:sz w:val="22"/>
                <w:szCs w:val="21"/>
              </w:rPr>
            </w:pPr>
            <w:r w:rsidRPr="000C26B0">
              <w:rPr>
                <w:rFonts w:ascii="宋体" w:eastAsia="宋体" w:hAnsi="宋体" w:cs="Times New Roman"/>
                <w:sz w:val="22"/>
                <w:szCs w:val="21"/>
              </w:rPr>
              <w:t>合价</w:t>
            </w:r>
            <w:r w:rsidRPr="000C26B0">
              <w:rPr>
                <w:rFonts w:ascii="宋体" w:eastAsia="宋体" w:hAnsi="宋体" w:cs="Times New Roman" w:hint="eastAsia"/>
                <w:sz w:val="22"/>
                <w:szCs w:val="21"/>
              </w:rPr>
              <w:t>（元）</w:t>
            </w:r>
          </w:p>
        </w:tc>
      </w:tr>
      <w:tr w:rsidR="00D237E3" w14:paraId="635ED2CC" w14:textId="77777777" w:rsidTr="00CD1EAD">
        <w:trPr>
          <w:jc w:val="center"/>
        </w:trPr>
        <w:tc>
          <w:tcPr>
            <w:tcW w:w="715" w:type="dxa"/>
            <w:vAlign w:val="center"/>
          </w:tcPr>
          <w:p w14:paraId="4D6EA5FB" w14:textId="77777777" w:rsidR="00D237E3" w:rsidRPr="000C26B0" w:rsidRDefault="00D237E3" w:rsidP="00CD1EAD">
            <w:pPr>
              <w:spacing w:line="440" w:lineRule="exact"/>
              <w:rPr>
                <w:rFonts w:ascii="宋体" w:eastAsia="宋体" w:hAnsi="宋体" w:cs="Times New Roman"/>
                <w:b/>
                <w:bCs/>
                <w:sz w:val="22"/>
                <w:szCs w:val="21"/>
              </w:rPr>
            </w:pPr>
            <w:bookmarkStart w:id="51" w:name="_Hlk158892239"/>
            <w:r w:rsidRPr="000C26B0">
              <w:rPr>
                <w:rFonts w:ascii="宋体" w:eastAsia="宋体" w:hAnsi="宋体" w:cs="Times New Roman" w:hint="eastAsia"/>
                <w:sz w:val="22"/>
                <w:szCs w:val="21"/>
              </w:rPr>
              <w:t>1</w:t>
            </w:r>
          </w:p>
        </w:tc>
        <w:tc>
          <w:tcPr>
            <w:tcW w:w="1407" w:type="dxa"/>
            <w:vAlign w:val="center"/>
          </w:tcPr>
          <w:p w14:paraId="28E27224" w14:textId="77777777" w:rsidR="00D237E3" w:rsidRPr="000C26B0" w:rsidRDefault="00D237E3"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三轴搅拌桩</w:t>
            </w:r>
          </w:p>
        </w:tc>
        <w:tc>
          <w:tcPr>
            <w:tcW w:w="2958" w:type="dxa"/>
            <w:vAlign w:val="center"/>
          </w:tcPr>
          <w:p w14:paraId="12418E65" w14:textId="77777777" w:rsidR="00D237E3" w:rsidRPr="000C26B0" w:rsidRDefault="00D237E3"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Φ850@600 强加固</w:t>
            </w:r>
            <w:r>
              <w:rPr>
                <w:rFonts w:ascii="宋体" w:eastAsia="宋体" w:hAnsi="宋体" w:cs="Times New Roman" w:hint="eastAsia"/>
                <w:sz w:val="22"/>
                <w:szCs w:val="21"/>
              </w:rPr>
              <w:t>+弱加固</w:t>
            </w:r>
          </w:p>
        </w:tc>
        <w:tc>
          <w:tcPr>
            <w:tcW w:w="1786" w:type="dxa"/>
            <w:vAlign w:val="center"/>
          </w:tcPr>
          <w:p w14:paraId="78007ED2" w14:textId="77777777" w:rsidR="00D237E3" w:rsidRPr="000C26B0" w:rsidRDefault="00D237E3"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约</w:t>
            </w:r>
            <w:r>
              <w:rPr>
                <w:rFonts w:ascii="宋体" w:eastAsia="宋体" w:hAnsi="宋体" w:cs="Times New Roman"/>
                <w:sz w:val="22"/>
                <w:szCs w:val="21"/>
              </w:rPr>
              <w:t>67000</w:t>
            </w:r>
            <w:r>
              <w:rPr>
                <w:rFonts w:ascii="宋体" w:eastAsia="宋体" w:hAnsi="宋体" w:cs="Times New Roman" w:hint="eastAsia"/>
                <w:sz w:val="22"/>
                <w:szCs w:val="21"/>
              </w:rPr>
              <w:t>方</w:t>
            </w:r>
          </w:p>
        </w:tc>
        <w:tc>
          <w:tcPr>
            <w:tcW w:w="1634" w:type="dxa"/>
            <w:vAlign w:val="center"/>
          </w:tcPr>
          <w:p w14:paraId="460E3F17" w14:textId="77777777" w:rsidR="00D237E3" w:rsidRPr="000C26B0" w:rsidRDefault="00D237E3" w:rsidP="00CD1EAD">
            <w:pPr>
              <w:spacing w:line="440" w:lineRule="exact"/>
              <w:ind w:firstLineChars="200" w:firstLine="442"/>
              <w:rPr>
                <w:rFonts w:ascii="宋体" w:eastAsia="宋体" w:hAnsi="宋体" w:cs="Times New Roman"/>
                <w:b/>
                <w:bCs/>
                <w:sz w:val="22"/>
                <w:szCs w:val="21"/>
              </w:rPr>
            </w:pPr>
          </w:p>
        </w:tc>
        <w:tc>
          <w:tcPr>
            <w:tcW w:w="1331" w:type="dxa"/>
            <w:vAlign w:val="center"/>
          </w:tcPr>
          <w:p w14:paraId="2B97387D" w14:textId="77777777" w:rsidR="00D237E3" w:rsidRPr="000C26B0" w:rsidRDefault="00D237E3" w:rsidP="00CD1EAD">
            <w:pPr>
              <w:spacing w:line="440" w:lineRule="exact"/>
              <w:rPr>
                <w:rFonts w:ascii="宋体" w:eastAsia="宋体" w:hAnsi="宋体" w:cs="Times New Roman"/>
                <w:b/>
                <w:bCs/>
                <w:sz w:val="22"/>
                <w:szCs w:val="21"/>
              </w:rPr>
            </w:pPr>
          </w:p>
        </w:tc>
      </w:tr>
      <w:tr w:rsidR="00D237E3" w14:paraId="07DFC596" w14:textId="77777777" w:rsidTr="00CD1EAD">
        <w:trPr>
          <w:jc w:val="center"/>
        </w:trPr>
        <w:tc>
          <w:tcPr>
            <w:tcW w:w="715" w:type="dxa"/>
            <w:vAlign w:val="center"/>
          </w:tcPr>
          <w:p w14:paraId="47C9CF93" w14:textId="77777777" w:rsidR="00D237E3" w:rsidRPr="000C26B0" w:rsidRDefault="00D237E3" w:rsidP="00CD1EAD">
            <w:pPr>
              <w:spacing w:line="440" w:lineRule="exact"/>
              <w:rPr>
                <w:rFonts w:ascii="宋体" w:eastAsia="宋体" w:hAnsi="宋体" w:cs="Times New Roman"/>
                <w:sz w:val="22"/>
                <w:szCs w:val="21"/>
              </w:rPr>
            </w:pPr>
          </w:p>
        </w:tc>
        <w:tc>
          <w:tcPr>
            <w:tcW w:w="1407" w:type="dxa"/>
            <w:vAlign w:val="center"/>
          </w:tcPr>
          <w:p w14:paraId="242D10B9" w14:textId="77777777" w:rsidR="00D237E3" w:rsidRPr="000C26B0" w:rsidRDefault="00D237E3" w:rsidP="00CD1EAD">
            <w:pPr>
              <w:spacing w:line="440" w:lineRule="exact"/>
              <w:rPr>
                <w:rFonts w:ascii="宋体" w:eastAsia="宋体" w:hAnsi="宋体" w:cs="Times New Roman"/>
                <w:b/>
                <w:bCs/>
                <w:sz w:val="22"/>
                <w:szCs w:val="21"/>
              </w:rPr>
            </w:pPr>
          </w:p>
        </w:tc>
        <w:tc>
          <w:tcPr>
            <w:tcW w:w="2958" w:type="dxa"/>
            <w:vAlign w:val="center"/>
          </w:tcPr>
          <w:p w14:paraId="6FE74645" w14:textId="77777777" w:rsidR="00D237E3" w:rsidRPr="000C26B0" w:rsidRDefault="00D237E3" w:rsidP="00CD1EAD">
            <w:pPr>
              <w:spacing w:line="440" w:lineRule="exact"/>
              <w:rPr>
                <w:rFonts w:ascii="宋体" w:eastAsia="宋体" w:hAnsi="宋体" w:cs="Times New Roman"/>
                <w:sz w:val="22"/>
                <w:szCs w:val="21"/>
              </w:rPr>
            </w:pPr>
          </w:p>
        </w:tc>
        <w:tc>
          <w:tcPr>
            <w:tcW w:w="1786" w:type="dxa"/>
            <w:vAlign w:val="center"/>
          </w:tcPr>
          <w:p w14:paraId="167FC6B2" w14:textId="77777777" w:rsidR="00D237E3" w:rsidRPr="000C26B0" w:rsidRDefault="00D237E3" w:rsidP="00CD1EAD">
            <w:pPr>
              <w:spacing w:line="440" w:lineRule="exact"/>
              <w:rPr>
                <w:rFonts w:ascii="宋体" w:eastAsia="宋体" w:hAnsi="宋体" w:cs="Times New Roman"/>
                <w:b/>
                <w:bCs/>
                <w:sz w:val="22"/>
                <w:szCs w:val="21"/>
              </w:rPr>
            </w:pPr>
          </w:p>
        </w:tc>
        <w:tc>
          <w:tcPr>
            <w:tcW w:w="1634" w:type="dxa"/>
            <w:vAlign w:val="center"/>
          </w:tcPr>
          <w:p w14:paraId="3EF6576E" w14:textId="77777777" w:rsidR="00D237E3" w:rsidRPr="000C26B0" w:rsidRDefault="00D237E3" w:rsidP="00CD1EAD">
            <w:pPr>
              <w:spacing w:line="440" w:lineRule="exact"/>
              <w:ind w:firstLineChars="200" w:firstLine="442"/>
              <w:rPr>
                <w:rFonts w:ascii="宋体" w:eastAsia="宋体" w:hAnsi="宋体" w:cs="Times New Roman"/>
                <w:b/>
                <w:bCs/>
                <w:sz w:val="22"/>
                <w:szCs w:val="21"/>
              </w:rPr>
            </w:pPr>
          </w:p>
        </w:tc>
        <w:tc>
          <w:tcPr>
            <w:tcW w:w="1331" w:type="dxa"/>
            <w:vAlign w:val="center"/>
          </w:tcPr>
          <w:p w14:paraId="0B84FCB8" w14:textId="77777777" w:rsidR="00D237E3" w:rsidRPr="000C26B0" w:rsidRDefault="00D237E3" w:rsidP="00CD1EAD">
            <w:pPr>
              <w:spacing w:line="440" w:lineRule="exact"/>
              <w:rPr>
                <w:rFonts w:ascii="宋体" w:eastAsia="宋体" w:hAnsi="宋体" w:cs="Times New Roman"/>
                <w:b/>
                <w:bCs/>
                <w:sz w:val="22"/>
                <w:szCs w:val="21"/>
              </w:rPr>
            </w:pPr>
          </w:p>
        </w:tc>
      </w:tr>
      <w:bookmarkEnd w:id="51"/>
      <w:tr w:rsidR="00D237E3" w14:paraId="2458EDE6" w14:textId="77777777" w:rsidTr="00CD1EAD">
        <w:trPr>
          <w:trHeight w:val="3866"/>
          <w:jc w:val="center"/>
        </w:trPr>
        <w:tc>
          <w:tcPr>
            <w:tcW w:w="9831" w:type="dxa"/>
            <w:gridSpan w:val="6"/>
            <w:vAlign w:val="center"/>
          </w:tcPr>
          <w:p w14:paraId="2EABBB73" w14:textId="77777777" w:rsidR="00D237E3" w:rsidRDefault="00D237E3" w:rsidP="00CD1EAD">
            <w:pPr>
              <w:rPr>
                <w:rFonts w:ascii="宋体" w:eastAsia="宋体" w:hAnsi="宋体" w:cs="Times New Roman"/>
                <w:sz w:val="24"/>
                <w:szCs w:val="24"/>
              </w:rPr>
            </w:pPr>
            <w:r>
              <w:rPr>
                <w:rFonts w:ascii="宋体" w:eastAsia="宋体" w:hAnsi="宋体" w:cs="Times New Roman" w:hint="eastAsia"/>
                <w:b/>
                <w:bCs/>
                <w:sz w:val="24"/>
                <w:szCs w:val="24"/>
              </w:rPr>
              <w:t>备注：</w:t>
            </w:r>
            <w:r>
              <w:rPr>
                <w:rFonts w:ascii="宋体" w:eastAsia="宋体" w:hAnsi="宋体" w:cs="Times New Roman"/>
                <w:sz w:val="24"/>
                <w:szCs w:val="24"/>
              </w:rPr>
              <w:t xml:space="preserve"> </w:t>
            </w:r>
          </w:p>
          <w:p w14:paraId="0D42E7D9" w14:textId="77777777" w:rsidR="00D237E3" w:rsidRDefault="00D237E3" w:rsidP="00CD1EAD">
            <w:pPr>
              <w:spacing w:line="276"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、表中工程量为暂估量，按设计要求，以实际发生量为准。</w:t>
            </w:r>
          </w:p>
          <w:p w14:paraId="5AC524BB" w14:textId="77777777" w:rsidR="00D237E3" w:rsidRDefault="00D237E3"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、水泥由甲方提供，施工用水电、土方及泥浆处理由甲方负责，人员食宿由乙方自行解决。</w:t>
            </w:r>
          </w:p>
          <w:p w14:paraId="581EFCEA" w14:textId="77777777" w:rsidR="00D237E3" w:rsidRDefault="00D237E3"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3、单价包含乙方提供为完成上述施工内容所需的机械设备、人工及辅助性周转材料，由乙方提供。</w:t>
            </w:r>
          </w:p>
          <w:p w14:paraId="37D974D3" w14:textId="77777777" w:rsidR="00D237E3" w:rsidRDefault="00D237E3" w:rsidP="00CD1EAD">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4、乙方负责与三轴搅拌桩施工有关的文明施工清理与维护工作。</w:t>
            </w:r>
          </w:p>
          <w:p w14:paraId="2C6397FF" w14:textId="77777777" w:rsidR="00D237E3" w:rsidRDefault="00D237E3"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5、报价含税9</w:t>
            </w:r>
            <w:r>
              <w:rPr>
                <w:rFonts w:ascii="宋体" w:eastAsia="宋体" w:hAnsi="宋体" w:cs="Times New Roman"/>
                <w:sz w:val="24"/>
                <w:szCs w:val="24"/>
              </w:rPr>
              <w:t>%</w:t>
            </w:r>
            <w:r>
              <w:rPr>
                <w:rFonts w:ascii="宋体" w:eastAsia="宋体" w:hAnsi="宋体" w:cs="Times New Roman" w:hint="eastAsia"/>
                <w:sz w:val="24"/>
                <w:szCs w:val="24"/>
              </w:rPr>
              <w:t>。</w:t>
            </w:r>
          </w:p>
          <w:p w14:paraId="03CAE735" w14:textId="77777777" w:rsidR="00D237E3" w:rsidRDefault="00D237E3"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6、乙方须按项目部要求编制有关的施工方案，并确保一次性审批通过和一次性通过专家论证评审。</w:t>
            </w:r>
          </w:p>
          <w:p w14:paraId="1A14A05E" w14:textId="77777777" w:rsidR="00D237E3" w:rsidRDefault="00D237E3" w:rsidP="00CD1EAD">
            <w:pPr>
              <w:spacing w:line="276" w:lineRule="auto"/>
              <w:ind w:firstLineChars="177" w:firstLine="425"/>
              <w:jc w:val="left"/>
              <w:rPr>
                <w:rFonts w:ascii="宋体" w:eastAsia="宋体" w:hAnsi="宋体" w:cs="Times New Roman"/>
                <w:sz w:val="24"/>
                <w:szCs w:val="24"/>
              </w:rPr>
            </w:pPr>
            <w:r w:rsidRPr="00F6315E">
              <w:rPr>
                <w:rFonts w:ascii="宋体" w:eastAsia="宋体" w:hAnsi="宋体" w:cs="Times New Roman" w:hint="eastAsia"/>
                <w:sz w:val="24"/>
                <w:szCs w:val="24"/>
              </w:rPr>
              <w:t>7、施工内容包括施工准备、机械设备移位、场地平整、钻机钻进、导槽施工、工作平台搭拆，成孔机械竖拆，桩机垂直度校正、泥浆制备，安全文明施工等。</w:t>
            </w:r>
          </w:p>
        </w:tc>
      </w:tr>
      <w:bookmarkEnd w:id="50"/>
    </w:tbl>
    <w:p w14:paraId="5F76FA48" w14:textId="4EF1744A" w:rsidR="00D237E3" w:rsidRPr="00D237E3" w:rsidRDefault="00D237E3" w:rsidP="00D237E3">
      <w:pPr>
        <w:sectPr w:rsidR="00D237E3" w:rsidRPr="00D237E3" w:rsidSect="00E44553">
          <w:pgSz w:w="11906" w:h="16838"/>
          <w:pgMar w:top="1417" w:right="1134" w:bottom="1417" w:left="1417" w:header="851" w:footer="454" w:gutter="0"/>
          <w:cols w:space="0"/>
          <w:docGrid w:type="lines" w:linePitch="312"/>
        </w:sectPr>
      </w:pPr>
    </w:p>
    <w:p w14:paraId="0ABA0AF4" w14:textId="77777777" w:rsidR="003E57A4" w:rsidRDefault="003E57A4" w:rsidP="00D237E3">
      <w:pPr>
        <w:spacing w:afterLines="50" w:after="156" w:line="360" w:lineRule="auto"/>
        <w:jc w:val="center"/>
        <w:rPr>
          <w:rFonts w:ascii="Times New Roman" w:eastAsia="黑体" w:hAnsi="Times New Roman" w:cs="Times New Roman"/>
          <w:color w:val="000000"/>
          <w:sz w:val="32"/>
          <w:szCs w:val="32"/>
        </w:rPr>
      </w:pPr>
      <w:r w:rsidRPr="00E74E5D">
        <w:rPr>
          <w:rFonts w:ascii="Times New Roman" w:eastAsia="黑体" w:hAnsi="Times New Roman" w:cs="Times New Roman" w:hint="eastAsia"/>
          <w:color w:val="000000"/>
          <w:sz w:val="32"/>
          <w:szCs w:val="32"/>
        </w:rPr>
        <w:lastRenderedPageBreak/>
        <w:t>杭州市城市轨道交通</w:t>
      </w:r>
      <w:r w:rsidRPr="00E74E5D">
        <w:rPr>
          <w:rFonts w:ascii="Times New Roman" w:eastAsia="黑体" w:hAnsi="Times New Roman" w:cs="Times New Roman" w:hint="eastAsia"/>
          <w:color w:val="000000"/>
          <w:sz w:val="32"/>
          <w:szCs w:val="32"/>
        </w:rPr>
        <w:t>4</w:t>
      </w:r>
      <w:r w:rsidRPr="00E74E5D">
        <w:rPr>
          <w:rFonts w:ascii="Times New Roman" w:eastAsia="黑体" w:hAnsi="Times New Roman" w:cs="Times New Roman" w:hint="eastAsia"/>
          <w:color w:val="000000"/>
          <w:sz w:val="32"/>
          <w:szCs w:val="32"/>
        </w:rPr>
        <w:t>号线三期工程土建施工</w:t>
      </w:r>
      <w:r w:rsidRPr="00E74E5D">
        <w:rPr>
          <w:rFonts w:ascii="Times New Roman" w:eastAsia="黑体" w:hAnsi="Times New Roman" w:cs="Times New Roman" w:hint="eastAsia"/>
          <w:color w:val="000000"/>
          <w:sz w:val="32"/>
          <w:szCs w:val="32"/>
        </w:rPr>
        <w:t>SG4-3-4</w:t>
      </w:r>
      <w:r w:rsidRPr="00E74E5D">
        <w:rPr>
          <w:rFonts w:ascii="Times New Roman" w:eastAsia="黑体" w:hAnsi="Times New Roman" w:cs="Times New Roman" w:hint="eastAsia"/>
          <w:color w:val="000000"/>
          <w:sz w:val="32"/>
          <w:szCs w:val="32"/>
        </w:rPr>
        <w:t>标段</w:t>
      </w:r>
    </w:p>
    <w:p w14:paraId="1E42E4C5" w14:textId="12934007" w:rsidR="003E57A4" w:rsidRDefault="003E57A4" w:rsidP="003E57A4">
      <w:pPr>
        <w:spacing w:afterLines="50" w:after="156" w:line="360" w:lineRule="auto"/>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万达中路站三轴搅拌桩施工专业分包合同</w:t>
      </w:r>
    </w:p>
    <w:p w14:paraId="074F20E7" w14:textId="77777777" w:rsidR="003E57A4" w:rsidRDefault="003E57A4" w:rsidP="003E57A4">
      <w:pPr>
        <w:spacing w:line="360" w:lineRule="auto"/>
        <w:ind w:right="1380" w:firstLineChars="2250" w:firstLine="5400"/>
        <w:rPr>
          <w:color w:val="000000"/>
          <w:sz w:val="24"/>
        </w:rPr>
      </w:pPr>
      <w:r>
        <w:rPr>
          <w:color w:val="000000"/>
          <w:sz w:val="24"/>
        </w:rPr>
        <w:t>分包合同编号：</w:t>
      </w:r>
    </w:p>
    <w:p w14:paraId="01ADEE67" w14:textId="77777777" w:rsidR="003E57A4" w:rsidRDefault="003E57A4" w:rsidP="003E57A4">
      <w:pPr>
        <w:spacing w:line="360" w:lineRule="auto"/>
        <w:rPr>
          <w:color w:val="000000"/>
          <w:sz w:val="24"/>
        </w:rPr>
      </w:pPr>
      <w:r>
        <w:rPr>
          <w:rFonts w:hint="eastAsia"/>
          <w:color w:val="000000"/>
          <w:sz w:val="24"/>
        </w:rPr>
        <w:t>工程项目：</w:t>
      </w:r>
      <w:r>
        <w:rPr>
          <w:rFonts w:hint="eastAsia"/>
          <w:color w:val="000000"/>
          <w:sz w:val="24"/>
          <w:u w:val="single"/>
        </w:rPr>
        <w:t xml:space="preserve"> </w:t>
      </w:r>
      <w:r w:rsidRPr="00BD1A47">
        <w:rPr>
          <w:rFonts w:hint="eastAsia"/>
          <w:color w:val="000000"/>
          <w:sz w:val="24"/>
          <w:u w:val="single"/>
        </w:rPr>
        <w:t>杭州市城市轨道交通</w:t>
      </w:r>
      <w:r w:rsidRPr="00BD1A47">
        <w:rPr>
          <w:rFonts w:hint="eastAsia"/>
          <w:color w:val="000000"/>
          <w:sz w:val="24"/>
          <w:u w:val="single"/>
        </w:rPr>
        <w:t>4</w:t>
      </w:r>
      <w:r w:rsidRPr="00BD1A47">
        <w:rPr>
          <w:rFonts w:hint="eastAsia"/>
          <w:color w:val="000000"/>
          <w:sz w:val="24"/>
          <w:u w:val="single"/>
        </w:rPr>
        <w:t>号线三期工程土建施工</w:t>
      </w:r>
      <w:r w:rsidRPr="00BD1A47">
        <w:rPr>
          <w:rFonts w:hint="eastAsia"/>
          <w:color w:val="000000"/>
          <w:sz w:val="24"/>
          <w:u w:val="single"/>
        </w:rPr>
        <w:t>SG4-3-4</w:t>
      </w:r>
      <w:r w:rsidRPr="00BD1A47">
        <w:rPr>
          <w:rFonts w:hint="eastAsia"/>
          <w:color w:val="000000"/>
          <w:sz w:val="24"/>
          <w:u w:val="single"/>
        </w:rPr>
        <w:t>标段</w:t>
      </w:r>
      <w:r w:rsidRPr="00BD1A47">
        <w:rPr>
          <w:rFonts w:hint="eastAsia"/>
          <w:color w:val="000000"/>
          <w:sz w:val="24"/>
          <w:u w:val="single"/>
        </w:rPr>
        <w:t xml:space="preserve">     </w:t>
      </w:r>
    </w:p>
    <w:p w14:paraId="089F868A" w14:textId="77777777" w:rsidR="003E57A4" w:rsidRDefault="003E57A4" w:rsidP="003E57A4">
      <w:pPr>
        <w:spacing w:line="360" w:lineRule="auto"/>
        <w:rPr>
          <w:color w:val="000000"/>
          <w:sz w:val="24"/>
        </w:rPr>
      </w:pPr>
      <w:r>
        <w:rPr>
          <w:color w:val="000000"/>
          <w:sz w:val="24"/>
        </w:rPr>
        <w:t>甲</w:t>
      </w:r>
      <w:r>
        <w:rPr>
          <w:rFonts w:hint="eastAsia"/>
          <w:color w:val="000000"/>
          <w:sz w:val="24"/>
        </w:rPr>
        <w:t xml:space="preserve">    </w:t>
      </w:r>
      <w:r>
        <w:rPr>
          <w:color w:val="000000"/>
          <w:sz w:val="24"/>
        </w:rPr>
        <w:t>方：</w:t>
      </w:r>
      <w:r>
        <w:rPr>
          <w:rFonts w:hint="eastAsia"/>
          <w:color w:val="000000"/>
          <w:sz w:val="24"/>
          <w:u w:val="single"/>
        </w:rPr>
        <w:t xml:space="preserve">                </w:t>
      </w:r>
      <w:r>
        <w:rPr>
          <w:rFonts w:hint="eastAsia"/>
          <w:color w:val="000000"/>
          <w:sz w:val="24"/>
          <w:u w:val="single"/>
        </w:rPr>
        <w:t>浙江省隧道工程集团有限公司</w:t>
      </w:r>
      <w:r>
        <w:rPr>
          <w:rFonts w:hint="eastAsia"/>
          <w:color w:val="000000"/>
          <w:sz w:val="24"/>
          <w:u w:val="single"/>
        </w:rPr>
        <w:t xml:space="preserve">               </w:t>
      </w:r>
    </w:p>
    <w:p w14:paraId="6AF91A8C" w14:textId="77777777" w:rsidR="003E57A4" w:rsidRDefault="003E57A4" w:rsidP="003E57A4">
      <w:pPr>
        <w:spacing w:line="360" w:lineRule="auto"/>
        <w:rPr>
          <w:color w:val="000000"/>
          <w:sz w:val="24"/>
        </w:rPr>
      </w:pPr>
      <w:r>
        <w:rPr>
          <w:color w:val="000000"/>
          <w:sz w:val="24"/>
        </w:rPr>
        <w:t>乙</w:t>
      </w:r>
      <w:r>
        <w:rPr>
          <w:rFonts w:hint="eastAsia"/>
          <w:color w:val="000000"/>
          <w:sz w:val="24"/>
        </w:rPr>
        <w:t xml:space="preserve">    </w:t>
      </w:r>
      <w:r>
        <w:rPr>
          <w:color w:val="000000"/>
          <w:sz w:val="24"/>
        </w:rPr>
        <w:t>方：</w:t>
      </w:r>
      <w:r>
        <w:rPr>
          <w:rFonts w:hint="eastAsia"/>
          <w:color w:val="000000"/>
          <w:sz w:val="24"/>
          <w:u w:val="single"/>
        </w:rPr>
        <w:t xml:space="preserve">                                                         </w:t>
      </w:r>
    </w:p>
    <w:p w14:paraId="717C6974" w14:textId="77777777" w:rsidR="003E57A4" w:rsidRDefault="003E57A4" w:rsidP="003E57A4">
      <w:pPr>
        <w:pStyle w:val="ab"/>
        <w:widowControl/>
        <w:spacing w:beforeAutospacing="0" w:afterAutospacing="0" w:line="360" w:lineRule="auto"/>
        <w:ind w:firstLine="422"/>
        <w:jc w:val="both"/>
        <w:rPr>
          <w:color w:val="000000"/>
        </w:rPr>
      </w:pPr>
      <w:r>
        <w:rPr>
          <w:color w:val="000000"/>
        </w:rPr>
        <w:t>依照《中华人民共和国</w:t>
      </w:r>
      <w:r>
        <w:rPr>
          <w:rFonts w:hint="eastAsia"/>
          <w:color w:val="000000"/>
        </w:rPr>
        <w:t>民法典</w:t>
      </w:r>
      <w:r>
        <w:rPr>
          <w:color w:val="000000"/>
        </w:rPr>
        <w:t>》</w:t>
      </w:r>
      <w:r>
        <w:rPr>
          <w:rFonts w:ascii="宋体" w:eastAsia="宋体" w:hAnsi="宋体" w:cs="宋体" w:hint="eastAsia"/>
          <w:szCs w:val="24"/>
        </w:rPr>
        <w:t>、《中华人民共和国建筑法》、《建设工程质量管理条例》及其它有关法律、行政法规、规章，</w:t>
      </w:r>
      <w:r>
        <w:rPr>
          <w:color w:val="000000"/>
        </w:rPr>
        <w:t>遵循平等、自愿、公平和诚实信用的原则，</w:t>
      </w:r>
      <w:r>
        <w:rPr>
          <w:rFonts w:hint="eastAsia"/>
          <w:color w:val="000000"/>
        </w:rPr>
        <w:t>甲乙</w:t>
      </w:r>
      <w:r>
        <w:rPr>
          <w:color w:val="000000"/>
        </w:rPr>
        <w:t>双方就分包专业工程施工事项经协商达成一致，订立本合同。</w:t>
      </w:r>
    </w:p>
    <w:p w14:paraId="4CE67AC1" w14:textId="77777777" w:rsidR="003E57A4" w:rsidRDefault="003E57A4" w:rsidP="003E57A4">
      <w:pPr>
        <w:spacing w:line="360" w:lineRule="auto"/>
        <w:ind w:firstLineChars="200" w:firstLine="482"/>
        <w:jc w:val="left"/>
        <w:rPr>
          <w:rFonts w:ascii="黑体" w:eastAsia="黑体" w:hAnsi="黑体"/>
          <w:b/>
          <w:color w:val="000000"/>
          <w:sz w:val="24"/>
        </w:rPr>
      </w:pPr>
      <w:r>
        <w:rPr>
          <w:rFonts w:ascii="黑体" w:eastAsia="黑体" w:hAnsi="黑体"/>
          <w:b/>
          <w:color w:val="000000"/>
          <w:sz w:val="24"/>
        </w:rPr>
        <w:t>1.乙方情况</w:t>
      </w:r>
    </w:p>
    <w:p w14:paraId="41002271"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1.1乙方名称：</w:t>
      </w:r>
      <w:r>
        <w:rPr>
          <w:rFonts w:hint="eastAsia"/>
          <w:color w:val="000000"/>
          <w:sz w:val="24"/>
          <w:u w:val="single"/>
        </w:rPr>
        <w:t xml:space="preserve">                    </w:t>
      </w:r>
      <w:r>
        <w:rPr>
          <w:rFonts w:ascii="宋体" w:hAnsi="宋体"/>
          <w:color w:val="000000"/>
          <w:sz w:val="24"/>
        </w:rPr>
        <w:t>；</w:t>
      </w:r>
    </w:p>
    <w:p w14:paraId="3D362B35" w14:textId="77777777" w:rsidR="003E57A4" w:rsidRDefault="003E57A4" w:rsidP="003E57A4">
      <w:pPr>
        <w:spacing w:line="360" w:lineRule="auto"/>
        <w:ind w:firstLineChars="200" w:firstLine="480"/>
        <w:rPr>
          <w:rFonts w:ascii="宋体" w:hAnsi="宋体"/>
          <w:color w:val="000000"/>
          <w:sz w:val="24"/>
        </w:rPr>
      </w:pPr>
      <w:r>
        <w:rPr>
          <w:rFonts w:ascii="宋体" w:hAnsi="宋体" w:hint="eastAsia"/>
          <w:color w:val="000000"/>
          <w:sz w:val="24"/>
        </w:rPr>
        <w:t>注册</w:t>
      </w:r>
      <w:r>
        <w:rPr>
          <w:rFonts w:ascii="宋体" w:hAnsi="宋体"/>
          <w:color w:val="000000"/>
          <w:sz w:val="24"/>
        </w:rPr>
        <w:t>地址：</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2246825" w14:textId="77777777" w:rsidR="003E57A4" w:rsidRDefault="003E57A4" w:rsidP="003E57A4">
      <w:pPr>
        <w:spacing w:line="360" w:lineRule="auto"/>
        <w:ind w:firstLineChars="200" w:firstLine="480"/>
        <w:jc w:val="left"/>
        <w:rPr>
          <w:rFonts w:ascii="宋体" w:hAnsi="宋体"/>
          <w:color w:val="000000"/>
          <w:sz w:val="24"/>
        </w:rPr>
      </w:pPr>
      <w:r>
        <w:rPr>
          <w:rFonts w:ascii="宋体" w:hAnsi="宋体"/>
          <w:color w:val="000000"/>
          <w:sz w:val="24"/>
        </w:rPr>
        <w:t>法定代表人姓名：</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职务</w:t>
      </w:r>
      <w:r>
        <w:rPr>
          <w:rFonts w:ascii="宋体" w:hAnsi="宋体"/>
          <w:color w:val="000000"/>
          <w:sz w:val="24"/>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14:paraId="29BC2FC1" w14:textId="77777777" w:rsidR="003E57A4" w:rsidRDefault="003E57A4" w:rsidP="003E57A4">
      <w:pPr>
        <w:spacing w:line="360" w:lineRule="auto"/>
        <w:ind w:firstLineChars="200" w:firstLine="480"/>
        <w:jc w:val="left"/>
        <w:rPr>
          <w:rFonts w:ascii="宋体" w:hAnsi="宋体"/>
          <w:color w:val="000000"/>
          <w:sz w:val="24"/>
        </w:rPr>
      </w:pPr>
      <w:r>
        <w:rPr>
          <w:rFonts w:ascii="宋体" w:hAnsi="宋体"/>
          <w:color w:val="000000"/>
          <w:sz w:val="24"/>
        </w:rPr>
        <w:t>1.2分包项目负责人姓名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hint="eastAsia"/>
          <w:color w:val="000000"/>
          <w:sz w:val="24"/>
          <w:u w:val="single"/>
        </w:rPr>
        <w:t xml:space="preserve">        </w:t>
      </w:r>
      <w:r>
        <w:rPr>
          <w:rFonts w:ascii="宋体" w:hAnsi="宋体"/>
          <w:color w:val="000000"/>
          <w:sz w:val="24"/>
        </w:rPr>
        <w:t>，资格：</w:t>
      </w:r>
      <w:r>
        <w:rPr>
          <w:rFonts w:ascii="宋体" w:hAnsi="宋体" w:hint="eastAsia"/>
          <w:color w:val="000000"/>
          <w:sz w:val="24"/>
          <w:u w:val="single"/>
        </w:rPr>
        <w:t xml:space="preserve">       </w:t>
      </w:r>
      <w:r>
        <w:rPr>
          <w:rFonts w:ascii="宋体" w:hAnsi="宋体"/>
          <w:color w:val="000000"/>
          <w:sz w:val="24"/>
        </w:rPr>
        <w:t>。</w:t>
      </w:r>
    </w:p>
    <w:p w14:paraId="3380D090" w14:textId="77777777" w:rsidR="003E57A4" w:rsidRDefault="003E57A4" w:rsidP="003E57A4">
      <w:pPr>
        <w:spacing w:line="360" w:lineRule="auto"/>
        <w:ind w:firstLineChars="200" w:firstLine="480"/>
        <w:jc w:val="left"/>
        <w:rPr>
          <w:rFonts w:ascii="宋体" w:hAnsi="宋体"/>
          <w:color w:val="000000"/>
          <w:sz w:val="24"/>
        </w:rPr>
      </w:pPr>
      <w:r>
        <w:rPr>
          <w:rFonts w:ascii="宋体" w:hAnsi="宋体"/>
          <w:color w:val="000000"/>
          <w:sz w:val="24"/>
        </w:rPr>
        <w:t>分包技术负责人姓名：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，资格：</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FCDE8CB" w14:textId="77777777" w:rsidR="003E57A4" w:rsidRDefault="003E57A4" w:rsidP="003E57A4">
      <w:pPr>
        <w:spacing w:line="360" w:lineRule="auto"/>
        <w:ind w:firstLineChars="200" w:firstLine="482"/>
        <w:jc w:val="left"/>
        <w:rPr>
          <w:rFonts w:ascii="黑体" w:eastAsia="黑体" w:hAnsi="黑体"/>
          <w:b/>
          <w:color w:val="000000"/>
          <w:sz w:val="24"/>
        </w:rPr>
      </w:pPr>
      <w:r>
        <w:rPr>
          <w:rFonts w:ascii="黑体" w:eastAsia="黑体" w:hAnsi="黑体"/>
          <w:b/>
          <w:color w:val="000000"/>
          <w:sz w:val="24"/>
        </w:rPr>
        <w:t>2.分包专业工程</w:t>
      </w:r>
      <w:r>
        <w:rPr>
          <w:rFonts w:ascii="黑体" w:eastAsia="黑体" w:hAnsi="黑体" w:hint="eastAsia"/>
          <w:b/>
          <w:color w:val="000000"/>
          <w:sz w:val="24"/>
        </w:rPr>
        <w:t>概况</w:t>
      </w:r>
    </w:p>
    <w:p w14:paraId="4968B4B3" w14:textId="07385CAC" w:rsidR="003E57A4" w:rsidRDefault="003E57A4" w:rsidP="003E57A4">
      <w:pPr>
        <w:spacing w:line="360" w:lineRule="auto"/>
        <w:ind w:firstLineChars="200" w:firstLine="480"/>
        <w:rPr>
          <w:rFonts w:ascii="宋体" w:hAnsi="宋体"/>
          <w:color w:val="FF0000"/>
          <w:sz w:val="24"/>
          <w:u w:val="single"/>
        </w:rPr>
      </w:pPr>
      <w:r>
        <w:rPr>
          <w:rFonts w:ascii="宋体" w:hAnsi="宋体"/>
          <w:color w:val="000000"/>
          <w:sz w:val="24"/>
        </w:rPr>
        <w:t>2.1分</w:t>
      </w:r>
      <w:r>
        <w:rPr>
          <w:rFonts w:ascii="宋体" w:hAnsi="宋体"/>
          <w:sz w:val="24"/>
        </w:rPr>
        <w:t>包专业工程</w:t>
      </w:r>
      <w:r>
        <w:rPr>
          <w:rFonts w:ascii="宋体" w:hAnsi="宋体"/>
          <w:color w:val="000000"/>
          <w:sz w:val="24"/>
        </w:rPr>
        <w:t>名称</w:t>
      </w:r>
      <w:r>
        <w:rPr>
          <w:rFonts w:ascii="宋体" w:hAnsi="宋体" w:hint="eastAsia"/>
          <w:color w:val="000000"/>
          <w:sz w:val="24"/>
        </w:rPr>
        <w:t>及</w:t>
      </w:r>
      <w:r>
        <w:rPr>
          <w:rFonts w:ascii="宋体" w:hAnsi="宋体"/>
          <w:color w:val="000000"/>
          <w:sz w:val="24"/>
        </w:rPr>
        <w:t>地点</w:t>
      </w:r>
      <w:r>
        <w:rPr>
          <w:rFonts w:ascii="宋体" w:hAnsi="宋体" w:hint="eastAsia"/>
          <w:color w:val="000000"/>
          <w:sz w:val="24"/>
        </w:rPr>
        <w:t>：</w:t>
      </w:r>
      <w:r>
        <w:rPr>
          <w:rFonts w:ascii="宋体" w:hAnsi="宋体" w:hint="eastAsia"/>
          <w:color w:val="000000"/>
          <w:sz w:val="24"/>
          <w:u w:val="single"/>
        </w:rPr>
        <w:t xml:space="preserve">  三轴搅拌桩施工专业分包， </w:t>
      </w:r>
      <w:r w:rsidRPr="00BD1A47">
        <w:rPr>
          <w:rFonts w:ascii="宋体" w:hAnsi="宋体" w:hint="eastAsia"/>
          <w:color w:val="000000"/>
          <w:sz w:val="24"/>
          <w:u w:val="single"/>
        </w:rPr>
        <w:t>杭州市</w:t>
      </w:r>
      <w:r>
        <w:rPr>
          <w:rFonts w:ascii="宋体" w:hAnsi="宋体" w:hint="eastAsia"/>
          <w:color w:val="000000"/>
          <w:sz w:val="24"/>
          <w:u w:val="single"/>
        </w:rPr>
        <w:t xml:space="preserve">萧山区闻堰街道                       </w:t>
      </w:r>
    </w:p>
    <w:p w14:paraId="50E901BB" w14:textId="0E659835" w:rsidR="003E57A4" w:rsidRPr="003E57A4" w:rsidRDefault="003E57A4" w:rsidP="003E57A4">
      <w:pPr>
        <w:spacing w:line="360" w:lineRule="auto"/>
        <w:ind w:firstLineChars="200" w:firstLine="480"/>
        <w:jc w:val="left"/>
        <w:rPr>
          <w:rFonts w:ascii="宋体" w:hAnsi="宋体" w:cs="宋体"/>
          <w:color w:val="000000"/>
          <w:kern w:val="0"/>
          <w:sz w:val="24"/>
          <w:u w:val="single"/>
        </w:rPr>
      </w:pPr>
      <w:r>
        <w:rPr>
          <w:rFonts w:ascii="宋体" w:hAnsi="宋体"/>
          <w:color w:val="000000"/>
          <w:sz w:val="24"/>
        </w:rPr>
        <w:t>2.2 分包专业工程范围</w:t>
      </w:r>
      <w:r>
        <w:rPr>
          <w:rFonts w:ascii="宋体" w:hAnsi="宋体" w:hint="eastAsia"/>
          <w:color w:val="000000"/>
          <w:sz w:val="24"/>
        </w:rPr>
        <w:t>、</w:t>
      </w:r>
      <w:r>
        <w:rPr>
          <w:rFonts w:ascii="宋体" w:hAnsi="宋体"/>
          <w:color w:val="000000"/>
          <w:sz w:val="24"/>
        </w:rPr>
        <w:t>内容：</w:t>
      </w:r>
      <w:r>
        <w:rPr>
          <w:rFonts w:ascii="宋体" w:hAnsi="宋体" w:cs="宋体" w:hint="eastAsia"/>
          <w:color w:val="000000"/>
          <w:kern w:val="0"/>
          <w:sz w:val="24"/>
          <w:u w:val="single"/>
        </w:rPr>
        <w:t xml:space="preserve">  </w:t>
      </w:r>
      <w:r w:rsidRPr="003E57A4">
        <w:rPr>
          <w:rFonts w:ascii="宋体" w:hAnsi="宋体" w:cs="宋体" w:hint="eastAsia"/>
          <w:color w:val="000000"/>
          <w:kern w:val="0"/>
          <w:sz w:val="24"/>
          <w:u w:val="single"/>
        </w:rPr>
        <w:t>Φ850@600强加固（水泥掺量不小于20%）三轴搅拌桩约31000m³；Φ850@600弱加固（水泥掺量不小于8%）的三轴搅拌桩约36000m³</w:t>
      </w:r>
      <w:r>
        <w:rPr>
          <w:rFonts w:ascii="宋体" w:hAnsi="宋体" w:cs="宋体" w:hint="eastAsia"/>
          <w:color w:val="000000"/>
          <w:kern w:val="0"/>
          <w:sz w:val="24"/>
          <w:u w:val="single"/>
        </w:rPr>
        <w:t xml:space="preserve"> 。 </w:t>
      </w:r>
    </w:p>
    <w:p w14:paraId="15F44072"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ascii="宋体" w:hAnsi="宋体"/>
          <w:color w:val="000000"/>
          <w:sz w:val="24"/>
        </w:rPr>
        <w:t xml:space="preserve"> 分包方式：</w:t>
      </w:r>
      <w:r>
        <w:rPr>
          <w:rFonts w:ascii="宋体" w:hAnsi="宋体" w:hint="eastAsia"/>
          <w:color w:val="000000"/>
          <w:sz w:val="24"/>
          <w:u w:val="single"/>
        </w:rPr>
        <w:t xml:space="preserve">  </w:t>
      </w:r>
      <w:r w:rsidRPr="00BD1A47">
        <w:rPr>
          <w:rFonts w:ascii="宋体" w:hAnsi="宋体" w:hint="eastAsia"/>
          <w:color w:val="000000"/>
          <w:sz w:val="24"/>
          <w:u w:val="single"/>
        </w:rPr>
        <w:t>专业分包</w:t>
      </w:r>
      <w:r>
        <w:rPr>
          <w:rFonts w:ascii="宋体" w:hAnsi="宋体" w:hint="eastAsia"/>
          <w:color w:val="000000"/>
          <w:sz w:val="24"/>
          <w:u w:val="single"/>
        </w:rPr>
        <w:t xml:space="preserve">       </w:t>
      </w:r>
    </w:p>
    <w:p w14:paraId="56592343" w14:textId="77777777" w:rsidR="003E57A4" w:rsidRDefault="003E57A4" w:rsidP="003E57A4">
      <w:pPr>
        <w:spacing w:line="360" w:lineRule="auto"/>
        <w:ind w:firstLineChars="200" w:firstLine="480"/>
        <w:rPr>
          <w:rFonts w:ascii="宋体" w:hAnsi="宋体"/>
          <w:color w:val="000000"/>
          <w:sz w:val="24"/>
        </w:rPr>
      </w:pPr>
      <w:r>
        <w:rPr>
          <w:rFonts w:ascii="宋体" w:hAnsi="宋体" w:hint="eastAsia"/>
          <w:color w:val="000000"/>
          <w:sz w:val="24"/>
        </w:rPr>
        <w:t>2.4</w:t>
      </w:r>
      <w:r>
        <w:rPr>
          <w:rFonts w:ascii="宋体" w:hAnsi="宋体"/>
          <w:color w:val="000000"/>
          <w:sz w:val="24"/>
        </w:rPr>
        <w:t>适用工程建设标准</w:t>
      </w:r>
      <w:r>
        <w:rPr>
          <w:rFonts w:ascii="宋体" w:hAnsi="宋体" w:hint="eastAsia"/>
          <w:color w:val="000000"/>
          <w:sz w:val="24"/>
        </w:rPr>
        <w:t>：</w:t>
      </w:r>
      <w:r>
        <w:rPr>
          <w:rFonts w:ascii="宋体" w:hAnsi="宋体"/>
          <w:color w:val="000000"/>
          <w:sz w:val="24"/>
        </w:rPr>
        <w:t xml:space="preserve"> 双方在</w:t>
      </w:r>
      <w:r>
        <w:rPr>
          <w:rFonts w:ascii="宋体" w:hAnsi="宋体" w:hint="eastAsia"/>
          <w:color w:val="000000"/>
          <w:sz w:val="24"/>
        </w:rPr>
        <w:t>此</w:t>
      </w:r>
      <w:r>
        <w:rPr>
          <w:rFonts w:ascii="宋体" w:hAnsi="宋体"/>
          <w:color w:val="000000"/>
          <w:sz w:val="24"/>
        </w:rPr>
        <w:t>约定</w:t>
      </w:r>
      <w:r>
        <w:rPr>
          <w:rFonts w:ascii="宋体" w:hAnsi="宋体" w:hint="eastAsia"/>
          <w:color w:val="000000"/>
          <w:sz w:val="24"/>
        </w:rPr>
        <w:t>，本分包合同</w:t>
      </w:r>
      <w:r>
        <w:rPr>
          <w:rFonts w:ascii="宋体" w:hAnsi="宋体"/>
          <w:color w:val="000000"/>
          <w:sz w:val="24"/>
        </w:rPr>
        <w:t>适用</w:t>
      </w:r>
      <w:r>
        <w:rPr>
          <w:rFonts w:ascii="宋体" w:hAnsi="宋体" w:hint="eastAsia"/>
          <w:color w:val="000000"/>
          <w:sz w:val="24"/>
        </w:rPr>
        <w:t>总承包合同所约定的各项有关</w:t>
      </w:r>
      <w:r>
        <w:rPr>
          <w:rFonts w:ascii="宋体" w:hAnsi="宋体"/>
          <w:color w:val="000000"/>
          <w:sz w:val="24"/>
        </w:rPr>
        <w:t xml:space="preserve">工程建设标准； </w:t>
      </w:r>
    </w:p>
    <w:p w14:paraId="34AAB6FA"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 2.5 图纸：甲方应及时向乙方提供图纸</w:t>
      </w:r>
      <w:r>
        <w:rPr>
          <w:rFonts w:ascii="宋体" w:hAnsi="宋体"/>
          <w:color w:val="000000"/>
          <w:sz w:val="24"/>
        </w:rPr>
        <w:t>。乙方需要增加约定以外图纸套数的，</w:t>
      </w:r>
      <w:r>
        <w:rPr>
          <w:rFonts w:ascii="宋体" w:hAnsi="宋体" w:hint="eastAsia"/>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14:paraId="143A7568" w14:textId="77777777" w:rsidR="003E57A4" w:rsidRDefault="003E57A4" w:rsidP="003E57A4">
      <w:pPr>
        <w:spacing w:line="360" w:lineRule="auto"/>
        <w:ind w:firstLineChars="200" w:firstLine="482"/>
        <w:jc w:val="left"/>
        <w:rPr>
          <w:rFonts w:ascii="黑体" w:eastAsia="黑体" w:hAnsi="黑体"/>
          <w:b/>
          <w:color w:val="000000"/>
          <w:sz w:val="24"/>
        </w:rPr>
      </w:pPr>
      <w:r>
        <w:rPr>
          <w:rFonts w:ascii="黑体" w:eastAsia="黑体" w:hAnsi="黑体"/>
          <w:b/>
          <w:color w:val="000000"/>
          <w:sz w:val="24"/>
        </w:rPr>
        <w:t>3.分包合同有关款项</w:t>
      </w:r>
    </w:p>
    <w:p w14:paraId="21B6CF6E"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3.1 分包价款</w:t>
      </w:r>
    </w:p>
    <w:p w14:paraId="3E5CC347" w14:textId="3213667F" w:rsidR="003E57A4" w:rsidRPr="003E57A4" w:rsidRDefault="003E57A4" w:rsidP="003E57A4">
      <w:pPr>
        <w:spacing w:line="360" w:lineRule="auto"/>
        <w:ind w:firstLineChars="200" w:firstLine="480"/>
        <w:jc w:val="left"/>
        <w:rPr>
          <w:rFonts w:ascii="宋体" w:hAnsi="宋体"/>
          <w:color w:val="000000"/>
          <w:sz w:val="24"/>
        </w:rPr>
      </w:pPr>
      <w:r>
        <w:rPr>
          <w:rFonts w:ascii="宋体" w:hAnsi="宋体"/>
          <w:color w:val="000000"/>
          <w:sz w:val="24"/>
        </w:rPr>
        <w:lastRenderedPageBreak/>
        <w:t>3.1.1本合同为</w:t>
      </w:r>
      <w:r>
        <w:rPr>
          <w:rFonts w:ascii="宋体" w:hAnsi="宋体" w:hint="eastAsia"/>
          <w:color w:val="000000"/>
          <w:sz w:val="24"/>
          <w:u w:val="single"/>
        </w:rPr>
        <w:t xml:space="preserve">   单价   </w:t>
      </w:r>
      <w:r>
        <w:rPr>
          <w:rFonts w:ascii="宋体" w:hAnsi="宋体"/>
          <w:color w:val="000000"/>
          <w:sz w:val="24"/>
        </w:rPr>
        <w:t>合同，</w:t>
      </w:r>
      <w:r>
        <w:rPr>
          <w:rFonts w:ascii="宋体" w:hAnsi="宋体" w:hint="eastAsia"/>
          <w:color w:val="000000"/>
          <w:sz w:val="24"/>
        </w:rPr>
        <w:t>采用</w:t>
      </w:r>
      <w:r w:rsidRPr="009435BE">
        <w:rPr>
          <w:rFonts w:ascii="宋体" w:hAnsi="宋体" w:hint="eastAsia"/>
          <w:color w:val="000000"/>
          <w:sz w:val="24"/>
          <w:u w:val="single"/>
        </w:rPr>
        <w:t xml:space="preserve"> </w:t>
      </w:r>
      <w:r w:rsidRPr="009435BE">
        <w:rPr>
          <w:rFonts w:ascii="宋体" w:hAnsi="宋体"/>
          <w:color w:val="000000"/>
          <w:sz w:val="24"/>
          <w:u w:val="single"/>
        </w:rPr>
        <w:t xml:space="preserve"> </w:t>
      </w:r>
      <w:r w:rsidRPr="009435BE">
        <w:rPr>
          <w:rFonts w:ascii="宋体" w:hAnsi="宋体" w:hint="eastAsia"/>
          <w:color w:val="000000"/>
          <w:sz w:val="24"/>
          <w:u w:val="single"/>
        </w:rPr>
        <w:t>分项工程综合单价计价</w:t>
      </w:r>
      <w:r w:rsidRPr="009435BE">
        <w:rPr>
          <w:rFonts w:ascii="宋体" w:hAnsi="宋体" w:hint="eastAsia"/>
          <w:color w:val="000000"/>
          <w:sz w:val="24"/>
        </w:rPr>
        <w:t xml:space="preserve"> 确定合同价款</w:t>
      </w:r>
      <w:r>
        <w:rPr>
          <w:rFonts w:ascii="宋体" w:hAnsi="宋体" w:hint="eastAsia"/>
          <w:color w:val="000000"/>
          <w:sz w:val="24"/>
        </w:rPr>
        <w:t>，</w:t>
      </w:r>
      <w:r w:rsidRPr="009435BE">
        <w:rPr>
          <w:rFonts w:ascii="宋体" w:hAnsi="宋体" w:hint="eastAsia"/>
          <w:color w:val="000000"/>
          <w:sz w:val="24"/>
        </w:rPr>
        <w:t>各项工程的单价见下表</w:t>
      </w:r>
      <w:r>
        <w:rPr>
          <w:rFonts w:ascii="宋体" w:hAnsi="宋体" w:hint="eastAsia"/>
          <w:color w:val="000000"/>
          <w:sz w:val="24"/>
        </w:rPr>
        <w:t>。合同单价一经乙方报价确定，在合同执行期间不得调整；本合同含税价格为</w:t>
      </w:r>
      <w:r>
        <w:rPr>
          <w:rFonts w:ascii="宋体" w:hAnsi="宋体" w:hint="eastAsia"/>
          <w:color w:val="000000"/>
          <w:sz w:val="24"/>
          <w:u w:val="single"/>
        </w:rPr>
        <w:t xml:space="preserve">                                         </w:t>
      </w:r>
      <w:r>
        <w:rPr>
          <w:rFonts w:ascii="宋体" w:hAnsi="宋体" w:hint="eastAsia"/>
          <w:color w:val="000000"/>
          <w:sz w:val="24"/>
        </w:rPr>
        <w:t>元（大写），￥</w:t>
      </w:r>
      <w:r>
        <w:rPr>
          <w:rFonts w:ascii="宋体" w:hAnsi="宋体" w:hint="eastAsia"/>
          <w:color w:val="000000"/>
          <w:sz w:val="24"/>
          <w:u w:val="single"/>
        </w:rPr>
        <w:t xml:space="preserve">       </w:t>
      </w:r>
      <w:r>
        <w:rPr>
          <w:rFonts w:ascii="宋体" w:hAnsi="宋体" w:hint="eastAsia"/>
          <w:color w:val="000000"/>
          <w:sz w:val="24"/>
        </w:rPr>
        <w:t>元（小写）</w:t>
      </w:r>
      <w:r>
        <w:rPr>
          <w:rFonts w:ascii="宋体" w:hAnsi="宋体"/>
          <w:color w:val="000000"/>
          <w:sz w:val="24"/>
        </w:rPr>
        <w:t>。实际合同总价根据乙方实际完成</w:t>
      </w:r>
      <w:r>
        <w:rPr>
          <w:rFonts w:ascii="宋体" w:hAnsi="宋体" w:hint="eastAsia"/>
          <w:color w:val="000000"/>
          <w:sz w:val="24"/>
        </w:rPr>
        <w:t>的、</w:t>
      </w:r>
      <w:r>
        <w:rPr>
          <w:rFonts w:ascii="宋体" w:hAnsi="宋体"/>
          <w:color w:val="000000"/>
          <w:sz w:val="24"/>
        </w:rPr>
        <w:t>由甲方确认的数量按本合同</w:t>
      </w:r>
      <w:r>
        <w:rPr>
          <w:rFonts w:ascii="宋体" w:hAnsi="宋体" w:hint="eastAsia"/>
          <w:color w:val="000000"/>
          <w:sz w:val="24"/>
        </w:rPr>
        <w:t>所约定的</w:t>
      </w:r>
      <w:r>
        <w:rPr>
          <w:rFonts w:ascii="宋体" w:hAnsi="宋体"/>
          <w:color w:val="000000"/>
          <w:sz w:val="24"/>
        </w:rPr>
        <w:t>单价进行计算，并结合本合同条款进行结算支付。</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07"/>
        <w:gridCol w:w="2958"/>
        <w:gridCol w:w="1436"/>
        <w:gridCol w:w="1559"/>
        <w:gridCol w:w="1276"/>
      </w:tblGrid>
      <w:tr w:rsidR="003E57A4" w14:paraId="73E7DF57" w14:textId="77777777" w:rsidTr="003E57A4">
        <w:trPr>
          <w:jc w:val="center"/>
        </w:trPr>
        <w:tc>
          <w:tcPr>
            <w:tcW w:w="715" w:type="dxa"/>
            <w:vAlign w:val="center"/>
          </w:tcPr>
          <w:p w14:paraId="77839B35" w14:textId="77777777" w:rsidR="003E57A4" w:rsidRPr="000C26B0" w:rsidRDefault="003E57A4" w:rsidP="000173F5">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序号</w:t>
            </w:r>
          </w:p>
        </w:tc>
        <w:tc>
          <w:tcPr>
            <w:tcW w:w="1407" w:type="dxa"/>
            <w:vAlign w:val="center"/>
          </w:tcPr>
          <w:p w14:paraId="0EE6331F" w14:textId="77777777" w:rsidR="003E57A4" w:rsidRPr="000C26B0" w:rsidRDefault="003E57A4" w:rsidP="000173F5">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名称</w:t>
            </w:r>
          </w:p>
        </w:tc>
        <w:tc>
          <w:tcPr>
            <w:tcW w:w="2958" w:type="dxa"/>
            <w:vAlign w:val="center"/>
          </w:tcPr>
          <w:p w14:paraId="3043F146" w14:textId="77777777" w:rsidR="003E57A4" w:rsidRPr="000C26B0" w:rsidRDefault="003E57A4" w:rsidP="000173F5">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规格</w:t>
            </w:r>
          </w:p>
        </w:tc>
        <w:tc>
          <w:tcPr>
            <w:tcW w:w="1436" w:type="dxa"/>
            <w:vAlign w:val="center"/>
          </w:tcPr>
          <w:p w14:paraId="398BC912" w14:textId="77777777" w:rsidR="003E57A4" w:rsidRPr="000C26B0" w:rsidRDefault="003E57A4" w:rsidP="000173F5">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数量</w:t>
            </w:r>
          </w:p>
        </w:tc>
        <w:tc>
          <w:tcPr>
            <w:tcW w:w="1559" w:type="dxa"/>
            <w:vAlign w:val="center"/>
          </w:tcPr>
          <w:p w14:paraId="42AD8BAF" w14:textId="77777777" w:rsidR="003E57A4" w:rsidRPr="000C26B0" w:rsidRDefault="003E57A4" w:rsidP="000173F5">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单价（</w:t>
            </w:r>
            <w:r w:rsidRPr="000C26B0">
              <w:rPr>
                <w:rFonts w:ascii="宋体" w:eastAsia="宋体" w:hAnsi="宋体" w:cs="Times New Roman"/>
                <w:b/>
                <w:bCs/>
                <w:sz w:val="22"/>
                <w:szCs w:val="21"/>
              </w:rPr>
              <w:t>元</w:t>
            </w:r>
            <w:r w:rsidRPr="000C26B0">
              <w:rPr>
                <w:rFonts w:ascii="宋体" w:eastAsia="宋体" w:hAnsi="宋体" w:cs="Times New Roman" w:hint="eastAsia"/>
                <w:b/>
                <w:bCs/>
                <w:sz w:val="22"/>
                <w:szCs w:val="21"/>
              </w:rPr>
              <w:t>/</w:t>
            </w:r>
            <w:r w:rsidRPr="000C26B0">
              <w:rPr>
                <w:rFonts w:ascii="宋体" w:eastAsia="宋体" w:hAnsi="宋体" w:cs="Times New Roman"/>
                <w:b/>
                <w:bCs/>
                <w:sz w:val="22"/>
                <w:szCs w:val="21"/>
              </w:rPr>
              <w:t>m³</w:t>
            </w:r>
            <w:r w:rsidRPr="000C26B0">
              <w:rPr>
                <w:rFonts w:ascii="宋体" w:eastAsia="宋体" w:hAnsi="宋体" w:cs="Times New Roman" w:hint="eastAsia"/>
                <w:sz w:val="22"/>
                <w:szCs w:val="21"/>
              </w:rPr>
              <w:t>）</w:t>
            </w:r>
          </w:p>
        </w:tc>
        <w:tc>
          <w:tcPr>
            <w:tcW w:w="1276" w:type="dxa"/>
            <w:vAlign w:val="center"/>
          </w:tcPr>
          <w:p w14:paraId="16D491BE" w14:textId="77777777" w:rsidR="003E57A4" w:rsidRPr="000C26B0" w:rsidRDefault="003E57A4" w:rsidP="000173F5">
            <w:pPr>
              <w:spacing w:line="440" w:lineRule="exact"/>
              <w:rPr>
                <w:rFonts w:ascii="宋体" w:eastAsia="宋体" w:hAnsi="宋体" w:cs="Times New Roman"/>
                <w:sz w:val="22"/>
                <w:szCs w:val="21"/>
              </w:rPr>
            </w:pPr>
            <w:r w:rsidRPr="000C26B0">
              <w:rPr>
                <w:rFonts w:ascii="宋体" w:eastAsia="宋体" w:hAnsi="宋体" w:cs="Times New Roman"/>
                <w:sz w:val="22"/>
                <w:szCs w:val="21"/>
              </w:rPr>
              <w:t>合价</w:t>
            </w:r>
            <w:r w:rsidRPr="000C26B0">
              <w:rPr>
                <w:rFonts w:ascii="宋体" w:eastAsia="宋体" w:hAnsi="宋体" w:cs="Times New Roman" w:hint="eastAsia"/>
                <w:sz w:val="22"/>
                <w:szCs w:val="21"/>
              </w:rPr>
              <w:t>（元）</w:t>
            </w:r>
          </w:p>
        </w:tc>
      </w:tr>
      <w:tr w:rsidR="003E57A4" w14:paraId="0894E0FF" w14:textId="77777777" w:rsidTr="003E57A4">
        <w:trPr>
          <w:jc w:val="center"/>
        </w:trPr>
        <w:tc>
          <w:tcPr>
            <w:tcW w:w="715" w:type="dxa"/>
            <w:vAlign w:val="center"/>
          </w:tcPr>
          <w:p w14:paraId="21700B16" w14:textId="77777777" w:rsidR="003E57A4" w:rsidRPr="000C26B0" w:rsidRDefault="003E57A4" w:rsidP="000173F5">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1</w:t>
            </w:r>
          </w:p>
        </w:tc>
        <w:tc>
          <w:tcPr>
            <w:tcW w:w="1407" w:type="dxa"/>
            <w:vAlign w:val="center"/>
          </w:tcPr>
          <w:p w14:paraId="626615D8" w14:textId="77777777" w:rsidR="003E57A4" w:rsidRPr="000C26B0" w:rsidRDefault="003E57A4" w:rsidP="000173F5">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三轴搅拌桩</w:t>
            </w:r>
          </w:p>
        </w:tc>
        <w:tc>
          <w:tcPr>
            <w:tcW w:w="2958" w:type="dxa"/>
            <w:vAlign w:val="center"/>
          </w:tcPr>
          <w:p w14:paraId="0160EAEC" w14:textId="77777777" w:rsidR="003E57A4" w:rsidRPr="000C26B0" w:rsidRDefault="003E57A4" w:rsidP="000173F5">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Φ850@600 强加固</w:t>
            </w:r>
            <w:r>
              <w:rPr>
                <w:rFonts w:ascii="宋体" w:eastAsia="宋体" w:hAnsi="宋体" w:cs="Times New Roman" w:hint="eastAsia"/>
                <w:sz w:val="22"/>
                <w:szCs w:val="21"/>
              </w:rPr>
              <w:t>+弱加固</w:t>
            </w:r>
          </w:p>
        </w:tc>
        <w:tc>
          <w:tcPr>
            <w:tcW w:w="1436" w:type="dxa"/>
            <w:vAlign w:val="center"/>
          </w:tcPr>
          <w:p w14:paraId="7E20FEFA" w14:textId="77777777" w:rsidR="003E57A4" w:rsidRPr="000C26B0" w:rsidRDefault="003E57A4" w:rsidP="000173F5">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约</w:t>
            </w:r>
            <w:r>
              <w:rPr>
                <w:rFonts w:ascii="宋体" w:eastAsia="宋体" w:hAnsi="宋体" w:cs="Times New Roman"/>
                <w:sz w:val="22"/>
                <w:szCs w:val="21"/>
              </w:rPr>
              <w:t>67000</w:t>
            </w:r>
            <w:r>
              <w:rPr>
                <w:rFonts w:ascii="宋体" w:eastAsia="宋体" w:hAnsi="宋体" w:cs="Times New Roman" w:hint="eastAsia"/>
                <w:sz w:val="22"/>
                <w:szCs w:val="21"/>
              </w:rPr>
              <w:t>方</w:t>
            </w:r>
          </w:p>
        </w:tc>
        <w:tc>
          <w:tcPr>
            <w:tcW w:w="1559" w:type="dxa"/>
            <w:vAlign w:val="center"/>
          </w:tcPr>
          <w:p w14:paraId="52E2B335" w14:textId="77777777" w:rsidR="003E57A4" w:rsidRPr="000C26B0" w:rsidRDefault="003E57A4" w:rsidP="000173F5">
            <w:pPr>
              <w:spacing w:line="440" w:lineRule="exact"/>
              <w:ind w:firstLineChars="200" w:firstLine="442"/>
              <w:rPr>
                <w:rFonts w:ascii="宋体" w:eastAsia="宋体" w:hAnsi="宋体" w:cs="Times New Roman"/>
                <w:b/>
                <w:bCs/>
                <w:sz w:val="22"/>
                <w:szCs w:val="21"/>
              </w:rPr>
            </w:pPr>
          </w:p>
        </w:tc>
        <w:tc>
          <w:tcPr>
            <w:tcW w:w="1276" w:type="dxa"/>
            <w:vAlign w:val="center"/>
          </w:tcPr>
          <w:p w14:paraId="5E01DD55" w14:textId="77777777" w:rsidR="003E57A4" w:rsidRPr="000C26B0" w:rsidRDefault="003E57A4" w:rsidP="000173F5">
            <w:pPr>
              <w:spacing w:line="440" w:lineRule="exact"/>
              <w:rPr>
                <w:rFonts w:ascii="宋体" w:eastAsia="宋体" w:hAnsi="宋体" w:cs="Times New Roman"/>
                <w:b/>
                <w:bCs/>
                <w:sz w:val="22"/>
                <w:szCs w:val="21"/>
              </w:rPr>
            </w:pPr>
          </w:p>
        </w:tc>
      </w:tr>
      <w:tr w:rsidR="003E57A4" w14:paraId="4F3ACB31" w14:textId="77777777" w:rsidTr="003E57A4">
        <w:trPr>
          <w:jc w:val="center"/>
        </w:trPr>
        <w:tc>
          <w:tcPr>
            <w:tcW w:w="715" w:type="dxa"/>
            <w:vAlign w:val="center"/>
          </w:tcPr>
          <w:p w14:paraId="52884551" w14:textId="77777777" w:rsidR="003E57A4" w:rsidRPr="000C26B0" w:rsidRDefault="003E57A4" w:rsidP="000173F5">
            <w:pPr>
              <w:spacing w:line="440" w:lineRule="exact"/>
              <w:rPr>
                <w:rFonts w:ascii="宋体" w:eastAsia="宋体" w:hAnsi="宋体" w:cs="Times New Roman"/>
                <w:sz w:val="22"/>
                <w:szCs w:val="21"/>
              </w:rPr>
            </w:pPr>
          </w:p>
        </w:tc>
        <w:tc>
          <w:tcPr>
            <w:tcW w:w="1407" w:type="dxa"/>
            <w:vAlign w:val="center"/>
          </w:tcPr>
          <w:p w14:paraId="50D8147C" w14:textId="77777777" w:rsidR="003E57A4" w:rsidRPr="000C26B0" w:rsidRDefault="003E57A4" w:rsidP="000173F5">
            <w:pPr>
              <w:spacing w:line="440" w:lineRule="exact"/>
              <w:rPr>
                <w:rFonts w:ascii="宋体" w:eastAsia="宋体" w:hAnsi="宋体" w:cs="Times New Roman"/>
                <w:b/>
                <w:bCs/>
                <w:sz w:val="22"/>
                <w:szCs w:val="21"/>
              </w:rPr>
            </w:pPr>
          </w:p>
        </w:tc>
        <w:tc>
          <w:tcPr>
            <w:tcW w:w="2958" w:type="dxa"/>
            <w:vAlign w:val="center"/>
          </w:tcPr>
          <w:p w14:paraId="0C96ADA5" w14:textId="77777777" w:rsidR="003E57A4" w:rsidRPr="000C26B0" w:rsidRDefault="003E57A4" w:rsidP="000173F5">
            <w:pPr>
              <w:spacing w:line="440" w:lineRule="exact"/>
              <w:rPr>
                <w:rFonts w:ascii="宋体" w:eastAsia="宋体" w:hAnsi="宋体" w:cs="Times New Roman"/>
                <w:sz w:val="22"/>
                <w:szCs w:val="21"/>
              </w:rPr>
            </w:pPr>
          </w:p>
        </w:tc>
        <w:tc>
          <w:tcPr>
            <w:tcW w:w="1436" w:type="dxa"/>
            <w:vAlign w:val="center"/>
          </w:tcPr>
          <w:p w14:paraId="0B904931" w14:textId="77777777" w:rsidR="003E57A4" w:rsidRPr="000C26B0" w:rsidRDefault="003E57A4" w:rsidP="000173F5">
            <w:pPr>
              <w:spacing w:line="440" w:lineRule="exact"/>
              <w:rPr>
                <w:rFonts w:ascii="宋体" w:eastAsia="宋体" w:hAnsi="宋体" w:cs="Times New Roman"/>
                <w:b/>
                <w:bCs/>
                <w:sz w:val="22"/>
                <w:szCs w:val="21"/>
              </w:rPr>
            </w:pPr>
          </w:p>
        </w:tc>
        <w:tc>
          <w:tcPr>
            <w:tcW w:w="1559" w:type="dxa"/>
            <w:vAlign w:val="center"/>
          </w:tcPr>
          <w:p w14:paraId="3954A3C2" w14:textId="77777777" w:rsidR="003E57A4" w:rsidRPr="000C26B0" w:rsidRDefault="003E57A4" w:rsidP="000173F5">
            <w:pPr>
              <w:spacing w:line="440" w:lineRule="exact"/>
              <w:ind w:firstLineChars="200" w:firstLine="442"/>
              <w:rPr>
                <w:rFonts w:ascii="宋体" w:eastAsia="宋体" w:hAnsi="宋体" w:cs="Times New Roman"/>
                <w:b/>
                <w:bCs/>
                <w:sz w:val="22"/>
                <w:szCs w:val="21"/>
              </w:rPr>
            </w:pPr>
          </w:p>
        </w:tc>
        <w:tc>
          <w:tcPr>
            <w:tcW w:w="1276" w:type="dxa"/>
            <w:vAlign w:val="center"/>
          </w:tcPr>
          <w:p w14:paraId="7F1B23D6" w14:textId="77777777" w:rsidR="003E57A4" w:rsidRPr="000C26B0" w:rsidRDefault="003E57A4" w:rsidP="000173F5">
            <w:pPr>
              <w:spacing w:line="440" w:lineRule="exact"/>
              <w:rPr>
                <w:rFonts w:ascii="宋体" w:eastAsia="宋体" w:hAnsi="宋体" w:cs="Times New Roman"/>
                <w:b/>
                <w:bCs/>
                <w:sz w:val="22"/>
                <w:szCs w:val="21"/>
              </w:rPr>
            </w:pPr>
          </w:p>
        </w:tc>
      </w:tr>
      <w:tr w:rsidR="003E57A4" w14:paraId="4B26FF0D" w14:textId="77777777" w:rsidTr="003E57A4">
        <w:trPr>
          <w:trHeight w:val="3866"/>
          <w:jc w:val="center"/>
        </w:trPr>
        <w:tc>
          <w:tcPr>
            <w:tcW w:w="9351" w:type="dxa"/>
            <w:gridSpan w:val="6"/>
            <w:vAlign w:val="center"/>
          </w:tcPr>
          <w:p w14:paraId="1D91F9C9" w14:textId="77777777" w:rsidR="003E57A4" w:rsidRDefault="003E57A4" w:rsidP="000173F5">
            <w:pPr>
              <w:rPr>
                <w:rFonts w:ascii="宋体" w:eastAsia="宋体" w:hAnsi="宋体" w:cs="Times New Roman"/>
                <w:sz w:val="24"/>
                <w:szCs w:val="24"/>
              </w:rPr>
            </w:pPr>
            <w:r>
              <w:rPr>
                <w:rFonts w:ascii="宋体" w:eastAsia="宋体" w:hAnsi="宋体" w:cs="Times New Roman" w:hint="eastAsia"/>
                <w:b/>
                <w:bCs/>
                <w:sz w:val="24"/>
                <w:szCs w:val="24"/>
              </w:rPr>
              <w:t>备注：</w:t>
            </w:r>
            <w:r>
              <w:rPr>
                <w:rFonts w:ascii="宋体" w:eastAsia="宋体" w:hAnsi="宋体" w:cs="Times New Roman"/>
                <w:sz w:val="24"/>
                <w:szCs w:val="24"/>
              </w:rPr>
              <w:t xml:space="preserve"> </w:t>
            </w:r>
          </w:p>
          <w:p w14:paraId="0428457A" w14:textId="77777777" w:rsidR="003E57A4" w:rsidRDefault="003E57A4" w:rsidP="000173F5">
            <w:pPr>
              <w:spacing w:line="276"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、表中工程量为暂估量，按设计要求，以实际发生量为准。</w:t>
            </w:r>
          </w:p>
          <w:p w14:paraId="17FE084E" w14:textId="77777777" w:rsidR="003E57A4" w:rsidRDefault="003E57A4" w:rsidP="000173F5">
            <w:pPr>
              <w:spacing w:line="276" w:lineRule="auto"/>
              <w:ind w:firstLineChars="177" w:firstLine="425"/>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、水泥由甲方提供，施工用水电、土方及泥浆处理由甲方负责，人员食宿由乙方自行解决。</w:t>
            </w:r>
          </w:p>
          <w:p w14:paraId="0791478B" w14:textId="77777777" w:rsidR="003E57A4" w:rsidRDefault="003E57A4" w:rsidP="000173F5">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3、单价包含乙方提供为完成上述施工内容所需的机械设备、人工及辅助性周转材料，由乙方提供。</w:t>
            </w:r>
          </w:p>
          <w:p w14:paraId="6B72639B" w14:textId="77777777" w:rsidR="003E57A4" w:rsidRDefault="003E57A4" w:rsidP="000173F5">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4、乙方负责与三轴搅拌桩施工有关的文明施工清理与维护工作。</w:t>
            </w:r>
          </w:p>
          <w:p w14:paraId="1E640F6C" w14:textId="77777777" w:rsidR="003E57A4" w:rsidRDefault="003E57A4" w:rsidP="000173F5">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5、报价含税9</w:t>
            </w:r>
            <w:r>
              <w:rPr>
                <w:rFonts w:ascii="宋体" w:eastAsia="宋体" w:hAnsi="宋体" w:cs="Times New Roman"/>
                <w:sz w:val="24"/>
                <w:szCs w:val="24"/>
              </w:rPr>
              <w:t>%</w:t>
            </w:r>
            <w:r>
              <w:rPr>
                <w:rFonts w:ascii="宋体" w:eastAsia="宋体" w:hAnsi="宋体" w:cs="Times New Roman" w:hint="eastAsia"/>
                <w:sz w:val="24"/>
                <w:szCs w:val="24"/>
              </w:rPr>
              <w:t>。</w:t>
            </w:r>
          </w:p>
          <w:p w14:paraId="7FB05B1A" w14:textId="77777777" w:rsidR="003E57A4" w:rsidRDefault="003E57A4" w:rsidP="000173F5">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6、乙方须按项目部要求编制有关的施工方案，并确保一次性审批通过和一次性通过专家论证评审。</w:t>
            </w:r>
          </w:p>
          <w:p w14:paraId="2BA3EF7B" w14:textId="77777777" w:rsidR="003E57A4" w:rsidRDefault="003E57A4" w:rsidP="000173F5">
            <w:pPr>
              <w:spacing w:line="276" w:lineRule="auto"/>
              <w:ind w:firstLineChars="177" w:firstLine="425"/>
              <w:jc w:val="left"/>
              <w:rPr>
                <w:rFonts w:ascii="宋体" w:eastAsia="宋体" w:hAnsi="宋体" w:cs="Times New Roman"/>
                <w:sz w:val="24"/>
                <w:szCs w:val="24"/>
              </w:rPr>
            </w:pPr>
            <w:r w:rsidRPr="00F6315E">
              <w:rPr>
                <w:rFonts w:ascii="宋体" w:eastAsia="宋体" w:hAnsi="宋体" w:cs="Times New Roman" w:hint="eastAsia"/>
                <w:sz w:val="24"/>
                <w:szCs w:val="24"/>
              </w:rPr>
              <w:t>7、施工内容包括施工准备、机械设备移位、场地平整、钻机钻进、导槽施工、工作平台搭拆，成孔机械竖拆，桩机垂直度校正、泥浆制备，安全文明施工等。</w:t>
            </w:r>
          </w:p>
        </w:tc>
      </w:tr>
    </w:tbl>
    <w:p w14:paraId="07BC5C6E"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3.1.</w:t>
      </w:r>
      <w:r>
        <w:rPr>
          <w:rFonts w:ascii="宋体" w:hAnsi="宋体" w:hint="eastAsia"/>
          <w:color w:val="000000"/>
          <w:sz w:val="24"/>
        </w:rPr>
        <w:t>2本合同向甲方开具的增值税票为（在“□”用“√”选择）：</w:t>
      </w:r>
    </w:p>
    <w:p w14:paraId="60328F12" w14:textId="6C0F87AF" w:rsidR="003E57A4" w:rsidRDefault="003E57A4" w:rsidP="003E57A4">
      <w:pPr>
        <w:spacing w:line="360" w:lineRule="auto"/>
        <w:ind w:firstLine="422"/>
        <w:rPr>
          <w:rFonts w:ascii="宋体" w:hAnsi="宋体"/>
          <w:color w:val="000000"/>
          <w:sz w:val="24"/>
        </w:rPr>
      </w:pPr>
      <w:r>
        <w:rPr>
          <w:rFonts w:ascii="宋体" w:hAnsi="宋体" w:hint="eastAsia"/>
          <w:color w:val="000000"/>
          <w:sz w:val="24"/>
        </w:rPr>
        <w:sym w:font="Wingdings 2" w:char="F052"/>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 xml:space="preserve"> 9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 xml:space="preserve">增值税专用发票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sym w:font="Wingdings 2" w:char="00A3"/>
      </w:r>
      <w:r>
        <w:rPr>
          <w:rFonts w:ascii="宋体" w:hAnsi="宋体" w:hint="eastAsia"/>
          <w:color w:val="000000"/>
          <w:sz w:val="24"/>
        </w:rPr>
        <w:t xml:space="preserve"> 增值税普通发票</w:t>
      </w:r>
    </w:p>
    <w:p w14:paraId="0EA79EB4"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税票信息：</w:t>
      </w:r>
    </w:p>
    <w:p w14:paraId="4F8007DA"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甲方名称：浙江省隧道工程集团有限公司    乙方名称：                         </w:t>
      </w:r>
    </w:p>
    <w:p w14:paraId="7DBA1354"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统一社会信用代码：913300004700458366    统一社会信用代码：                   </w:t>
      </w:r>
    </w:p>
    <w:p w14:paraId="66847540"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户名：浙江省隧道工程集团有限公司        户名：                               </w:t>
      </w:r>
    </w:p>
    <w:p w14:paraId="0292FC49"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开户行：建设银行杭州市之江支行          开户行：                             </w:t>
      </w:r>
    </w:p>
    <w:p w14:paraId="5BE51C70"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帐号：33001616335050007702              帐号：                               </w:t>
      </w:r>
    </w:p>
    <w:p w14:paraId="7F80DD10"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地址：浙江省杭州市西湖区古墩路          地址：</w:t>
      </w:r>
    </w:p>
    <w:p w14:paraId="0DADA0A2"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673号13、15层                                  </w:t>
      </w:r>
    </w:p>
    <w:p w14:paraId="58F81707"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 xml:space="preserve">联系电话：0571-81389082                   联系电话：    </w:t>
      </w:r>
    </w:p>
    <w:p w14:paraId="40985FE1" w14:textId="77777777" w:rsidR="003E57A4" w:rsidRDefault="003E57A4" w:rsidP="003E57A4">
      <w:pPr>
        <w:spacing w:line="360" w:lineRule="auto"/>
        <w:ind w:firstLine="422"/>
        <w:rPr>
          <w:rFonts w:ascii="宋体" w:hAnsi="宋体"/>
          <w:bCs/>
          <w:color w:val="000000"/>
          <w:sz w:val="24"/>
        </w:rPr>
      </w:pPr>
      <w:r>
        <w:rPr>
          <w:rFonts w:ascii="宋体" w:hAnsi="宋体" w:hint="eastAsia"/>
          <w:bCs/>
          <w:color w:val="000000"/>
          <w:sz w:val="24"/>
        </w:rPr>
        <w:t>税票备注栏中须注明总包合同项目名称及工程所在地如下：</w:t>
      </w:r>
    </w:p>
    <w:p w14:paraId="30A309A4" w14:textId="77777777" w:rsidR="003E57A4" w:rsidRDefault="003E57A4" w:rsidP="003E57A4">
      <w:pPr>
        <w:spacing w:line="360" w:lineRule="auto"/>
        <w:ind w:firstLine="422"/>
        <w:rPr>
          <w:rFonts w:ascii="宋体" w:hAnsi="宋体"/>
          <w:bCs/>
          <w:color w:val="000000"/>
          <w:sz w:val="24"/>
        </w:rPr>
      </w:pPr>
      <w:r>
        <w:rPr>
          <w:rFonts w:ascii="宋体" w:hAnsi="宋体" w:hint="eastAsia"/>
          <w:bCs/>
          <w:color w:val="000000"/>
          <w:sz w:val="24"/>
        </w:rPr>
        <w:t>总包合同项目名称：</w:t>
      </w:r>
      <w:r>
        <w:rPr>
          <w:rFonts w:ascii="宋体" w:hAnsi="宋体" w:hint="eastAsia"/>
          <w:bCs/>
          <w:color w:val="000000"/>
          <w:sz w:val="24"/>
          <w:u w:val="single"/>
        </w:rPr>
        <w:t xml:space="preserve">    </w:t>
      </w:r>
      <w:r w:rsidRPr="00C276FB">
        <w:rPr>
          <w:rFonts w:ascii="宋体" w:hAnsi="宋体" w:hint="eastAsia"/>
          <w:bCs/>
          <w:color w:val="000000"/>
          <w:sz w:val="24"/>
          <w:u w:val="single"/>
        </w:rPr>
        <w:t>杭州市城市轨道交通4号线三期工程土建施工SG4-3-4标段</w:t>
      </w:r>
      <w:r>
        <w:rPr>
          <w:rFonts w:ascii="宋体" w:hAnsi="宋体" w:hint="eastAsia"/>
          <w:bCs/>
          <w:color w:val="000000"/>
          <w:sz w:val="24"/>
          <w:u w:val="single"/>
        </w:rPr>
        <w:t xml:space="preserve">     </w:t>
      </w:r>
    </w:p>
    <w:p w14:paraId="79B59651" w14:textId="77777777" w:rsidR="003E57A4" w:rsidRDefault="003E57A4" w:rsidP="003E57A4">
      <w:pPr>
        <w:spacing w:line="360" w:lineRule="auto"/>
        <w:ind w:firstLine="422"/>
        <w:rPr>
          <w:rFonts w:ascii="宋体" w:hAnsi="宋体"/>
          <w:bCs/>
          <w:color w:val="000000"/>
          <w:sz w:val="24"/>
        </w:rPr>
      </w:pPr>
      <w:r>
        <w:rPr>
          <w:rFonts w:ascii="宋体" w:hAnsi="宋体" w:hint="eastAsia"/>
          <w:bCs/>
          <w:color w:val="000000"/>
          <w:sz w:val="24"/>
        </w:rPr>
        <w:lastRenderedPageBreak/>
        <w:t>工程所在地：</w:t>
      </w:r>
      <w:r>
        <w:rPr>
          <w:rFonts w:ascii="宋体" w:hAnsi="宋体" w:hint="eastAsia"/>
          <w:bCs/>
          <w:color w:val="000000"/>
          <w:sz w:val="24"/>
          <w:u w:val="single"/>
        </w:rPr>
        <w:t xml:space="preserve">   </w:t>
      </w:r>
      <w:r w:rsidRPr="00C276FB">
        <w:rPr>
          <w:rFonts w:ascii="宋体" w:hAnsi="宋体" w:hint="eastAsia"/>
          <w:bCs/>
          <w:color w:val="000000"/>
          <w:sz w:val="24"/>
          <w:u w:val="single"/>
        </w:rPr>
        <w:t>杭州市萧山区万达中路与桥南路交叉口</w:t>
      </w:r>
      <w:r>
        <w:rPr>
          <w:rFonts w:ascii="宋体" w:hAnsi="宋体" w:hint="eastAsia"/>
          <w:bCs/>
          <w:color w:val="000000"/>
          <w:sz w:val="24"/>
          <w:u w:val="single"/>
        </w:rPr>
        <w:t xml:space="preserve">     </w:t>
      </w:r>
    </w:p>
    <w:p w14:paraId="4654950A" w14:textId="77777777" w:rsidR="003E57A4" w:rsidRDefault="003E57A4" w:rsidP="003E57A4">
      <w:pPr>
        <w:spacing w:line="360" w:lineRule="auto"/>
        <w:ind w:firstLine="422"/>
        <w:rPr>
          <w:rFonts w:ascii="宋体" w:hAnsi="宋体"/>
          <w:color w:val="000000"/>
          <w:sz w:val="24"/>
        </w:rPr>
      </w:pPr>
      <w:r>
        <w:rPr>
          <w:rFonts w:ascii="宋体" w:hAnsi="宋体" w:hint="eastAsia"/>
          <w:color w:val="000000"/>
          <w:sz w:val="24"/>
        </w:rPr>
        <w:t>双方负责上述税票信息的真实有效性，任何一方如需更改税票信息，应提前</w:t>
      </w:r>
      <w:r>
        <w:rPr>
          <w:rFonts w:ascii="宋体" w:hAnsi="宋体" w:hint="eastAsia"/>
          <w:color w:val="000000"/>
          <w:sz w:val="24"/>
          <w:u w:val="single"/>
        </w:rPr>
        <w:t xml:space="preserve">  </w:t>
      </w:r>
      <w:r>
        <w:rPr>
          <w:rFonts w:ascii="宋体" w:hAnsi="宋体"/>
          <w:color w:val="000000"/>
          <w:sz w:val="24"/>
          <w:u w:val="single"/>
        </w:rPr>
        <w:t>10</w:t>
      </w:r>
      <w:r>
        <w:rPr>
          <w:rFonts w:ascii="宋体" w:hAnsi="宋体" w:hint="eastAsia"/>
          <w:color w:val="000000"/>
          <w:sz w:val="24"/>
          <w:u w:val="single"/>
        </w:rPr>
        <w:t xml:space="preserve"> </w:t>
      </w:r>
      <w:r>
        <w:rPr>
          <w:rFonts w:ascii="宋体" w:hAnsi="宋体" w:hint="eastAsia"/>
          <w:color w:val="000000"/>
          <w:sz w:val="24"/>
        </w:rPr>
        <w:t xml:space="preserve">日以书面通知另一方。如一方未按本合同规定通知而使另一方遭受损失的，则视为未按照合同约定履行义务。                                                                 </w:t>
      </w:r>
    </w:p>
    <w:p w14:paraId="35E684F6"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3.1.</w:t>
      </w:r>
      <w:r>
        <w:rPr>
          <w:rFonts w:ascii="宋体" w:hAnsi="宋体" w:hint="eastAsia"/>
          <w:color w:val="000000"/>
          <w:sz w:val="24"/>
        </w:rPr>
        <w:t>3乙方应在甲方付款期限到期前</w:t>
      </w:r>
      <w:r>
        <w:rPr>
          <w:rFonts w:ascii="宋体" w:hAnsi="宋体" w:hint="eastAsia"/>
          <w:color w:val="000000"/>
          <w:sz w:val="24"/>
          <w:u w:val="single"/>
        </w:rPr>
        <w:t xml:space="preserve">  </w:t>
      </w:r>
      <w:r>
        <w:rPr>
          <w:rFonts w:ascii="宋体" w:hAnsi="宋体"/>
          <w:color w:val="000000"/>
          <w:sz w:val="24"/>
          <w:u w:val="single"/>
        </w:rPr>
        <w:t xml:space="preserve">7 </w:t>
      </w:r>
      <w:r>
        <w:rPr>
          <w:rFonts w:ascii="宋体" w:hAnsi="宋体" w:hint="eastAsia"/>
          <w:color w:val="000000"/>
          <w:sz w:val="24"/>
          <w:u w:val="single"/>
        </w:rPr>
        <w:t xml:space="preserve"> </w:t>
      </w:r>
      <w:r>
        <w:rPr>
          <w:rFonts w:ascii="宋体" w:hAnsi="宋体" w:hint="eastAsia"/>
          <w:color w:val="000000"/>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6787B385" w14:textId="77777777" w:rsidR="003E57A4" w:rsidRDefault="003E57A4" w:rsidP="003E57A4">
      <w:pPr>
        <w:spacing w:line="360" w:lineRule="auto"/>
        <w:ind w:firstLineChars="200" w:firstLine="480"/>
        <w:rPr>
          <w:rFonts w:ascii="宋体" w:hAnsi="宋体"/>
          <w:color w:val="000000"/>
          <w:sz w:val="24"/>
        </w:rPr>
      </w:pPr>
      <w:r>
        <w:rPr>
          <w:rFonts w:ascii="宋体" w:hAnsi="宋体" w:hint="eastAsia"/>
          <w:color w:val="000000"/>
          <w:sz w:val="24"/>
        </w:rPr>
        <w:t>3.1.4分包合同清单综合单价构成中，应包含了完成各分项工程所必需的其它一切费用，</w:t>
      </w:r>
      <w:r>
        <w:rPr>
          <w:rFonts w:ascii="宋体" w:hAnsi="宋体" w:hint="eastAsia"/>
          <w:color w:val="000000"/>
          <w:sz w:val="24"/>
          <w:u w:val="single"/>
        </w:rPr>
        <w:t>包括但不限于人工费、材料费、辅助性材料费、施工机械使用费、装拆费用、检测证照费用、设备使用及维修费、燃油材料费、管理费、利润和税金以及根据本合同甲方指定应由乙方支付或承担的其它费用等</w:t>
      </w:r>
      <w:r>
        <w:rPr>
          <w:rFonts w:ascii="宋体" w:hAnsi="宋体" w:hint="eastAsia"/>
          <w:color w:val="000000"/>
          <w:sz w:val="24"/>
        </w:rPr>
        <w:t>；</w:t>
      </w:r>
      <w:r>
        <w:rPr>
          <w:rFonts w:ascii="宋体" w:hAnsi="宋体" w:hint="eastAsia"/>
          <w:sz w:val="24"/>
        </w:rPr>
        <w:t>同时，乙方应负责配合甲方协调与工程建设相关的各主管部门、当地村镇及周边关系。</w:t>
      </w:r>
      <w:r>
        <w:rPr>
          <w:rFonts w:ascii="宋体" w:hAnsi="宋体" w:hint="eastAsia"/>
          <w:color w:val="000000"/>
          <w:sz w:val="24"/>
        </w:rPr>
        <w:t>工程量清单报价的</w:t>
      </w:r>
      <w:r>
        <w:rPr>
          <w:rFonts w:ascii="宋体" w:hAnsi="宋体" w:hint="eastAsia"/>
          <w:color w:val="000000"/>
          <w:sz w:val="24"/>
          <w:u w:val="single"/>
        </w:rPr>
        <w:t>单价中含一切进出场和转场费、文明施工、技术措施费以及各种保险费</w:t>
      </w:r>
      <w:r>
        <w:rPr>
          <w:rFonts w:ascii="宋体" w:hAnsi="宋体" w:hint="eastAsia"/>
          <w:color w:val="000000"/>
          <w:sz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5BFEF392"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3.1.</w:t>
      </w:r>
      <w:r>
        <w:rPr>
          <w:rFonts w:ascii="宋体" w:hAnsi="宋体" w:hint="eastAsia"/>
          <w:color w:val="000000"/>
          <w:sz w:val="24"/>
        </w:rPr>
        <w:t>5</w:t>
      </w:r>
      <w:r>
        <w:rPr>
          <w:rFonts w:ascii="宋体" w:hAnsi="宋体"/>
          <w:color w:val="000000"/>
          <w:sz w:val="24"/>
        </w:rPr>
        <w:t>上述合同单价已包括了乙方为实施和完成上述工程量清单细目内容及其附属工作及缺陷修复工作所发生的一切费用，以及合同明示或暗示的一切风险、责任和义务。涉及工程量清单中未列</w:t>
      </w:r>
      <w:r>
        <w:rPr>
          <w:rFonts w:ascii="宋体" w:hAnsi="宋体" w:hint="eastAsia"/>
          <w:color w:val="000000"/>
          <w:sz w:val="24"/>
        </w:rPr>
        <w:t>的</w:t>
      </w:r>
      <w:r>
        <w:rPr>
          <w:rFonts w:ascii="宋体" w:hAnsi="宋体"/>
          <w:color w:val="000000"/>
          <w:sz w:val="24"/>
        </w:rPr>
        <w:t>子目，其费用</w:t>
      </w:r>
      <w:r>
        <w:rPr>
          <w:rFonts w:ascii="宋体" w:hAnsi="宋体" w:hint="eastAsia"/>
          <w:color w:val="000000"/>
          <w:sz w:val="24"/>
        </w:rPr>
        <w:t>参照总包合同相关计量</w:t>
      </w:r>
      <w:r>
        <w:rPr>
          <w:rFonts w:ascii="宋体" w:hAnsi="宋体"/>
          <w:color w:val="000000"/>
          <w:sz w:val="24"/>
        </w:rPr>
        <w:t>有关条款办理。</w:t>
      </w:r>
    </w:p>
    <w:p w14:paraId="5ED30459" w14:textId="77777777" w:rsidR="003E57A4" w:rsidRDefault="003E57A4" w:rsidP="003E57A4">
      <w:pPr>
        <w:spacing w:line="360" w:lineRule="auto"/>
        <w:ind w:firstLineChars="200" w:firstLine="480"/>
        <w:rPr>
          <w:rFonts w:ascii="宋体" w:hAnsi="宋体"/>
          <w:sz w:val="24"/>
        </w:rPr>
      </w:pPr>
      <w:r>
        <w:rPr>
          <w:rFonts w:ascii="宋体" w:hAnsi="宋体"/>
          <w:sz w:val="24"/>
        </w:rPr>
        <w:t>3.1.</w:t>
      </w:r>
      <w:r>
        <w:rPr>
          <w:rFonts w:ascii="宋体" w:hAnsi="宋体" w:hint="eastAsia"/>
          <w:sz w:val="24"/>
        </w:rPr>
        <w:t>6材料调差</w:t>
      </w:r>
    </w:p>
    <w:p w14:paraId="605AC224"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有关材料如遇政策性调价，乙方也不得要求进行调整。</w:t>
      </w:r>
    </w:p>
    <w:p w14:paraId="14D6C9EE" w14:textId="77777777" w:rsidR="003E57A4" w:rsidRDefault="003E57A4" w:rsidP="003E57A4">
      <w:pPr>
        <w:spacing w:line="360" w:lineRule="auto"/>
        <w:ind w:firstLineChars="200" w:firstLine="480"/>
        <w:rPr>
          <w:rFonts w:ascii="宋体" w:hAnsi="宋体"/>
          <w:color w:val="000000"/>
          <w:sz w:val="24"/>
        </w:rPr>
      </w:pPr>
      <w:r>
        <w:rPr>
          <w:rFonts w:ascii="宋体" w:hAnsi="宋体" w:hint="eastAsia"/>
          <w:color w:val="000000"/>
          <w:sz w:val="24"/>
        </w:rPr>
        <w:t>3.1.7乙方的生产、生活设施内的供水、通信等设施由乙方自行负责实施，并承担相关费用。但其使用功能必须满足甲方的要求，</w:t>
      </w:r>
      <w:r>
        <w:rPr>
          <w:rFonts w:ascii="宋体" w:hAnsi="宋体" w:hint="eastAsia"/>
          <w:color w:val="000000" w:themeColor="text1"/>
          <w:sz w:val="24"/>
        </w:rPr>
        <w:t>全部水电费均由乙方承担</w:t>
      </w:r>
      <w:r>
        <w:rPr>
          <w:rFonts w:ascii="宋体" w:hAnsi="宋体" w:hint="eastAsia"/>
          <w:color w:val="000000"/>
          <w:sz w:val="24"/>
        </w:rPr>
        <w:t>。</w:t>
      </w:r>
    </w:p>
    <w:p w14:paraId="0F0D63B0"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t>3.2履约保证金</w:t>
      </w:r>
      <w:r>
        <w:rPr>
          <w:rFonts w:ascii="宋体" w:hAnsi="宋体" w:hint="eastAsia"/>
          <w:color w:val="000000"/>
          <w:sz w:val="24"/>
        </w:rPr>
        <w:t>：</w:t>
      </w:r>
    </w:p>
    <w:p w14:paraId="0FB62192" w14:textId="77777777" w:rsidR="003E57A4" w:rsidRDefault="003E57A4" w:rsidP="003E57A4">
      <w:pPr>
        <w:spacing w:line="360" w:lineRule="auto"/>
        <w:ind w:firstLineChars="200" w:firstLine="480"/>
        <w:rPr>
          <w:rFonts w:ascii="宋体" w:hAnsi="宋体"/>
          <w:color w:val="000000"/>
          <w:sz w:val="24"/>
          <w:u w:val="single"/>
        </w:rPr>
      </w:pPr>
      <w:r>
        <w:rPr>
          <w:rFonts w:ascii="宋体" w:hAnsi="宋体" w:hint="eastAsia"/>
          <w:color w:val="000000"/>
          <w:sz w:val="24"/>
        </w:rPr>
        <w:t xml:space="preserve">3.2.1 </w:t>
      </w:r>
      <w:r>
        <w:rPr>
          <w:rFonts w:ascii="宋体" w:hAnsi="宋体"/>
          <w:color w:val="000000"/>
          <w:sz w:val="24"/>
        </w:rPr>
        <w:t>乙方与甲方签订合同后的</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color w:val="000000"/>
          <w:sz w:val="24"/>
        </w:rPr>
        <w:t>天内，应向甲方交纳</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p>
    <w:p w14:paraId="59328E37" w14:textId="77777777" w:rsidR="003E57A4" w:rsidRDefault="003E57A4" w:rsidP="003E57A4">
      <w:pPr>
        <w:spacing w:line="360" w:lineRule="auto"/>
        <w:ind w:firstLineChars="200" w:firstLine="480"/>
        <w:rPr>
          <w:rFonts w:ascii="宋体" w:hAnsi="宋体"/>
          <w:sz w:val="24"/>
        </w:rPr>
      </w:pPr>
      <w:r>
        <w:rPr>
          <w:rFonts w:ascii="宋体" w:hAnsi="宋体"/>
          <w:color w:val="000000"/>
          <w:sz w:val="24"/>
        </w:rPr>
        <w:t>3.2.</w:t>
      </w:r>
      <w:r>
        <w:rPr>
          <w:rFonts w:ascii="宋体" w:hAnsi="宋体" w:hint="eastAsia"/>
          <w:color w:val="000000"/>
          <w:sz w:val="24"/>
        </w:rPr>
        <w:t xml:space="preserve">2 </w:t>
      </w:r>
      <w:r>
        <w:rPr>
          <w:rFonts w:ascii="宋体" w:hAnsi="宋体" w:hint="eastAsia"/>
          <w:sz w:val="24"/>
        </w:rPr>
        <w:t>乙方要按当地安全文明施工要求施工，若施工过程中乙方违反规定，造成甲方损失，甲方将有权扣留保证金。</w:t>
      </w:r>
    </w:p>
    <w:p w14:paraId="0386CC52" w14:textId="77777777" w:rsidR="003E57A4" w:rsidRDefault="003E57A4" w:rsidP="003E57A4">
      <w:pPr>
        <w:spacing w:line="360" w:lineRule="auto"/>
        <w:ind w:firstLineChars="200" w:firstLine="480"/>
        <w:rPr>
          <w:rFonts w:ascii="宋体" w:hAnsi="宋体"/>
          <w:color w:val="000000"/>
          <w:sz w:val="24"/>
        </w:rPr>
      </w:pPr>
      <w:r>
        <w:rPr>
          <w:rFonts w:ascii="宋体" w:hAnsi="宋体"/>
          <w:color w:val="000000"/>
          <w:sz w:val="24"/>
        </w:rPr>
        <w:lastRenderedPageBreak/>
        <w:t>3.3有关</w:t>
      </w:r>
      <w:r>
        <w:rPr>
          <w:rFonts w:ascii="宋体" w:hAnsi="宋体" w:hint="eastAsia"/>
          <w:color w:val="000000"/>
          <w:sz w:val="24"/>
        </w:rPr>
        <w:t>本分包专业工程</w:t>
      </w:r>
      <w:r>
        <w:rPr>
          <w:rFonts w:ascii="宋体" w:hAnsi="宋体"/>
          <w:color w:val="000000"/>
          <w:sz w:val="24"/>
        </w:rPr>
        <w:t>款项约定</w:t>
      </w:r>
    </w:p>
    <w:p w14:paraId="65590E53" w14:textId="77777777" w:rsidR="003E57A4" w:rsidRPr="00C276FB" w:rsidRDefault="003E57A4" w:rsidP="003E57A4">
      <w:pPr>
        <w:widowControl/>
        <w:spacing w:line="480" w:lineRule="exact"/>
        <w:ind w:firstLineChars="200" w:firstLine="480"/>
        <w:jc w:val="left"/>
        <w:rPr>
          <w:rFonts w:ascii="宋体" w:hAnsi="宋体"/>
          <w:sz w:val="24"/>
          <w:u w:val="single"/>
        </w:rPr>
      </w:pPr>
      <w:r>
        <w:rPr>
          <w:rFonts w:ascii="宋体" w:hAnsi="宋体"/>
          <w:color w:val="000000"/>
          <w:sz w:val="24"/>
        </w:rPr>
        <w:t>3.3.1</w:t>
      </w:r>
      <w:bookmarkStart w:id="52" w:name="_Hlk85208897"/>
      <w:r>
        <w:rPr>
          <w:rFonts w:ascii="宋体" w:hAnsi="宋体" w:hint="eastAsia"/>
          <w:sz w:val="24"/>
        </w:rPr>
        <w:t>支付时间及支付比例：</w:t>
      </w:r>
      <w:r>
        <w:rPr>
          <w:rFonts w:ascii="宋体" w:hAnsi="宋体" w:hint="eastAsia"/>
          <w:sz w:val="24"/>
          <w:u w:val="single"/>
        </w:rPr>
        <w:t xml:space="preserve">  </w:t>
      </w:r>
      <w:r w:rsidRPr="00C276FB">
        <w:rPr>
          <w:rFonts w:ascii="宋体" w:hAnsi="宋体" w:hint="eastAsia"/>
          <w:sz w:val="24"/>
          <w:u w:val="single"/>
        </w:rPr>
        <w:t>建设单位工程款到位后支付至相应工程量价款的75%，乙方需开具税率为9%的增值税专用发票，车站完工验收后付至工程合格工程量价款的95%，余额5%为质保金，质保期满1个月内无息返还</w:t>
      </w:r>
      <w:r>
        <w:rPr>
          <w:rFonts w:ascii="宋体" w:hAnsi="宋体" w:hint="eastAsia"/>
          <w:sz w:val="24"/>
          <w:u w:val="single"/>
        </w:rPr>
        <w:t xml:space="preserve">      </w:t>
      </w:r>
      <w:r>
        <w:rPr>
          <w:rFonts w:ascii="宋体" w:hAnsi="宋体" w:hint="eastAsia"/>
          <w:sz w:val="24"/>
        </w:rPr>
        <w:t>。</w:t>
      </w:r>
    </w:p>
    <w:bookmarkEnd w:id="52"/>
    <w:p w14:paraId="24876A42" w14:textId="77777777" w:rsidR="003E57A4" w:rsidRDefault="003E57A4" w:rsidP="003E57A4">
      <w:pPr>
        <w:spacing w:line="360" w:lineRule="auto"/>
        <w:ind w:firstLineChars="200" w:firstLine="480"/>
        <w:rPr>
          <w:rFonts w:ascii="宋体" w:hAnsi="宋体"/>
          <w:color w:val="FF0000"/>
          <w:sz w:val="24"/>
        </w:rPr>
      </w:pPr>
      <w:r>
        <w:rPr>
          <w:rFonts w:ascii="宋体" w:hAnsi="宋体"/>
          <w:sz w:val="24"/>
        </w:rPr>
        <w:t>3.3.2</w:t>
      </w:r>
      <w:r>
        <w:rPr>
          <w:rFonts w:ascii="宋体" w:hAnsi="宋体" w:hint="eastAsia"/>
          <w:sz w:val="24"/>
        </w:rPr>
        <w:t>保留金、质量</w:t>
      </w:r>
      <w:r>
        <w:rPr>
          <w:rFonts w:ascii="宋体" w:hAnsi="宋体"/>
          <w:sz w:val="24"/>
        </w:rPr>
        <w:t>保</w:t>
      </w:r>
      <w:r>
        <w:rPr>
          <w:rFonts w:ascii="宋体" w:hAnsi="宋体" w:hint="eastAsia"/>
          <w:sz w:val="24"/>
        </w:rPr>
        <w:t>证</w:t>
      </w:r>
      <w:r>
        <w:rPr>
          <w:rFonts w:ascii="宋体" w:hAnsi="宋体"/>
          <w:sz w:val="24"/>
        </w:rPr>
        <w:t>金限额为合同</w:t>
      </w:r>
      <w:r>
        <w:rPr>
          <w:rFonts w:ascii="宋体" w:hAnsi="宋体" w:hint="eastAsia"/>
          <w:sz w:val="24"/>
        </w:rPr>
        <w:t>结算价款的</w:t>
      </w:r>
      <w:r>
        <w:rPr>
          <w:rFonts w:ascii="宋体" w:hAnsi="宋体" w:hint="eastAsia"/>
          <w:sz w:val="24"/>
          <w:u w:val="single"/>
        </w:rPr>
        <w:t xml:space="preserve">  </w:t>
      </w:r>
      <w:r>
        <w:rPr>
          <w:rFonts w:ascii="宋体" w:hAnsi="宋体"/>
          <w:sz w:val="24"/>
          <w:u w:val="single"/>
        </w:rPr>
        <w:t>5</w:t>
      </w:r>
      <w:r>
        <w:rPr>
          <w:rFonts w:ascii="宋体" w:hAnsi="宋体" w:hint="eastAsia"/>
          <w:sz w:val="24"/>
          <w:u w:val="single"/>
        </w:rPr>
        <w:t xml:space="preserve">  </w:t>
      </w:r>
      <w:r>
        <w:rPr>
          <w:rFonts w:ascii="宋体" w:hAnsi="宋体"/>
          <w:sz w:val="24"/>
        </w:rPr>
        <w:t>％</w:t>
      </w:r>
      <w:r>
        <w:rPr>
          <w:rFonts w:ascii="宋体" w:hAnsi="宋体" w:hint="eastAsia"/>
          <w:sz w:val="24"/>
        </w:rPr>
        <w:t>，中间付款的比例最高不超过分包合同价的</w:t>
      </w:r>
      <w:r>
        <w:rPr>
          <w:rFonts w:ascii="宋体" w:hAnsi="宋体" w:hint="eastAsia"/>
          <w:sz w:val="24"/>
          <w:u w:val="single"/>
        </w:rPr>
        <w:t xml:space="preserve"> </w:t>
      </w:r>
      <w:r>
        <w:rPr>
          <w:rFonts w:ascii="宋体" w:hAnsi="宋体"/>
          <w:sz w:val="24"/>
          <w:u w:val="single"/>
        </w:rPr>
        <w:t>75</w:t>
      </w:r>
      <w:r>
        <w:rPr>
          <w:rFonts w:ascii="宋体" w:hAnsi="宋体" w:hint="eastAsia"/>
          <w:sz w:val="24"/>
          <w:u w:val="single"/>
        </w:rPr>
        <w:t xml:space="preserve">  </w:t>
      </w:r>
      <w:r>
        <w:rPr>
          <w:rFonts w:ascii="宋体" w:hAnsi="宋体" w:hint="eastAsia"/>
          <w:sz w:val="24"/>
        </w:rPr>
        <w:t>%</w:t>
      </w:r>
      <w:r>
        <w:rPr>
          <w:rFonts w:ascii="宋体" w:hAnsi="宋体"/>
          <w:sz w:val="24"/>
        </w:rPr>
        <w:t>。乙方严格履行了本合同规定的各项事宜，工程质量</w:t>
      </w:r>
      <w:r>
        <w:rPr>
          <w:rFonts w:ascii="宋体" w:hAnsi="宋体" w:hint="eastAsia"/>
          <w:sz w:val="24"/>
        </w:rPr>
        <w:t>达到甲方向发包人承诺的质量要求</w:t>
      </w:r>
      <w:r>
        <w:rPr>
          <w:rFonts w:ascii="宋体" w:hAnsi="宋体"/>
          <w:sz w:val="24"/>
        </w:rPr>
        <w:t>，无安全责任事故发生，未遗留各种纠纷，</w:t>
      </w:r>
      <w:r>
        <w:rPr>
          <w:rFonts w:ascii="宋体" w:hAnsi="宋体" w:hint="eastAsia"/>
          <w:sz w:val="24"/>
        </w:rPr>
        <w:t>待交工验收合格，且工程结算审计经甲方公司内部审计完成后，甲方向乙方支付到经审计的总结算价款的</w:t>
      </w:r>
      <w:r>
        <w:rPr>
          <w:rFonts w:ascii="宋体" w:hAnsi="宋体" w:hint="eastAsia"/>
          <w:sz w:val="24"/>
          <w:u w:val="single"/>
        </w:rPr>
        <w:t xml:space="preserve">  </w:t>
      </w:r>
      <w:r>
        <w:rPr>
          <w:rFonts w:ascii="宋体" w:hAnsi="宋体"/>
          <w:sz w:val="24"/>
          <w:u w:val="single"/>
        </w:rPr>
        <w:t>95</w:t>
      </w:r>
      <w:r>
        <w:rPr>
          <w:rFonts w:ascii="宋体" w:hAnsi="宋体" w:hint="eastAsia"/>
          <w:sz w:val="24"/>
          <w:u w:val="single"/>
        </w:rPr>
        <w:t xml:space="preserve">  </w:t>
      </w:r>
      <w:r>
        <w:rPr>
          <w:rFonts w:ascii="宋体" w:hAnsi="宋体" w:hint="eastAsia"/>
          <w:sz w:val="24"/>
        </w:rPr>
        <w:t>%，剩余的部分（即总结算价款的</w:t>
      </w:r>
      <w:r>
        <w:rPr>
          <w:rFonts w:ascii="宋体" w:hAnsi="宋体" w:hint="eastAsia"/>
          <w:sz w:val="24"/>
          <w:u w:val="single"/>
        </w:rPr>
        <w:t xml:space="preserve"> </w:t>
      </w:r>
      <w:r>
        <w:rPr>
          <w:rFonts w:ascii="宋体" w:hAnsi="宋体"/>
          <w:sz w:val="24"/>
          <w:u w:val="single"/>
        </w:rPr>
        <w:t>5</w:t>
      </w:r>
      <w:r>
        <w:rPr>
          <w:rFonts w:ascii="宋体" w:hAnsi="宋体" w:hint="eastAsia"/>
          <w:sz w:val="24"/>
          <w:u w:val="single"/>
        </w:rPr>
        <w:t xml:space="preserve">  </w:t>
      </w:r>
      <w:r>
        <w:rPr>
          <w:rFonts w:ascii="宋体" w:hAnsi="宋体" w:hint="eastAsia"/>
          <w:sz w:val="24"/>
        </w:rPr>
        <w:t>%）作为质保期</w:t>
      </w:r>
      <w:r>
        <w:rPr>
          <w:rFonts w:ascii="宋体" w:hAnsi="宋体" w:hint="eastAsia"/>
          <w:sz w:val="24"/>
          <w:u w:val="single"/>
        </w:rPr>
        <w:t xml:space="preserve">  </w:t>
      </w:r>
      <w:r>
        <w:rPr>
          <w:rFonts w:ascii="宋体" w:hAnsi="宋体"/>
          <w:sz w:val="24"/>
          <w:u w:val="single"/>
        </w:rPr>
        <w:t xml:space="preserve">1 </w:t>
      </w:r>
      <w:r>
        <w:rPr>
          <w:rFonts w:ascii="宋体" w:hAnsi="宋体" w:hint="eastAsia"/>
          <w:sz w:val="24"/>
          <w:u w:val="single"/>
        </w:rPr>
        <w:t xml:space="preserve"> </w:t>
      </w:r>
      <w:r>
        <w:rPr>
          <w:rFonts w:ascii="宋体" w:hAnsi="宋体" w:hint="eastAsia"/>
          <w:sz w:val="24"/>
        </w:rPr>
        <w:t>年内的保留金，乙方必须自费修复其分包范围内的由其负责的工程缺陷，拒不修补的，总包人（甲方）代为修复，相关费用从分包结算价款中扣除。</w:t>
      </w:r>
    </w:p>
    <w:p w14:paraId="7A043339" w14:textId="77777777" w:rsidR="003E57A4" w:rsidRDefault="003E57A4" w:rsidP="003E57A4">
      <w:pPr>
        <w:spacing w:line="360" w:lineRule="auto"/>
        <w:ind w:firstLineChars="200" w:firstLine="480"/>
        <w:rPr>
          <w:rFonts w:ascii="宋体" w:hAnsi="宋体"/>
          <w:sz w:val="24"/>
        </w:rPr>
      </w:pPr>
      <w:r>
        <w:rPr>
          <w:rFonts w:ascii="宋体" w:hAnsi="宋体"/>
          <w:sz w:val="24"/>
        </w:rPr>
        <w:t>3.3.</w:t>
      </w:r>
      <w:r>
        <w:rPr>
          <w:rFonts w:ascii="宋体" w:hAnsi="宋体" w:hint="eastAsia"/>
          <w:sz w:val="24"/>
        </w:rPr>
        <w:t>3安全生产费乙方应按规定足额投入，并开具必需的一切正式凭证，凭证总额为分包工作量的</w:t>
      </w:r>
      <w:r>
        <w:rPr>
          <w:rFonts w:ascii="宋体" w:hAnsi="宋体" w:hint="eastAsia"/>
          <w:sz w:val="24"/>
          <w:u w:val="single"/>
        </w:rPr>
        <w:t xml:space="preserve"> /  </w:t>
      </w:r>
      <w:r>
        <w:rPr>
          <w:rFonts w:ascii="宋体" w:hAnsi="宋体" w:hint="eastAsia"/>
          <w:sz w:val="24"/>
        </w:rPr>
        <w:t xml:space="preserve">%，以确保甲方安全生产费能足额计量。            </w:t>
      </w:r>
    </w:p>
    <w:p w14:paraId="0E2E1C54" w14:textId="77777777" w:rsidR="003E57A4" w:rsidRDefault="003E57A4" w:rsidP="003E57A4">
      <w:pPr>
        <w:spacing w:line="360" w:lineRule="auto"/>
        <w:ind w:firstLineChars="200" w:firstLine="480"/>
        <w:rPr>
          <w:rFonts w:ascii="宋体" w:hAnsi="宋体"/>
          <w:sz w:val="24"/>
        </w:rPr>
      </w:pPr>
      <w:r>
        <w:rPr>
          <w:rFonts w:ascii="宋体" w:hAnsi="宋体"/>
          <w:sz w:val="24"/>
        </w:rPr>
        <w:t>3.3.</w:t>
      </w:r>
      <w:r>
        <w:rPr>
          <w:rFonts w:ascii="宋体" w:hAnsi="宋体" w:hint="eastAsia"/>
          <w:sz w:val="24"/>
        </w:rPr>
        <w:t>4</w:t>
      </w:r>
      <w:r>
        <w:rPr>
          <w:rFonts w:ascii="宋体" w:hAnsi="宋体"/>
          <w:sz w:val="24"/>
        </w:rPr>
        <w:t>本合同约定的所有保证金、保留金等到期无争议需要返还的，均不计利息。</w:t>
      </w:r>
    </w:p>
    <w:p w14:paraId="1A01777E" w14:textId="77777777" w:rsidR="003E57A4" w:rsidRDefault="003E57A4" w:rsidP="003E57A4">
      <w:pPr>
        <w:spacing w:line="360" w:lineRule="auto"/>
        <w:ind w:firstLineChars="200" w:firstLine="482"/>
        <w:jc w:val="left"/>
        <w:rPr>
          <w:rFonts w:ascii="黑体" w:eastAsia="黑体" w:hAnsi="黑体"/>
          <w:b/>
          <w:sz w:val="24"/>
        </w:rPr>
      </w:pPr>
      <w:r>
        <w:rPr>
          <w:rFonts w:ascii="黑体" w:eastAsia="黑体" w:hAnsi="黑体" w:hint="eastAsia"/>
          <w:b/>
          <w:sz w:val="24"/>
        </w:rPr>
        <w:t xml:space="preserve">4 </w:t>
      </w:r>
      <w:r>
        <w:rPr>
          <w:rFonts w:ascii="黑体" w:eastAsia="黑体" w:hAnsi="黑体"/>
          <w:b/>
          <w:sz w:val="24"/>
        </w:rPr>
        <w:t>合同工期和要求</w:t>
      </w:r>
    </w:p>
    <w:p w14:paraId="4551E05C" w14:textId="77777777" w:rsidR="003E57A4" w:rsidRDefault="003E57A4" w:rsidP="003E57A4">
      <w:pPr>
        <w:spacing w:line="360" w:lineRule="auto"/>
        <w:ind w:firstLineChars="200" w:firstLine="480"/>
        <w:jc w:val="left"/>
        <w:rPr>
          <w:rFonts w:ascii="宋体" w:hAnsi="宋体"/>
          <w:sz w:val="24"/>
        </w:rPr>
      </w:pPr>
      <w:r>
        <w:rPr>
          <w:rFonts w:ascii="宋体" w:hAnsi="宋体"/>
          <w:sz w:val="24"/>
        </w:rPr>
        <w:t>4.1根据甲方的总体</w:t>
      </w:r>
      <w:r>
        <w:rPr>
          <w:rFonts w:ascii="宋体" w:hAnsi="宋体" w:hint="eastAsia"/>
          <w:sz w:val="24"/>
        </w:rPr>
        <w:t>施工</w:t>
      </w:r>
      <w:r>
        <w:rPr>
          <w:rFonts w:ascii="宋体" w:hAnsi="宋体"/>
          <w:sz w:val="24"/>
        </w:rPr>
        <w:t>计划要求，乙方</w:t>
      </w:r>
      <w:r>
        <w:rPr>
          <w:rFonts w:ascii="宋体" w:hAnsi="宋体" w:hint="eastAsia"/>
          <w:sz w:val="24"/>
        </w:rPr>
        <w:t>完成</w:t>
      </w:r>
      <w:r>
        <w:rPr>
          <w:rFonts w:ascii="宋体" w:hAnsi="宋体"/>
          <w:sz w:val="24"/>
        </w:rPr>
        <w:t>分包</w:t>
      </w:r>
      <w:r>
        <w:rPr>
          <w:rFonts w:ascii="宋体" w:hAnsi="宋体" w:hint="eastAsia"/>
          <w:sz w:val="24"/>
        </w:rPr>
        <w:t>专业工程</w:t>
      </w:r>
      <w:r>
        <w:rPr>
          <w:rFonts w:ascii="宋体" w:hAnsi="宋体"/>
          <w:sz w:val="24"/>
        </w:rPr>
        <w:t>的合同工期</w:t>
      </w:r>
      <w:r>
        <w:rPr>
          <w:rFonts w:ascii="宋体" w:hAnsi="宋体"/>
          <w:sz w:val="24"/>
          <w:u w:val="single"/>
        </w:rPr>
        <w:t xml:space="preserve"> </w:t>
      </w:r>
      <w:r>
        <w:rPr>
          <w:rFonts w:ascii="宋体" w:hAnsi="宋体" w:hint="eastAsia"/>
          <w:sz w:val="24"/>
          <w:u w:val="single"/>
        </w:rPr>
        <w:t xml:space="preserve">       </w:t>
      </w:r>
      <w:r>
        <w:rPr>
          <w:rFonts w:ascii="宋体" w:hAnsi="宋体"/>
          <w:sz w:val="24"/>
        </w:rPr>
        <w:t>天，自</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rPr>
        <w:t>日开工，至</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rPr>
        <w:t>日完工。</w:t>
      </w:r>
    </w:p>
    <w:p w14:paraId="7118FD1D" w14:textId="77777777" w:rsidR="003E57A4" w:rsidRDefault="003E57A4" w:rsidP="003E57A4">
      <w:pPr>
        <w:spacing w:line="360" w:lineRule="auto"/>
        <w:ind w:firstLineChars="200" w:firstLine="480"/>
        <w:rPr>
          <w:rFonts w:ascii="宋体" w:hAnsi="宋体"/>
          <w:sz w:val="24"/>
        </w:rPr>
      </w:pPr>
      <w:r>
        <w:rPr>
          <w:rFonts w:ascii="宋体" w:hAnsi="宋体"/>
          <w:sz w:val="24"/>
        </w:rPr>
        <w:t>4.2</w:t>
      </w:r>
      <w:r>
        <w:rPr>
          <w:rFonts w:ascii="宋体" w:hAnsi="宋体" w:hint="eastAsia"/>
          <w:sz w:val="24"/>
        </w:rPr>
        <w:t>如</w:t>
      </w:r>
      <w:r>
        <w:rPr>
          <w:rFonts w:ascii="宋体" w:hAnsi="宋体"/>
          <w:sz w:val="24"/>
        </w:rPr>
        <w:t>甲方总体</w:t>
      </w:r>
      <w:r>
        <w:rPr>
          <w:rFonts w:ascii="宋体" w:hAnsi="宋体" w:hint="eastAsia"/>
          <w:sz w:val="24"/>
        </w:rPr>
        <w:t>施工</w:t>
      </w:r>
      <w:r>
        <w:rPr>
          <w:rFonts w:ascii="宋体" w:hAnsi="宋体"/>
          <w:sz w:val="24"/>
        </w:rPr>
        <w:t>计划调整时，乙方应作相应的调整，由此增加的费用由甲乙双方协商解决。</w:t>
      </w:r>
    </w:p>
    <w:p w14:paraId="66B33D9D" w14:textId="77777777" w:rsidR="003E57A4" w:rsidRDefault="003E57A4" w:rsidP="003E57A4">
      <w:pPr>
        <w:spacing w:line="360" w:lineRule="auto"/>
        <w:ind w:firstLineChars="200" w:firstLine="480"/>
        <w:rPr>
          <w:rFonts w:ascii="宋体" w:hAnsi="宋体"/>
          <w:sz w:val="24"/>
        </w:rPr>
      </w:pPr>
      <w:r>
        <w:rPr>
          <w:rFonts w:ascii="宋体" w:hAnsi="宋体"/>
          <w:sz w:val="24"/>
        </w:rPr>
        <w:t>4.3乙方应当按照本合同协议书约定的开工日期开工。乙方不能按时开工，应当不迟于本合同协议书约定的开工日期前</w:t>
      </w:r>
      <w:r>
        <w:rPr>
          <w:rFonts w:ascii="宋体" w:hAnsi="宋体" w:hint="eastAsia"/>
          <w:sz w:val="24"/>
          <w:u w:val="single"/>
        </w:rPr>
        <w:t xml:space="preserve">   </w:t>
      </w:r>
      <w:r>
        <w:rPr>
          <w:rFonts w:ascii="宋体" w:hAnsi="宋体"/>
          <w:sz w:val="24"/>
          <w:u w:val="single"/>
        </w:rPr>
        <w:t>10</w:t>
      </w:r>
      <w:r>
        <w:rPr>
          <w:rFonts w:ascii="宋体" w:hAnsi="宋体" w:hint="eastAsia"/>
          <w:sz w:val="24"/>
          <w:u w:val="single"/>
        </w:rPr>
        <w:t xml:space="preserve">  </w:t>
      </w:r>
      <w:r>
        <w:rPr>
          <w:rFonts w:ascii="宋体" w:hAnsi="宋体"/>
          <w:sz w:val="24"/>
        </w:rPr>
        <w:t>天，以书面形式向甲方提出延期开工的理由。甲方应当在接到延期开工申请后</w:t>
      </w:r>
      <w:r>
        <w:rPr>
          <w:rFonts w:ascii="宋体" w:hAnsi="宋体" w:hint="eastAsia"/>
          <w:sz w:val="24"/>
        </w:rPr>
        <w:t>及时</w:t>
      </w:r>
      <w:r>
        <w:rPr>
          <w:rFonts w:ascii="宋体" w:hAnsi="宋体"/>
          <w:sz w:val="24"/>
        </w:rPr>
        <w:t>以书面形式答复乙方。甲方</w:t>
      </w:r>
      <w:r>
        <w:rPr>
          <w:rFonts w:ascii="宋体" w:hAnsi="宋体" w:hint="eastAsia"/>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ascii="宋体" w:hAnsi="宋体" w:hint="eastAsia"/>
          <w:sz w:val="24"/>
        </w:rPr>
        <w:t>因</w:t>
      </w:r>
      <w:r>
        <w:rPr>
          <w:rFonts w:ascii="宋体" w:hAnsi="宋体"/>
          <w:sz w:val="24"/>
        </w:rPr>
        <w:t>发包人原因或不可抗力原因造成的工期延误，则按照发包人同意的</w:t>
      </w:r>
      <w:r>
        <w:rPr>
          <w:rFonts w:ascii="宋体" w:hAnsi="宋体" w:hint="eastAsia"/>
          <w:sz w:val="24"/>
        </w:rPr>
        <w:t>相应</w:t>
      </w:r>
      <w:r>
        <w:rPr>
          <w:rFonts w:ascii="宋体" w:hAnsi="宋体"/>
          <w:sz w:val="24"/>
        </w:rPr>
        <w:t>工期予以顺延。</w:t>
      </w:r>
    </w:p>
    <w:p w14:paraId="054FA873"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4.3.1 经甲方批准的总工期计划和施工计划因乙方的责任未能实现，乙方应承担违约责任。</w:t>
      </w:r>
    </w:p>
    <w:p w14:paraId="5BFDF348"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4.3.2 乙方未经甲方同意即私自变更工期计划或不按照工期计划执行，应承担违约责任。</w:t>
      </w:r>
    </w:p>
    <w:p w14:paraId="386AF124"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4.3.3乙方应服从甲方的工期协调与指挥。当甲方指令或因施工需要须对原计划进行</w:t>
      </w:r>
      <w:r>
        <w:rPr>
          <w:rFonts w:ascii="宋体" w:hAnsi="宋体" w:hint="eastAsia"/>
          <w:sz w:val="24"/>
        </w:rPr>
        <w:lastRenderedPageBreak/>
        <w:t>局部调整时，乙方不应拒绝并应对所承包的工程的原计划进行相应调整。此类调整不应作为乙方向甲方提出工期顺延要求或追加分包合同价款的理由。</w:t>
      </w:r>
    </w:p>
    <w:p w14:paraId="79B1BFB3"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4.4乙方应在甲方规定的时间内，</w:t>
      </w:r>
      <w:r>
        <w:rPr>
          <w:rFonts w:ascii="宋体" w:hAnsi="宋体"/>
          <w:sz w:val="24"/>
        </w:rPr>
        <w:t>向</w:t>
      </w:r>
      <w:r>
        <w:rPr>
          <w:rFonts w:ascii="宋体" w:hAnsi="宋体" w:hint="eastAsia"/>
          <w:sz w:val="24"/>
        </w:rPr>
        <w:t>甲方</w:t>
      </w:r>
      <w:r>
        <w:rPr>
          <w:rFonts w:ascii="宋体" w:hAnsi="宋体"/>
          <w:sz w:val="24"/>
        </w:rPr>
        <w:t>提供相应进度统计报表。乙方不能按甲方批准的进度计划施工时，应根据甲方的要求提交一份修订的进度计划</w:t>
      </w:r>
      <w:r>
        <w:rPr>
          <w:rFonts w:ascii="宋体" w:hAnsi="宋体" w:hint="eastAsia"/>
          <w:sz w:val="24"/>
        </w:rPr>
        <w:t>并经甲方再次批准</w:t>
      </w:r>
      <w:r>
        <w:rPr>
          <w:rFonts w:ascii="宋体" w:hAnsi="宋体"/>
          <w:sz w:val="24"/>
        </w:rPr>
        <w:t>，以保证分包工程如期</w:t>
      </w:r>
      <w:r>
        <w:rPr>
          <w:rFonts w:ascii="宋体" w:hAnsi="宋体" w:hint="eastAsia"/>
          <w:sz w:val="24"/>
        </w:rPr>
        <w:t>完</w:t>
      </w:r>
      <w:r>
        <w:rPr>
          <w:rFonts w:ascii="宋体" w:hAnsi="宋体"/>
          <w:sz w:val="24"/>
        </w:rPr>
        <w:t>工。</w:t>
      </w:r>
      <w:r>
        <w:rPr>
          <w:rFonts w:ascii="宋体" w:hAnsi="宋体" w:hint="eastAsia"/>
          <w:sz w:val="24"/>
        </w:rPr>
        <w:t>乙方采取改进措施不应作为追加分包合同价款的理由。</w:t>
      </w:r>
    </w:p>
    <w:p w14:paraId="33143D20" w14:textId="77777777" w:rsidR="003E57A4" w:rsidRDefault="003E57A4" w:rsidP="003E57A4">
      <w:pPr>
        <w:spacing w:line="360" w:lineRule="auto"/>
        <w:ind w:leftChars="228" w:left="479"/>
        <w:rPr>
          <w:rFonts w:ascii="宋体" w:hAnsi="宋体"/>
          <w:sz w:val="24"/>
        </w:rPr>
      </w:pPr>
      <w:r>
        <w:rPr>
          <w:rFonts w:ascii="宋体" w:hAnsi="宋体" w:hint="eastAsia"/>
          <w:sz w:val="24"/>
        </w:rPr>
        <w:t>4.5</w:t>
      </w:r>
      <w:r>
        <w:rPr>
          <w:rFonts w:ascii="宋体" w:hAnsi="宋体"/>
          <w:sz w:val="24"/>
        </w:rPr>
        <w:t>工期延误</w:t>
      </w:r>
      <w:r>
        <w:rPr>
          <w:rFonts w:ascii="宋体" w:hAnsi="宋体"/>
          <w:sz w:val="24"/>
        </w:rPr>
        <w:br/>
      </w:r>
      <w:r>
        <w:rPr>
          <w:rFonts w:ascii="宋体" w:hAnsi="宋体" w:hint="eastAsia"/>
          <w:sz w:val="24"/>
        </w:rPr>
        <w:t>4.5.1</w:t>
      </w:r>
      <w:r>
        <w:rPr>
          <w:rFonts w:ascii="宋体" w:hAnsi="宋体"/>
          <w:sz w:val="24"/>
        </w:rPr>
        <w:t>因下列原因之一造成分包工程工期延误，经</w:t>
      </w:r>
      <w:r>
        <w:rPr>
          <w:rFonts w:ascii="宋体" w:hAnsi="宋体" w:hint="eastAsia"/>
          <w:sz w:val="24"/>
        </w:rPr>
        <w:t>甲方</w:t>
      </w:r>
      <w:r>
        <w:rPr>
          <w:rFonts w:ascii="宋体" w:hAnsi="宋体"/>
          <w:sz w:val="24"/>
        </w:rPr>
        <w:t>确认，工期相应顺延：</w:t>
      </w:r>
    </w:p>
    <w:p w14:paraId="2A79BB49" w14:textId="77777777" w:rsidR="003E57A4" w:rsidRDefault="003E57A4" w:rsidP="003E57A4">
      <w:pPr>
        <w:spacing w:line="360" w:lineRule="auto"/>
        <w:ind w:firstLineChars="200" w:firstLine="480"/>
        <w:rPr>
          <w:rFonts w:ascii="宋体" w:hAnsi="宋体"/>
          <w:b/>
          <w:dstrike/>
          <w:sz w:val="24"/>
        </w:rPr>
      </w:pPr>
      <w:r>
        <w:rPr>
          <w:rFonts w:ascii="宋体" w:hAnsi="宋体"/>
          <w:sz w:val="24"/>
        </w:rPr>
        <w:t>（1）甲方根据</w:t>
      </w:r>
      <w:r>
        <w:rPr>
          <w:rFonts w:ascii="宋体" w:hAnsi="宋体" w:hint="eastAsia"/>
          <w:sz w:val="24"/>
        </w:rPr>
        <w:t>（</w:t>
      </w:r>
      <w:r>
        <w:rPr>
          <w:rFonts w:ascii="宋体" w:hAnsi="宋体"/>
          <w:sz w:val="24"/>
        </w:rPr>
        <w:t>总</w:t>
      </w:r>
      <w:r>
        <w:rPr>
          <w:rFonts w:ascii="宋体" w:hAnsi="宋体" w:hint="eastAsia"/>
          <w:sz w:val="24"/>
        </w:rPr>
        <w:t>）承</w:t>
      </w:r>
      <w:r>
        <w:rPr>
          <w:rFonts w:ascii="宋体" w:hAnsi="宋体"/>
          <w:sz w:val="24"/>
        </w:rPr>
        <w:t>包合同从</w:t>
      </w:r>
      <w:r>
        <w:rPr>
          <w:rFonts w:ascii="宋体" w:hAnsi="宋体" w:hint="eastAsia"/>
          <w:sz w:val="24"/>
        </w:rPr>
        <w:t>监理</w:t>
      </w:r>
      <w:r>
        <w:rPr>
          <w:rFonts w:ascii="宋体" w:hAnsi="宋体"/>
          <w:sz w:val="24"/>
        </w:rPr>
        <w:t>工程师</w:t>
      </w:r>
      <w:r>
        <w:rPr>
          <w:rFonts w:ascii="宋体" w:hAnsi="宋体" w:hint="eastAsia"/>
          <w:sz w:val="24"/>
        </w:rPr>
        <w:t>或建设单位</w:t>
      </w:r>
      <w:r>
        <w:rPr>
          <w:rFonts w:ascii="宋体" w:hAnsi="宋体"/>
          <w:sz w:val="24"/>
        </w:rPr>
        <w:t>处获得与分包合同相关的交工时间延长；</w:t>
      </w:r>
      <w:r>
        <w:rPr>
          <w:rFonts w:ascii="宋体" w:hAnsi="宋体"/>
          <w:sz w:val="24"/>
        </w:rPr>
        <w:br/>
        <w:t xml:space="preserve">　　（2）不可抗力的原因；</w:t>
      </w:r>
      <w:r>
        <w:rPr>
          <w:rFonts w:ascii="宋体" w:hAnsi="宋体"/>
          <w:sz w:val="24"/>
        </w:rPr>
        <w:br/>
        <w:t xml:space="preserve">　　（3）其他</w:t>
      </w:r>
      <w:r>
        <w:rPr>
          <w:rFonts w:ascii="宋体" w:hAnsi="宋体" w:hint="eastAsia"/>
          <w:sz w:val="24"/>
        </w:rPr>
        <w:t>非乙方责任所致的</w:t>
      </w:r>
      <w:r>
        <w:rPr>
          <w:rFonts w:ascii="宋体" w:hAnsi="宋体"/>
          <w:sz w:val="24"/>
        </w:rPr>
        <w:t>工期顺延的情况。</w:t>
      </w:r>
      <w:r>
        <w:rPr>
          <w:rFonts w:ascii="宋体" w:hAnsi="宋体"/>
          <w:sz w:val="24"/>
        </w:rPr>
        <w:br/>
      </w:r>
      <w:r>
        <w:rPr>
          <w:rFonts w:ascii="宋体" w:hAnsi="宋体" w:hint="eastAsia"/>
          <w:sz w:val="24"/>
        </w:rPr>
        <w:t xml:space="preserve">    4.5.2</w:t>
      </w:r>
      <w:r>
        <w:rPr>
          <w:rFonts w:ascii="宋体" w:hAnsi="宋体"/>
          <w:sz w:val="24"/>
        </w:rPr>
        <w:t>乙方应在</w:t>
      </w:r>
      <w:r>
        <w:rPr>
          <w:rFonts w:ascii="宋体" w:hAnsi="宋体" w:hint="eastAsia"/>
          <w:sz w:val="24"/>
        </w:rPr>
        <w:t>4.5.1</w:t>
      </w:r>
      <w:r>
        <w:rPr>
          <w:rFonts w:ascii="宋体" w:hAnsi="宋体"/>
          <w:sz w:val="24"/>
        </w:rPr>
        <w:t>款约定情况发生后</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 xml:space="preserve">   </w:t>
      </w:r>
      <w:r>
        <w:rPr>
          <w:rFonts w:ascii="宋体" w:hAnsi="宋体"/>
          <w:sz w:val="24"/>
        </w:rPr>
        <w:t>天内，就延误的工期以书面形式向甲方提出报告</w:t>
      </w:r>
      <w:r>
        <w:rPr>
          <w:rFonts w:ascii="宋体" w:hAnsi="宋体" w:hint="eastAsia"/>
          <w:sz w:val="24"/>
        </w:rPr>
        <w:t>，甲方未予确认，视为不同意顺延工期。</w:t>
      </w:r>
    </w:p>
    <w:p w14:paraId="1B129E03" w14:textId="77777777" w:rsidR="003E57A4" w:rsidRDefault="003E57A4" w:rsidP="003E57A4">
      <w:pPr>
        <w:spacing w:line="360" w:lineRule="auto"/>
        <w:ind w:leftChars="228" w:left="479"/>
        <w:jc w:val="left"/>
        <w:rPr>
          <w:rFonts w:ascii="宋体" w:hAnsi="宋体"/>
          <w:sz w:val="24"/>
        </w:rPr>
      </w:pPr>
      <w:r>
        <w:rPr>
          <w:rFonts w:ascii="宋体" w:hAnsi="宋体" w:hint="eastAsia"/>
          <w:sz w:val="24"/>
        </w:rPr>
        <w:t>4.6</w:t>
      </w:r>
      <w:r>
        <w:rPr>
          <w:rFonts w:ascii="宋体" w:hAnsi="宋体"/>
          <w:sz w:val="24"/>
        </w:rPr>
        <w:t>暂停施工</w:t>
      </w:r>
      <w:r>
        <w:rPr>
          <w:rFonts w:ascii="宋体" w:hAnsi="宋体"/>
          <w:sz w:val="24"/>
        </w:rPr>
        <w:br/>
      </w:r>
      <w:r>
        <w:rPr>
          <w:rFonts w:ascii="宋体" w:hAnsi="宋体" w:hint="eastAsia"/>
          <w:sz w:val="24"/>
        </w:rPr>
        <w:t>4.6.1</w:t>
      </w:r>
      <w:r>
        <w:rPr>
          <w:rFonts w:ascii="宋体" w:hAnsi="宋体"/>
          <w:sz w:val="24"/>
        </w:rPr>
        <w:t>甲方</w:t>
      </w:r>
      <w:r>
        <w:rPr>
          <w:rFonts w:ascii="宋体" w:hAnsi="宋体" w:hint="eastAsia"/>
          <w:sz w:val="24"/>
        </w:rPr>
        <w:t>在接到</w:t>
      </w:r>
      <w:r>
        <w:rPr>
          <w:rFonts w:ascii="宋体" w:hAnsi="宋体"/>
          <w:sz w:val="24"/>
        </w:rPr>
        <w:t>发包人或工程师</w:t>
      </w:r>
      <w:r>
        <w:rPr>
          <w:rFonts w:ascii="宋体" w:hAnsi="宋体" w:hint="eastAsia"/>
          <w:sz w:val="24"/>
        </w:rPr>
        <w:t>发出的</w:t>
      </w:r>
      <w:r>
        <w:rPr>
          <w:rFonts w:ascii="宋体" w:hAnsi="宋体"/>
          <w:sz w:val="24"/>
        </w:rPr>
        <w:t>书面形式暂停施工指令</w:t>
      </w:r>
      <w:r>
        <w:rPr>
          <w:rFonts w:ascii="宋体" w:hAnsi="宋体" w:hint="eastAsia"/>
          <w:sz w:val="24"/>
        </w:rPr>
        <w:t>后</w:t>
      </w:r>
      <w:r>
        <w:rPr>
          <w:rFonts w:ascii="宋体" w:hAnsi="宋体"/>
          <w:sz w:val="24"/>
        </w:rPr>
        <w:t>，</w:t>
      </w:r>
      <w:r>
        <w:rPr>
          <w:rFonts w:ascii="宋体" w:hAnsi="宋体" w:hint="eastAsia"/>
          <w:sz w:val="24"/>
        </w:rPr>
        <w:t>应通知并要求</w:t>
      </w:r>
    </w:p>
    <w:p w14:paraId="34449F4C" w14:textId="77777777" w:rsidR="003E57A4" w:rsidRDefault="003E57A4" w:rsidP="003E57A4">
      <w:pPr>
        <w:spacing w:line="360" w:lineRule="auto"/>
        <w:jc w:val="left"/>
        <w:rPr>
          <w:rFonts w:ascii="宋体" w:hAnsi="宋体"/>
          <w:sz w:val="24"/>
        </w:rPr>
      </w:pPr>
      <w:r>
        <w:rPr>
          <w:rFonts w:ascii="宋体" w:hAnsi="宋体" w:hint="eastAsia"/>
          <w:sz w:val="24"/>
        </w:rPr>
        <w:t>乙方执行。</w:t>
      </w:r>
    </w:p>
    <w:p w14:paraId="47A00804" w14:textId="77777777" w:rsidR="003E57A4" w:rsidRDefault="003E57A4" w:rsidP="003E57A4">
      <w:pPr>
        <w:spacing w:line="360" w:lineRule="auto"/>
        <w:ind w:firstLineChars="200" w:firstLine="480"/>
        <w:jc w:val="left"/>
        <w:rPr>
          <w:rFonts w:ascii="宋体" w:hAnsi="宋体"/>
          <w:sz w:val="24"/>
        </w:rPr>
      </w:pPr>
      <w:r>
        <w:rPr>
          <w:rFonts w:ascii="宋体" w:hAnsi="宋体" w:hint="eastAsia"/>
          <w:sz w:val="24"/>
        </w:rPr>
        <w:t>4.6.2乙方在接到甲方根据发包人要求发出的恢复施工的指令后，应立即执行。因乙方原因不能按时恢复施工的，由乙方承担违约责任及相应费用。</w:t>
      </w:r>
    </w:p>
    <w:p w14:paraId="61606063" w14:textId="77777777" w:rsidR="003E57A4" w:rsidRDefault="003E57A4" w:rsidP="003E57A4">
      <w:pPr>
        <w:spacing w:line="360" w:lineRule="auto"/>
        <w:ind w:leftChars="228" w:left="479"/>
        <w:jc w:val="left"/>
        <w:rPr>
          <w:rFonts w:ascii="宋体" w:hAnsi="宋体"/>
          <w:sz w:val="24"/>
        </w:rPr>
      </w:pPr>
      <w:r>
        <w:rPr>
          <w:rFonts w:ascii="宋体" w:hAnsi="宋体" w:hint="eastAsia"/>
          <w:sz w:val="24"/>
        </w:rPr>
        <w:t>4.7</w:t>
      </w:r>
      <w:r>
        <w:rPr>
          <w:rFonts w:ascii="宋体" w:hAnsi="宋体"/>
          <w:sz w:val="24"/>
        </w:rPr>
        <w:t>工程</w:t>
      </w:r>
      <w:r>
        <w:rPr>
          <w:rFonts w:ascii="宋体" w:hAnsi="宋体" w:hint="eastAsia"/>
          <w:sz w:val="24"/>
        </w:rPr>
        <w:t>完</w:t>
      </w:r>
      <w:r>
        <w:rPr>
          <w:rFonts w:ascii="宋体" w:hAnsi="宋体"/>
          <w:sz w:val="24"/>
        </w:rPr>
        <w:t>工</w:t>
      </w:r>
      <w:r>
        <w:rPr>
          <w:rFonts w:ascii="宋体" w:hAnsi="宋体"/>
          <w:sz w:val="24"/>
        </w:rPr>
        <w:br/>
      </w:r>
      <w:r>
        <w:rPr>
          <w:rFonts w:ascii="宋体" w:hAnsi="宋体" w:hint="eastAsia"/>
          <w:sz w:val="24"/>
        </w:rPr>
        <w:t>4.7.1</w:t>
      </w:r>
      <w:r>
        <w:rPr>
          <w:rFonts w:ascii="宋体" w:hAnsi="宋体"/>
          <w:sz w:val="24"/>
        </w:rPr>
        <w:t xml:space="preserve">　乙方应按照本合同协议书约定的</w:t>
      </w:r>
      <w:r>
        <w:rPr>
          <w:rFonts w:ascii="宋体" w:hAnsi="宋体" w:hint="eastAsia"/>
          <w:sz w:val="24"/>
        </w:rPr>
        <w:t>完</w:t>
      </w:r>
      <w:r>
        <w:rPr>
          <w:rFonts w:ascii="宋体" w:hAnsi="宋体"/>
          <w:sz w:val="24"/>
        </w:rPr>
        <w:t>工日期或甲方同意顺延的工期</w:t>
      </w:r>
      <w:r>
        <w:rPr>
          <w:rFonts w:ascii="宋体" w:hAnsi="宋体" w:hint="eastAsia"/>
          <w:sz w:val="24"/>
        </w:rPr>
        <w:t>完</w:t>
      </w:r>
      <w:r>
        <w:rPr>
          <w:rFonts w:ascii="宋体" w:hAnsi="宋体"/>
          <w:sz w:val="24"/>
        </w:rPr>
        <w:t>工。</w:t>
      </w:r>
    </w:p>
    <w:p w14:paraId="495E9520" w14:textId="77777777" w:rsidR="003E57A4" w:rsidRDefault="003E57A4" w:rsidP="003E57A4">
      <w:pPr>
        <w:spacing w:line="360" w:lineRule="auto"/>
        <w:ind w:firstLineChars="200" w:firstLine="480"/>
        <w:jc w:val="left"/>
        <w:rPr>
          <w:rFonts w:ascii="宋体" w:hAnsi="宋体"/>
          <w:sz w:val="24"/>
        </w:rPr>
      </w:pPr>
      <w:r>
        <w:rPr>
          <w:rFonts w:ascii="宋体" w:hAnsi="宋体" w:hint="eastAsia"/>
          <w:sz w:val="24"/>
        </w:rPr>
        <w:t>4.7.2</w:t>
      </w:r>
      <w:r>
        <w:rPr>
          <w:rFonts w:ascii="宋体" w:hAnsi="宋体"/>
          <w:sz w:val="24"/>
        </w:rPr>
        <w:t xml:space="preserve">　因乙方原因不能按照本合同协议书约定的</w:t>
      </w:r>
      <w:r>
        <w:rPr>
          <w:rFonts w:ascii="宋体" w:hAnsi="宋体" w:hint="eastAsia"/>
          <w:sz w:val="24"/>
        </w:rPr>
        <w:t>完</w:t>
      </w:r>
      <w:r>
        <w:rPr>
          <w:rFonts w:ascii="宋体" w:hAnsi="宋体"/>
          <w:sz w:val="24"/>
        </w:rPr>
        <w:t>工日期或甲方同意顺延的工期</w:t>
      </w:r>
      <w:r>
        <w:rPr>
          <w:rFonts w:ascii="宋体" w:hAnsi="宋体" w:hint="eastAsia"/>
          <w:sz w:val="24"/>
        </w:rPr>
        <w:t>完</w:t>
      </w:r>
      <w:r>
        <w:rPr>
          <w:rFonts w:ascii="宋体" w:hAnsi="宋体"/>
          <w:sz w:val="24"/>
        </w:rPr>
        <w:t>工的，乙方承担违约责任。违约金计算方法</w:t>
      </w:r>
      <w:r>
        <w:rPr>
          <w:rFonts w:ascii="宋体" w:hAnsi="宋体" w:hint="eastAsia"/>
          <w:sz w:val="24"/>
        </w:rPr>
        <w:t>按13.5条约定执行</w:t>
      </w:r>
      <w:r>
        <w:rPr>
          <w:rFonts w:ascii="宋体" w:hAnsi="宋体"/>
          <w:sz w:val="24"/>
        </w:rPr>
        <w:t>。</w:t>
      </w:r>
      <w:r>
        <w:rPr>
          <w:rFonts w:ascii="宋体" w:hAnsi="宋体"/>
          <w:sz w:val="24"/>
        </w:rPr>
        <w:br/>
      </w:r>
      <w:r>
        <w:rPr>
          <w:rFonts w:ascii="宋体" w:hAnsi="宋体" w:hint="eastAsia"/>
          <w:sz w:val="24"/>
        </w:rPr>
        <w:t xml:space="preserve">    4.7.3</w:t>
      </w:r>
      <w:r>
        <w:rPr>
          <w:rFonts w:ascii="宋体" w:hAnsi="宋体"/>
          <w:sz w:val="24"/>
        </w:rPr>
        <w:t xml:space="preserve">　分包工程</w:t>
      </w:r>
      <w:r>
        <w:rPr>
          <w:rFonts w:ascii="宋体" w:hAnsi="宋体" w:hint="eastAsia"/>
          <w:sz w:val="24"/>
        </w:rPr>
        <w:t>完</w:t>
      </w:r>
      <w:r>
        <w:rPr>
          <w:rFonts w:ascii="宋体" w:hAnsi="宋体"/>
          <w:sz w:val="24"/>
        </w:rPr>
        <w:t>工日期为</w:t>
      </w:r>
      <w:r>
        <w:rPr>
          <w:rFonts w:ascii="宋体" w:hAnsi="宋体" w:hint="eastAsia"/>
          <w:sz w:val="24"/>
        </w:rPr>
        <w:t>分包工程通过交接验收</w:t>
      </w:r>
      <w:r>
        <w:rPr>
          <w:rFonts w:ascii="宋体" w:hAnsi="宋体"/>
          <w:sz w:val="24"/>
        </w:rPr>
        <w:t>之日。</w:t>
      </w:r>
    </w:p>
    <w:p w14:paraId="4C8BBA53" w14:textId="77777777" w:rsidR="003E57A4" w:rsidRDefault="003E57A4" w:rsidP="003E57A4">
      <w:pPr>
        <w:spacing w:line="360" w:lineRule="auto"/>
        <w:ind w:firstLineChars="200" w:firstLine="480"/>
        <w:jc w:val="left"/>
        <w:rPr>
          <w:rFonts w:ascii="宋体" w:hAnsi="宋体"/>
          <w:sz w:val="24"/>
        </w:rPr>
      </w:pPr>
      <w:r>
        <w:rPr>
          <w:rFonts w:ascii="宋体" w:hAnsi="宋体" w:hint="eastAsia"/>
          <w:sz w:val="24"/>
        </w:rPr>
        <w:t>4.7.4工程完工至交工验收完成期间，工程的照管与维修由乙方负责。</w:t>
      </w:r>
    </w:p>
    <w:p w14:paraId="2777E9DB" w14:textId="77777777" w:rsidR="003E57A4" w:rsidRDefault="003E57A4" w:rsidP="003E57A4">
      <w:pPr>
        <w:spacing w:line="360" w:lineRule="auto"/>
        <w:ind w:firstLineChars="200" w:firstLine="482"/>
        <w:jc w:val="left"/>
        <w:rPr>
          <w:rFonts w:ascii="黑体" w:eastAsia="黑体" w:hAnsi="黑体"/>
          <w:b/>
          <w:sz w:val="24"/>
        </w:rPr>
      </w:pPr>
      <w:r>
        <w:rPr>
          <w:rFonts w:ascii="黑体" w:eastAsia="黑体" w:hAnsi="黑体" w:hint="eastAsia"/>
          <w:b/>
          <w:sz w:val="24"/>
        </w:rPr>
        <w:t>5</w:t>
      </w:r>
      <w:r>
        <w:rPr>
          <w:rFonts w:ascii="黑体" w:eastAsia="黑体" w:hAnsi="黑体"/>
          <w:b/>
          <w:sz w:val="24"/>
        </w:rPr>
        <w:t>工程质量及质量保修</w:t>
      </w:r>
    </w:p>
    <w:p w14:paraId="3E533905" w14:textId="77777777" w:rsidR="003E57A4" w:rsidRDefault="003E57A4" w:rsidP="003E57A4">
      <w:pPr>
        <w:spacing w:line="360" w:lineRule="auto"/>
        <w:ind w:firstLineChars="200" w:firstLine="480"/>
        <w:rPr>
          <w:rFonts w:ascii="宋体" w:hAnsi="宋体"/>
          <w:sz w:val="24"/>
        </w:rPr>
      </w:pPr>
      <w:r>
        <w:rPr>
          <w:rFonts w:ascii="宋体" w:hAnsi="宋体"/>
          <w:sz w:val="24"/>
        </w:rPr>
        <w:t>5.1</w:t>
      </w:r>
      <w:r>
        <w:rPr>
          <w:rFonts w:ascii="宋体" w:hAnsi="宋体" w:hint="eastAsia"/>
          <w:sz w:val="24"/>
        </w:rPr>
        <w:t>乙方应向甲方负责其分包工程的质量</w:t>
      </w:r>
      <w:r>
        <w:rPr>
          <w:rFonts w:ascii="Times New Roman" w:eastAsia="宋体" w:hAnsi="Times New Roman" w:cs="Times New Roman" w:hint="eastAsia"/>
          <w:color w:val="000000"/>
          <w:sz w:val="24"/>
          <w:szCs w:val="24"/>
        </w:rPr>
        <w:t>达到</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u w:val="single"/>
        </w:rPr>
        <w:t>合格</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标准，确保达到</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u w:val="single"/>
        </w:rPr>
        <w:t>一次性验收合格的</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验收标准，且满足各项分项工程质量验收标准。</w:t>
      </w:r>
      <w:r w:rsidRPr="009435BE">
        <w:rPr>
          <w:rFonts w:ascii="Times New Roman" w:eastAsia="宋体" w:hAnsi="Times New Roman" w:cs="Times New Roman" w:hint="eastAsia"/>
          <w:color w:val="000000"/>
          <w:sz w:val="24"/>
          <w:szCs w:val="24"/>
        </w:rPr>
        <w:t>。甲方应对乙方分包的工程进行全面有效质量管理。</w:t>
      </w:r>
    </w:p>
    <w:p w14:paraId="19BF5314" w14:textId="77777777" w:rsidR="003E57A4" w:rsidRDefault="003E57A4" w:rsidP="003E57A4">
      <w:pPr>
        <w:spacing w:line="360" w:lineRule="auto"/>
        <w:ind w:firstLineChars="200" w:firstLine="480"/>
        <w:rPr>
          <w:rFonts w:ascii="宋体" w:hAnsi="宋体"/>
          <w:sz w:val="24"/>
        </w:rPr>
      </w:pPr>
      <w:r>
        <w:rPr>
          <w:rFonts w:ascii="宋体" w:hAnsi="宋体"/>
          <w:sz w:val="24"/>
        </w:rPr>
        <w:t>5.2乙方</w:t>
      </w:r>
      <w:r>
        <w:rPr>
          <w:rFonts w:ascii="宋体" w:hAnsi="宋体" w:hint="eastAsia"/>
          <w:sz w:val="24"/>
        </w:rPr>
        <w:t>应</w:t>
      </w:r>
      <w:r>
        <w:rPr>
          <w:rFonts w:ascii="宋体" w:hAnsi="宋体"/>
          <w:sz w:val="24"/>
        </w:rPr>
        <w:t>按照施工图纸、技术规范及有关要求，精心组织施工，保证工程质量达到甲方向发包人承诺的质量等级</w:t>
      </w:r>
      <w:r>
        <w:rPr>
          <w:rFonts w:ascii="宋体" w:hAnsi="宋体" w:hint="eastAsia"/>
          <w:sz w:val="24"/>
        </w:rPr>
        <w:t>和标准</w:t>
      </w:r>
      <w:r>
        <w:rPr>
          <w:rFonts w:ascii="宋体" w:hAnsi="宋体"/>
          <w:sz w:val="24"/>
        </w:rPr>
        <w:t>。如果</w:t>
      </w:r>
      <w:r>
        <w:rPr>
          <w:rFonts w:ascii="宋体" w:hAnsi="宋体" w:hint="eastAsia"/>
          <w:sz w:val="24"/>
        </w:rPr>
        <w:t>因乙方原因</w:t>
      </w:r>
      <w:r>
        <w:rPr>
          <w:rFonts w:ascii="宋体" w:hAnsi="宋体"/>
          <w:sz w:val="24"/>
        </w:rPr>
        <w:t>质量不符合要求，乙方</w:t>
      </w:r>
      <w:r>
        <w:rPr>
          <w:rFonts w:ascii="宋体" w:hAnsi="宋体" w:hint="eastAsia"/>
          <w:sz w:val="24"/>
        </w:rPr>
        <w:t>应</w:t>
      </w:r>
      <w:r>
        <w:rPr>
          <w:rFonts w:ascii="宋体" w:hAnsi="宋体"/>
          <w:sz w:val="24"/>
        </w:rPr>
        <w:t>返工</w:t>
      </w:r>
      <w:r>
        <w:rPr>
          <w:rFonts w:ascii="宋体" w:hAnsi="宋体" w:hint="eastAsia"/>
          <w:sz w:val="24"/>
        </w:rPr>
        <w:t>达到</w:t>
      </w:r>
      <w:r>
        <w:rPr>
          <w:rFonts w:ascii="宋体" w:hAnsi="宋体" w:hint="eastAsia"/>
          <w:sz w:val="24"/>
        </w:rPr>
        <w:lastRenderedPageBreak/>
        <w:t>质量等级和标准</w:t>
      </w:r>
      <w:r>
        <w:rPr>
          <w:rFonts w:ascii="宋体" w:hAnsi="宋体"/>
          <w:sz w:val="24"/>
        </w:rPr>
        <w:t>，</w:t>
      </w:r>
      <w:r>
        <w:rPr>
          <w:rFonts w:ascii="宋体" w:hAnsi="宋体" w:hint="eastAsia"/>
          <w:sz w:val="24"/>
        </w:rPr>
        <w:t>增加的</w:t>
      </w:r>
      <w:r>
        <w:rPr>
          <w:rFonts w:ascii="宋体" w:hAnsi="宋体"/>
          <w:sz w:val="24"/>
        </w:rPr>
        <w:t>费用由乙方</w:t>
      </w:r>
      <w:r>
        <w:rPr>
          <w:rFonts w:ascii="宋体" w:hAnsi="宋体" w:hint="eastAsia"/>
          <w:sz w:val="24"/>
        </w:rPr>
        <w:t>承担；</w:t>
      </w:r>
    </w:p>
    <w:p w14:paraId="5BE2ED12" w14:textId="77777777" w:rsidR="003E57A4" w:rsidRDefault="003E57A4" w:rsidP="003E57A4">
      <w:pPr>
        <w:spacing w:line="360" w:lineRule="auto"/>
        <w:ind w:firstLineChars="200" w:firstLine="480"/>
        <w:rPr>
          <w:rFonts w:ascii="宋体" w:hAnsi="宋体" w:cs="宋体"/>
          <w:sz w:val="24"/>
        </w:rPr>
      </w:pPr>
      <w:r>
        <w:rPr>
          <w:rFonts w:ascii="宋体" w:hAnsi="宋体" w:cs="宋体" w:hint="eastAsia"/>
          <w:sz w:val="24"/>
        </w:rPr>
        <w:t xml:space="preserve">5.2.1 </w:t>
      </w:r>
      <w:r>
        <w:rPr>
          <w:rFonts w:ascii="宋体" w:hAnsi="宋体" w:cs="宋体"/>
          <w:sz w:val="24"/>
        </w:rPr>
        <w:t>分包工程质量应达到</w:t>
      </w:r>
      <w:r>
        <w:rPr>
          <w:rFonts w:ascii="宋体" w:hAnsi="宋体" w:cs="宋体" w:hint="eastAsia"/>
          <w:sz w:val="24"/>
        </w:rPr>
        <w:t>现行规范或标准，</w:t>
      </w:r>
      <w:r w:rsidRPr="009435BE">
        <w:rPr>
          <w:rFonts w:ascii="宋体" w:hAnsi="宋体" w:cs="宋体" w:hint="eastAsia"/>
          <w:sz w:val="24"/>
        </w:rPr>
        <w:t>符合设计</w:t>
      </w:r>
      <w:r>
        <w:rPr>
          <w:rFonts w:ascii="宋体" w:hAnsi="宋体" w:cs="宋体" w:hint="eastAsia"/>
          <w:sz w:val="24"/>
        </w:rPr>
        <w:t>要求；</w:t>
      </w:r>
    </w:p>
    <w:p w14:paraId="2BADBE55" w14:textId="77777777" w:rsidR="003E57A4" w:rsidRDefault="003E57A4" w:rsidP="003E57A4">
      <w:pPr>
        <w:spacing w:line="360" w:lineRule="auto"/>
        <w:ind w:firstLineChars="200" w:firstLine="480"/>
        <w:rPr>
          <w:rFonts w:ascii="宋体" w:hAnsi="宋体" w:cs="宋体"/>
          <w:sz w:val="24"/>
        </w:rPr>
      </w:pPr>
      <w:r>
        <w:rPr>
          <w:rFonts w:ascii="宋体" w:hAnsi="宋体" w:cs="宋体" w:hint="eastAsia"/>
          <w:sz w:val="24"/>
        </w:rPr>
        <w:t>5.2.2</w:t>
      </w:r>
      <w:r>
        <w:rPr>
          <w:rFonts w:ascii="宋体" w:hAnsi="宋体" w:cs="宋体"/>
          <w:sz w:val="24"/>
        </w:rPr>
        <w:t>双方对工程质量的争议，按照</w:t>
      </w:r>
      <w:r>
        <w:rPr>
          <w:rFonts w:ascii="宋体" w:hAnsi="宋体" w:cs="宋体" w:hint="eastAsia"/>
          <w:sz w:val="24"/>
        </w:rPr>
        <w:t>（</w:t>
      </w:r>
      <w:r>
        <w:rPr>
          <w:rFonts w:ascii="宋体" w:hAnsi="宋体" w:cs="宋体"/>
          <w:sz w:val="24"/>
        </w:rPr>
        <w:t>总</w:t>
      </w:r>
      <w:r>
        <w:rPr>
          <w:rFonts w:ascii="宋体" w:hAnsi="宋体" w:cs="宋体" w:hint="eastAsia"/>
          <w:sz w:val="24"/>
        </w:rPr>
        <w:t>）承</w:t>
      </w:r>
      <w:r>
        <w:rPr>
          <w:rFonts w:ascii="宋体" w:hAnsi="宋体" w:cs="宋体"/>
          <w:sz w:val="24"/>
        </w:rPr>
        <w:t>包合同相应的条款履行</w:t>
      </w:r>
      <w:r>
        <w:rPr>
          <w:rFonts w:ascii="宋体" w:hAnsi="宋体" w:cs="宋体" w:hint="eastAsia"/>
          <w:sz w:val="24"/>
        </w:rPr>
        <w:t>；</w:t>
      </w:r>
    </w:p>
    <w:p w14:paraId="436B80D8" w14:textId="77777777" w:rsidR="003E57A4" w:rsidRDefault="003E57A4" w:rsidP="003E57A4">
      <w:pPr>
        <w:spacing w:line="360" w:lineRule="auto"/>
        <w:ind w:firstLineChars="200" w:firstLine="480"/>
        <w:rPr>
          <w:rFonts w:ascii="宋体" w:hAnsi="宋体" w:cs="宋体"/>
          <w:sz w:val="24"/>
        </w:rPr>
      </w:pPr>
      <w:r>
        <w:rPr>
          <w:rFonts w:ascii="宋体" w:hAnsi="宋体" w:cs="宋体" w:hint="eastAsia"/>
          <w:sz w:val="24"/>
        </w:rPr>
        <w:t xml:space="preserve">5.2.3 </w:t>
      </w:r>
      <w:r>
        <w:rPr>
          <w:rFonts w:ascii="宋体" w:hAnsi="宋体" w:cs="宋体"/>
          <w:sz w:val="24"/>
        </w:rPr>
        <w:t>分包工程的检查、验收等，按照</w:t>
      </w:r>
      <w:r>
        <w:rPr>
          <w:rFonts w:ascii="宋体" w:hAnsi="宋体" w:cs="宋体" w:hint="eastAsia"/>
          <w:sz w:val="24"/>
        </w:rPr>
        <w:t>（</w:t>
      </w:r>
      <w:r>
        <w:rPr>
          <w:rFonts w:ascii="宋体" w:hAnsi="宋体" w:cs="宋体"/>
          <w:sz w:val="24"/>
        </w:rPr>
        <w:t>总</w:t>
      </w:r>
      <w:r>
        <w:rPr>
          <w:rFonts w:ascii="宋体" w:hAnsi="宋体" w:cs="宋体" w:hint="eastAsia"/>
          <w:sz w:val="24"/>
        </w:rPr>
        <w:t>）承</w:t>
      </w:r>
      <w:r>
        <w:rPr>
          <w:rFonts w:ascii="宋体" w:hAnsi="宋体" w:cs="宋体"/>
          <w:sz w:val="24"/>
        </w:rPr>
        <w:t>包合同相应的条款履行。乙方应就分包工程向甲方承担</w:t>
      </w:r>
      <w:r>
        <w:rPr>
          <w:rFonts w:ascii="宋体" w:hAnsi="宋体" w:cs="宋体" w:hint="eastAsia"/>
          <w:sz w:val="24"/>
        </w:rPr>
        <w:t>（</w:t>
      </w:r>
      <w:r>
        <w:rPr>
          <w:rFonts w:ascii="宋体" w:hAnsi="宋体" w:cs="宋体"/>
          <w:sz w:val="24"/>
        </w:rPr>
        <w:t>总</w:t>
      </w:r>
      <w:r>
        <w:rPr>
          <w:rFonts w:ascii="宋体" w:hAnsi="宋体" w:cs="宋体" w:hint="eastAsia"/>
          <w:sz w:val="24"/>
        </w:rPr>
        <w:t>）承</w:t>
      </w:r>
      <w:r>
        <w:rPr>
          <w:rFonts w:ascii="宋体" w:hAnsi="宋体" w:cs="宋体"/>
          <w:sz w:val="24"/>
        </w:rPr>
        <w:t>包合同约定的甲方应承担的义务</w:t>
      </w:r>
      <w:r>
        <w:rPr>
          <w:rFonts w:ascii="宋体" w:hAnsi="宋体" w:cs="宋体" w:hint="eastAsia"/>
          <w:sz w:val="24"/>
        </w:rPr>
        <w:t>；</w:t>
      </w:r>
    </w:p>
    <w:p w14:paraId="0E3AC0A1" w14:textId="77777777" w:rsidR="003E57A4" w:rsidRDefault="003E57A4" w:rsidP="003E57A4">
      <w:pPr>
        <w:spacing w:line="360" w:lineRule="auto"/>
        <w:ind w:firstLineChars="200" w:firstLine="480"/>
        <w:rPr>
          <w:rFonts w:ascii="宋体" w:hAnsi="宋体" w:cs="宋体"/>
          <w:sz w:val="24"/>
        </w:rPr>
      </w:pPr>
      <w:r>
        <w:rPr>
          <w:rFonts w:ascii="宋体" w:hAnsi="宋体" w:cs="宋体" w:hint="eastAsia"/>
          <w:sz w:val="24"/>
        </w:rPr>
        <w:t xml:space="preserve">5.2.4 </w:t>
      </w:r>
      <w:r>
        <w:rPr>
          <w:rFonts w:ascii="宋体" w:hAnsi="宋体" w:cs="宋体"/>
          <w:sz w:val="24"/>
        </w:rPr>
        <w:t>乙方应允许并配合甲方或工程师进入乙方施工场地检查工程质量。</w:t>
      </w:r>
      <w:r>
        <w:rPr>
          <w:rFonts w:ascii="宋体" w:hAnsi="宋体" w:cs="宋体" w:hint="eastAsia"/>
          <w:sz w:val="24"/>
        </w:rPr>
        <w:t>未经</w:t>
      </w:r>
      <w:r>
        <w:rPr>
          <w:rFonts w:ascii="宋体" w:hAnsi="宋体" w:cs="宋体"/>
          <w:sz w:val="24"/>
        </w:rPr>
        <w:t>甲方或工程师</w:t>
      </w:r>
      <w:r>
        <w:rPr>
          <w:rFonts w:ascii="宋体" w:hAnsi="宋体" w:cs="宋体" w:hint="eastAsia"/>
          <w:sz w:val="24"/>
        </w:rPr>
        <w:t>验收合格的工序、隐蔽工程、分项分部工程，乙方不得自行继续施工。擅自施工应承担违约责任，给甲方造成损失的乙方应按实际损失额给予赔偿；</w:t>
      </w:r>
    </w:p>
    <w:p w14:paraId="7EFC9203" w14:textId="77777777" w:rsidR="003E57A4" w:rsidRDefault="003E57A4" w:rsidP="003E57A4">
      <w:pPr>
        <w:spacing w:line="360" w:lineRule="auto"/>
        <w:ind w:firstLineChars="200" w:firstLine="480"/>
        <w:rPr>
          <w:rFonts w:ascii="宋体" w:hAnsi="宋体" w:cs="宋体"/>
          <w:sz w:val="24"/>
        </w:rPr>
      </w:pPr>
      <w:r>
        <w:rPr>
          <w:rFonts w:ascii="宋体" w:hAnsi="宋体" w:cs="宋体" w:hint="eastAsia"/>
          <w:sz w:val="24"/>
        </w:rPr>
        <w:t>5.2.5 因返工、返修、报废等所发生的费用由乙方承担；</w:t>
      </w:r>
    </w:p>
    <w:p w14:paraId="3A7A7FC4" w14:textId="77777777" w:rsidR="003E57A4" w:rsidRDefault="003E57A4" w:rsidP="003E57A4">
      <w:pPr>
        <w:spacing w:line="360" w:lineRule="auto"/>
        <w:ind w:firstLineChars="200" w:firstLine="480"/>
        <w:rPr>
          <w:rFonts w:ascii="宋体" w:hAnsi="宋体" w:cs="宋体"/>
          <w:sz w:val="24"/>
        </w:rPr>
      </w:pPr>
      <w:r>
        <w:rPr>
          <w:rFonts w:ascii="宋体" w:hAnsi="宋体" w:cs="宋体" w:hint="eastAsia"/>
          <w:sz w:val="24"/>
        </w:rPr>
        <w:t>5.2.6乙方应在现场配备具有有效资质的质量检验人员并对所承包的工程自行开展质量检查和验收，自行检查验收合格后方可报</w:t>
      </w:r>
      <w:r>
        <w:rPr>
          <w:rFonts w:ascii="宋体" w:hAnsi="宋体" w:cs="宋体"/>
          <w:sz w:val="24"/>
        </w:rPr>
        <w:t>甲方或工程师</w:t>
      </w:r>
      <w:r>
        <w:rPr>
          <w:rFonts w:ascii="宋体" w:hAnsi="宋体" w:cs="宋体" w:hint="eastAsia"/>
          <w:sz w:val="24"/>
        </w:rPr>
        <w:t>验收。未经自检合格的，</w:t>
      </w:r>
      <w:r>
        <w:rPr>
          <w:rFonts w:ascii="宋体" w:hAnsi="宋体" w:cs="宋体"/>
          <w:sz w:val="24"/>
        </w:rPr>
        <w:t>甲方或工程师</w:t>
      </w:r>
      <w:r>
        <w:rPr>
          <w:rFonts w:ascii="宋体" w:hAnsi="宋体" w:cs="宋体" w:hint="eastAsia"/>
          <w:sz w:val="24"/>
        </w:rPr>
        <w:t>有权拒绝验收。</w:t>
      </w:r>
    </w:p>
    <w:p w14:paraId="088453A7"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5.3</w:t>
      </w:r>
      <w:r>
        <w:rPr>
          <w:rFonts w:ascii="宋体" w:hAnsi="宋体"/>
          <w:sz w:val="24"/>
        </w:rPr>
        <w:t>甲方委派质检</w:t>
      </w:r>
      <w:r>
        <w:rPr>
          <w:rFonts w:ascii="宋体" w:hAnsi="宋体" w:hint="eastAsia"/>
          <w:sz w:val="24"/>
        </w:rPr>
        <w:t>人</w:t>
      </w:r>
      <w:r>
        <w:rPr>
          <w:rFonts w:ascii="宋体" w:hAnsi="宋体"/>
          <w:sz w:val="24"/>
        </w:rPr>
        <w:t>员对乙方</w:t>
      </w:r>
      <w:r>
        <w:rPr>
          <w:rFonts w:ascii="宋体" w:hAnsi="宋体" w:hint="eastAsia"/>
          <w:sz w:val="24"/>
        </w:rPr>
        <w:t>分包的专业工程</w:t>
      </w:r>
      <w:r>
        <w:rPr>
          <w:rFonts w:ascii="宋体" w:hAnsi="宋体"/>
          <w:sz w:val="24"/>
        </w:rPr>
        <w:t>进行质量</w:t>
      </w:r>
      <w:r>
        <w:rPr>
          <w:rFonts w:ascii="宋体" w:hAnsi="宋体" w:hint="eastAsia"/>
          <w:sz w:val="24"/>
        </w:rPr>
        <w:t>管理</w:t>
      </w:r>
      <w:r>
        <w:rPr>
          <w:rFonts w:ascii="宋体" w:hAnsi="宋体"/>
          <w:sz w:val="24"/>
        </w:rPr>
        <w:t>，乙方</w:t>
      </w:r>
      <w:r>
        <w:rPr>
          <w:rFonts w:ascii="宋体" w:hAnsi="宋体" w:hint="eastAsia"/>
          <w:sz w:val="24"/>
        </w:rPr>
        <w:t>应</w:t>
      </w:r>
      <w:r>
        <w:rPr>
          <w:rFonts w:ascii="宋体" w:hAnsi="宋体"/>
          <w:sz w:val="24"/>
        </w:rPr>
        <w:t>配备相应的质检</w:t>
      </w:r>
      <w:r>
        <w:rPr>
          <w:rFonts w:ascii="宋体" w:hAnsi="宋体" w:hint="eastAsia"/>
          <w:sz w:val="24"/>
        </w:rPr>
        <w:t>人员予以配合</w:t>
      </w:r>
      <w:r>
        <w:rPr>
          <w:rFonts w:ascii="宋体" w:hAnsi="宋体"/>
          <w:sz w:val="24"/>
        </w:rPr>
        <w:t>。施工每道工序完毕后，先由乙方质检员自检</w:t>
      </w:r>
      <w:r>
        <w:rPr>
          <w:rFonts w:ascii="宋体" w:hAnsi="宋体" w:hint="eastAsia"/>
          <w:sz w:val="24"/>
        </w:rPr>
        <w:t>，</w:t>
      </w:r>
      <w:r>
        <w:rPr>
          <w:rFonts w:ascii="宋体" w:hAnsi="宋体"/>
          <w:sz w:val="24"/>
        </w:rPr>
        <w:t>符合要求后报甲方质检员检验</w:t>
      </w:r>
      <w:r>
        <w:rPr>
          <w:rFonts w:ascii="宋体" w:hAnsi="宋体" w:hint="eastAsia"/>
          <w:sz w:val="24"/>
        </w:rPr>
        <w:t>，检验</w:t>
      </w:r>
      <w:r>
        <w:rPr>
          <w:rFonts w:ascii="宋体" w:hAnsi="宋体"/>
          <w:sz w:val="24"/>
        </w:rPr>
        <w:t>通过</w:t>
      </w:r>
      <w:r>
        <w:rPr>
          <w:rFonts w:ascii="宋体" w:hAnsi="宋体" w:hint="eastAsia"/>
          <w:sz w:val="24"/>
        </w:rPr>
        <w:t>后</w:t>
      </w:r>
      <w:r>
        <w:rPr>
          <w:rFonts w:ascii="宋体" w:hAnsi="宋体"/>
          <w:sz w:val="24"/>
        </w:rPr>
        <w:t>，才可进入下一道工序施工。</w:t>
      </w:r>
    </w:p>
    <w:p w14:paraId="5789F227" w14:textId="77777777" w:rsidR="003E57A4" w:rsidRDefault="003E57A4" w:rsidP="003E57A4">
      <w:pPr>
        <w:spacing w:line="360" w:lineRule="auto"/>
        <w:ind w:firstLineChars="200" w:firstLine="480"/>
        <w:rPr>
          <w:rFonts w:ascii="宋体" w:hAnsi="宋体"/>
          <w:sz w:val="24"/>
        </w:rPr>
      </w:pPr>
      <w:r>
        <w:rPr>
          <w:rFonts w:ascii="宋体" w:hAnsi="宋体"/>
          <w:sz w:val="24"/>
        </w:rPr>
        <w:t>5.</w:t>
      </w:r>
      <w:r>
        <w:rPr>
          <w:rFonts w:ascii="宋体" w:hAnsi="宋体" w:hint="eastAsia"/>
          <w:sz w:val="24"/>
        </w:rPr>
        <w:t>4</w:t>
      </w:r>
      <w:r>
        <w:rPr>
          <w:rFonts w:ascii="宋体" w:hAnsi="宋体"/>
          <w:sz w:val="24"/>
        </w:rPr>
        <w:t>乙方的各项试验和检测内容应到有资质的试验检测</w:t>
      </w:r>
      <w:r>
        <w:rPr>
          <w:rFonts w:ascii="宋体" w:hAnsi="宋体" w:hint="eastAsia"/>
          <w:sz w:val="24"/>
        </w:rPr>
        <w:t>机构</w:t>
      </w:r>
      <w:r>
        <w:rPr>
          <w:rFonts w:ascii="宋体" w:hAnsi="宋体"/>
          <w:sz w:val="24"/>
        </w:rPr>
        <w:t>完成，其费用由</w:t>
      </w:r>
      <w:r>
        <w:rPr>
          <w:rFonts w:ascii="宋体" w:hAnsi="宋体" w:hint="eastAsia"/>
          <w:sz w:val="24"/>
          <w:u w:val="single"/>
        </w:rPr>
        <w:t xml:space="preserve">  </w:t>
      </w:r>
      <w:r>
        <w:rPr>
          <w:rFonts w:ascii="宋体" w:hAnsi="宋体"/>
          <w:sz w:val="24"/>
          <w:u w:val="single"/>
        </w:rPr>
        <w:t>乙</w:t>
      </w:r>
      <w:r>
        <w:rPr>
          <w:rFonts w:ascii="宋体" w:hAnsi="宋体" w:hint="eastAsia"/>
          <w:sz w:val="24"/>
          <w:u w:val="single"/>
        </w:rPr>
        <w:t xml:space="preserve">方  </w:t>
      </w:r>
      <w:r>
        <w:rPr>
          <w:rFonts w:ascii="宋体" w:hAnsi="宋体"/>
          <w:sz w:val="24"/>
        </w:rPr>
        <w:t>承担。试验检测的频率、方法、操作规程等，应严格按照</w:t>
      </w:r>
      <w:r>
        <w:rPr>
          <w:rFonts w:ascii="宋体" w:hAnsi="宋体" w:hint="eastAsia"/>
          <w:sz w:val="24"/>
        </w:rPr>
        <w:t>相关的技术标准</w:t>
      </w:r>
      <w:r>
        <w:rPr>
          <w:rFonts w:ascii="宋体" w:hAnsi="宋体"/>
          <w:sz w:val="24"/>
        </w:rPr>
        <w:t>执行。</w:t>
      </w:r>
    </w:p>
    <w:p w14:paraId="621B9CC1" w14:textId="77777777" w:rsidR="003E57A4" w:rsidRDefault="003E57A4" w:rsidP="003E57A4">
      <w:pPr>
        <w:spacing w:line="360" w:lineRule="auto"/>
        <w:ind w:firstLineChars="200" w:firstLine="480"/>
        <w:rPr>
          <w:rFonts w:ascii="宋体" w:hAnsi="宋体"/>
          <w:sz w:val="24"/>
        </w:rPr>
      </w:pPr>
      <w:r>
        <w:rPr>
          <w:rFonts w:ascii="宋体" w:hAnsi="宋体"/>
          <w:sz w:val="24"/>
        </w:rPr>
        <w:t>5.</w:t>
      </w:r>
      <w:r>
        <w:rPr>
          <w:rFonts w:ascii="宋体" w:hAnsi="宋体" w:hint="eastAsia"/>
          <w:sz w:val="24"/>
        </w:rPr>
        <w:t>5</w:t>
      </w:r>
      <w:r>
        <w:rPr>
          <w:rFonts w:ascii="宋体" w:hAnsi="宋体"/>
          <w:sz w:val="24"/>
        </w:rPr>
        <w:t>甲方按照现行的验收办法、评定标准、施工技术规范及施工图等报请发包人组织验收。</w:t>
      </w:r>
      <w:r>
        <w:rPr>
          <w:rFonts w:ascii="宋体" w:hAnsi="宋体" w:hint="eastAsia"/>
          <w:sz w:val="24"/>
        </w:rPr>
        <w:t>分包专业工程涉及的</w:t>
      </w:r>
      <w:r>
        <w:rPr>
          <w:rFonts w:ascii="宋体" w:hAnsi="宋体"/>
          <w:sz w:val="24"/>
        </w:rPr>
        <w:t>竣工资料</w:t>
      </w:r>
      <w:r>
        <w:rPr>
          <w:rFonts w:ascii="宋体" w:hAnsi="宋体"/>
          <w:sz w:val="24"/>
          <w:u w:val="single"/>
        </w:rPr>
        <w:t xml:space="preserve">  </w:t>
      </w:r>
      <w:r>
        <w:rPr>
          <w:rFonts w:ascii="宋体" w:hAnsi="宋体" w:hint="eastAsia"/>
          <w:sz w:val="24"/>
          <w:u w:val="single"/>
        </w:rPr>
        <w:t xml:space="preserve">b </w:t>
      </w:r>
      <w:r>
        <w:rPr>
          <w:rFonts w:ascii="宋体" w:hAnsi="宋体" w:hint="eastAsia"/>
          <w:sz w:val="24"/>
        </w:rPr>
        <w:t>（a.</w:t>
      </w:r>
      <w:r>
        <w:rPr>
          <w:rFonts w:ascii="宋体" w:hAnsi="宋体"/>
          <w:sz w:val="24"/>
        </w:rPr>
        <w:t>由甲方统一编制，</w:t>
      </w:r>
      <w:r>
        <w:rPr>
          <w:rFonts w:ascii="宋体" w:hAnsi="宋体" w:hint="eastAsia"/>
          <w:sz w:val="24"/>
        </w:rPr>
        <w:t>乙</w:t>
      </w:r>
      <w:r>
        <w:rPr>
          <w:rFonts w:ascii="宋体" w:hAnsi="宋体"/>
          <w:sz w:val="24"/>
        </w:rPr>
        <w:t>方承担竣工资料编制费用</w:t>
      </w:r>
      <w:r>
        <w:rPr>
          <w:rFonts w:ascii="宋体" w:hAnsi="宋体" w:hint="eastAsia"/>
          <w:sz w:val="24"/>
        </w:rPr>
        <w:t>；b.由乙方编制</w:t>
      </w:r>
      <w:r>
        <w:rPr>
          <w:rFonts w:ascii="宋体" w:hAnsi="宋体"/>
          <w:sz w:val="24"/>
        </w:rPr>
        <w:t>，乙方承担竣工资料编制费用</w:t>
      </w:r>
      <w:r>
        <w:rPr>
          <w:rFonts w:ascii="宋体" w:hAnsi="宋体" w:hint="eastAsia"/>
          <w:sz w:val="24"/>
        </w:rPr>
        <w:t>；）。</w:t>
      </w:r>
    </w:p>
    <w:p w14:paraId="5859891B" w14:textId="77777777" w:rsidR="003E57A4" w:rsidRDefault="003E57A4" w:rsidP="003E57A4">
      <w:pPr>
        <w:spacing w:line="360" w:lineRule="auto"/>
        <w:ind w:firstLine="422"/>
        <w:rPr>
          <w:rFonts w:ascii="宋体" w:hAnsi="宋体"/>
          <w:sz w:val="24"/>
        </w:rPr>
      </w:pPr>
      <w:r>
        <w:rPr>
          <w:rFonts w:ascii="宋体" w:hAnsi="宋体"/>
          <w:sz w:val="24"/>
        </w:rPr>
        <w:t>5.</w:t>
      </w:r>
      <w:r>
        <w:rPr>
          <w:rFonts w:ascii="宋体" w:hAnsi="宋体" w:hint="eastAsia"/>
          <w:sz w:val="24"/>
        </w:rPr>
        <w:t>6工程保修期（缺陷责任期）为自（总）承包工程项目交工验收之日起</w:t>
      </w:r>
      <w:r>
        <w:rPr>
          <w:rFonts w:ascii="宋体" w:hAnsi="宋体" w:hint="eastAsia"/>
          <w:sz w:val="24"/>
          <w:u w:val="single"/>
        </w:rPr>
        <w:t xml:space="preserve"> </w:t>
      </w:r>
      <w:r>
        <w:rPr>
          <w:rFonts w:ascii="宋体" w:hAnsi="宋体"/>
          <w:sz w:val="24"/>
          <w:u w:val="single"/>
        </w:rPr>
        <w:t>1</w:t>
      </w:r>
      <w:r>
        <w:rPr>
          <w:rFonts w:ascii="宋体" w:hAnsi="宋体" w:hint="eastAsia"/>
          <w:sz w:val="24"/>
          <w:u w:val="single"/>
        </w:rPr>
        <w:t>年</w:t>
      </w:r>
      <w:r>
        <w:rPr>
          <w:rFonts w:ascii="宋体" w:hAnsi="宋体" w:hint="eastAsia"/>
          <w:sz w:val="24"/>
        </w:rPr>
        <w:t>。</w:t>
      </w:r>
      <w:r>
        <w:rPr>
          <w:rFonts w:ascii="宋体" w:hAnsi="宋体"/>
          <w:sz w:val="24"/>
        </w:rPr>
        <w:t>乙方分包</w:t>
      </w:r>
      <w:r>
        <w:rPr>
          <w:rFonts w:ascii="宋体" w:hAnsi="宋体" w:hint="eastAsia"/>
          <w:sz w:val="24"/>
        </w:rPr>
        <w:t>专业</w:t>
      </w:r>
      <w:r>
        <w:rPr>
          <w:rFonts w:ascii="宋体" w:hAnsi="宋体"/>
          <w:sz w:val="24"/>
        </w:rPr>
        <w:t>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w:t>
      </w:r>
      <w:r>
        <w:rPr>
          <w:rFonts w:ascii="宋体" w:hAnsi="宋体" w:hint="eastAsia"/>
          <w:sz w:val="24"/>
        </w:rPr>
        <w:t>必须自行</w:t>
      </w:r>
      <w:r>
        <w:rPr>
          <w:rFonts w:ascii="宋体" w:hAnsi="宋体"/>
          <w:sz w:val="24"/>
        </w:rPr>
        <w:t>采取</w:t>
      </w:r>
      <w:r>
        <w:rPr>
          <w:rFonts w:ascii="宋体" w:hAnsi="宋体" w:hint="eastAsia"/>
          <w:sz w:val="24"/>
        </w:rPr>
        <w:t>一切必要</w:t>
      </w:r>
      <w:r>
        <w:rPr>
          <w:rFonts w:ascii="宋体" w:hAnsi="宋体"/>
          <w:sz w:val="24"/>
        </w:rPr>
        <w:t>措施保护</w:t>
      </w:r>
      <w:r>
        <w:rPr>
          <w:rFonts w:ascii="宋体" w:hAnsi="宋体" w:hint="eastAsia"/>
          <w:sz w:val="24"/>
        </w:rPr>
        <w:t>全部已完</w:t>
      </w:r>
      <w:r>
        <w:rPr>
          <w:rFonts w:ascii="宋体" w:hAnsi="宋体"/>
          <w:sz w:val="24"/>
        </w:rPr>
        <w:t>工程部位</w:t>
      </w:r>
      <w:r>
        <w:rPr>
          <w:rFonts w:ascii="宋体" w:hAnsi="宋体" w:hint="eastAsia"/>
          <w:sz w:val="24"/>
        </w:rPr>
        <w:t>和工程成品</w:t>
      </w:r>
      <w:r>
        <w:rPr>
          <w:rFonts w:ascii="宋体" w:hAnsi="宋体"/>
          <w:sz w:val="24"/>
        </w:rPr>
        <w:t>，</w:t>
      </w:r>
      <w:r>
        <w:rPr>
          <w:rFonts w:ascii="宋体" w:hAnsi="宋体" w:hint="eastAsia"/>
          <w:sz w:val="24"/>
        </w:rPr>
        <w:t>甲方不另行向乙方支付工程成品保护费用</w:t>
      </w:r>
      <w:r>
        <w:rPr>
          <w:rFonts w:ascii="宋体" w:hAnsi="宋体"/>
          <w:sz w:val="24"/>
        </w:rPr>
        <w:t>。</w:t>
      </w:r>
    </w:p>
    <w:p w14:paraId="7DEDA759" w14:textId="77777777" w:rsidR="003E57A4" w:rsidRDefault="003E57A4" w:rsidP="003E57A4">
      <w:pPr>
        <w:spacing w:line="360" w:lineRule="auto"/>
        <w:ind w:firstLine="422"/>
        <w:jc w:val="left"/>
        <w:rPr>
          <w:rFonts w:ascii="黑体" w:eastAsia="黑体" w:hAnsi="黑体"/>
          <w:b/>
          <w:sz w:val="24"/>
        </w:rPr>
      </w:pPr>
      <w:r>
        <w:rPr>
          <w:rFonts w:ascii="黑体" w:eastAsia="黑体" w:hAnsi="黑体" w:hint="eastAsia"/>
          <w:b/>
          <w:sz w:val="24"/>
        </w:rPr>
        <w:t xml:space="preserve">6 </w:t>
      </w:r>
      <w:r>
        <w:rPr>
          <w:rFonts w:ascii="黑体" w:eastAsia="黑体" w:hAnsi="黑体"/>
          <w:b/>
          <w:sz w:val="24"/>
        </w:rPr>
        <w:t>工程变更和质量事故处理</w:t>
      </w:r>
    </w:p>
    <w:p w14:paraId="2139F9AB" w14:textId="77777777" w:rsidR="003E57A4" w:rsidRDefault="003E57A4" w:rsidP="003E57A4">
      <w:pPr>
        <w:spacing w:line="360" w:lineRule="auto"/>
        <w:ind w:firstLine="422"/>
        <w:rPr>
          <w:rFonts w:ascii="宋体" w:hAnsi="宋体"/>
          <w:sz w:val="24"/>
        </w:rPr>
      </w:pPr>
      <w:r>
        <w:rPr>
          <w:rFonts w:ascii="宋体" w:hAnsi="宋体"/>
          <w:sz w:val="24"/>
        </w:rPr>
        <w:t>6.1</w:t>
      </w:r>
      <w:r>
        <w:rPr>
          <w:rFonts w:ascii="宋体" w:hAnsi="宋体" w:hint="eastAsia"/>
          <w:sz w:val="24"/>
        </w:rPr>
        <w:t>甲方提出的变更，</w:t>
      </w:r>
      <w:r>
        <w:rPr>
          <w:rFonts w:ascii="宋体" w:hAnsi="宋体"/>
          <w:sz w:val="24"/>
        </w:rPr>
        <w:t>应由乙方负责实施的变更项目和内容，乙方不得以任何理由拒绝或拖延或不按要求实施，否则给甲方造成损失的，乙方负责赔偿。</w:t>
      </w:r>
    </w:p>
    <w:p w14:paraId="482BE42C" w14:textId="77777777" w:rsidR="003E57A4" w:rsidRDefault="003E57A4" w:rsidP="003E57A4">
      <w:pPr>
        <w:spacing w:line="360" w:lineRule="auto"/>
        <w:ind w:firstLine="422"/>
        <w:rPr>
          <w:rFonts w:ascii="宋体" w:hAnsi="宋体"/>
          <w:sz w:val="24"/>
        </w:rPr>
      </w:pPr>
      <w:r>
        <w:rPr>
          <w:rFonts w:ascii="宋体" w:hAnsi="宋体"/>
          <w:sz w:val="24"/>
        </w:rPr>
        <w:t>6.2乙方实施完成的工程变更项目的费用,</w:t>
      </w:r>
      <w:r>
        <w:rPr>
          <w:rFonts w:ascii="宋体" w:hAnsi="宋体" w:hint="eastAsia"/>
          <w:sz w:val="24"/>
        </w:rPr>
        <w:t>同比例支付</w:t>
      </w:r>
      <w:r>
        <w:rPr>
          <w:rFonts w:ascii="宋体" w:hAnsi="宋体"/>
          <w:sz w:val="24"/>
        </w:rPr>
        <w:t>。</w:t>
      </w:r>
    </w:p>
    <w:p w14:paraId="56DD37A9" w14:textId="77777777" w:rsidR="003E57A4" w:rsidRDefault="003E57A4" w:rsidP="003E57A4">
      <w:pPr>
        <w:spacing w:line="360" w:lineRule="auto"/>
        <w:ind w:firstLine="422"/>
        <w:rPr>
          <w:rFonts w:ascii="宋体" w:hAnsi="宋体"/>
          <w:sz w:val="24"/>
        </w:rPr>
      </w:pPr>
      <w:r>
        <w:rPr>
          <w:rFonts w:ascii="宋体" w:hAnsi="宋体"/>
          <w:sz w:val="24"/>
        </w:rPr>
        <w:t>6.3</w:t>
      </w:r>
      <w:r>
        <w:rPr>
          <w:rFonts w:ascii="宋体" w:hAnsi="宋体" w:hint="eastAsia"/>
          <w:sz w:val="24"/>
        </w:rPr>
        <w:t>乙</w:t>
      </w:r>
      <w:r>
        <w:rPr>
          <w:rFonts w:ascii="宋体" w:hAnsi="宋体"/>
          <w:sz w:val="24"/>
        </w:rPr>
        <w:t>方</w:t>
      </w:r>
      <w:r>
        <w:rPr>
          <w:rFonts w:ascii="宋体" w:hAnsi="宋体" w:hint="eastAsia"/>
          <w:sz w:val="24"/>
        </w:rPr>
        <w:t>应向甲方及时报告</w:t>
      </w:r>
      <w:r>
        <w:rPr>
          <w:rFonts w:ascii="宋体" w:hAnsi="宋体"/>
          <w:sz w:val="24"/>
        </w:rPr>
        <w:t>分包工程发生质量问题和事故，</w:t>
      </w:r>
      <w:r>
        <w:rPr>
          <w:rFonts w:ascii="宋体" w:hAnsi="宋体" w:hint="eastAsia"/>
          <w:sz w:val="24"/>
        </w:rPr>
        <w:t>甲方</w:t>
      </w:r>
      <w:r>
        <w:rPr>
          <w:rFonts w:ascii="宋体" w:hAnsi="宋体"/>
          <w:sz w:val="24"/>
        </w:rPr>
        <w:t>应按事故处理</w:t>
      </w:r>
      <w:r>
        <w:rPr>
          <w:rFonts w:ascii="宋体" w:hAnsi="宋体" w:hint="eastAsia"/>
          <w:sz w:val="24"/>
        </w:rPr>
        <w:t>相关</w:t>
      </w:r>
      <w:r>
        <w:rPr>
          <w:rFonts w:ascii="宋体" w:hAnsi="宋体"/>
          <w:sz w:val="24"/>
        </w:rPr>
        <w:t>规</w:t>
      </w:r>
      <w:r>
        <w:rPr>
          <w:rFonts w:ascii="宋体" w:hAnsi="宋体"/>
          <w:sz w:val="24"/>
        </w:rPr>
        <w:lastRenderedPageBreak/>
        <w:t>定及时报告，按规定程序处理</w:t>
      </w:r>
      <w:r>
        <w:rPr>
          <w:rFonts w:ascii="宋体" w:hAnsi="宋体" w:hint="eastAsia"/>
          <w:sz w:val="24"/>
        </w:rPr>
        <w:t>。根据质量事故发生的原因，由责任方承担造成的责任和损失</w:t>
      </w:r>
      <w:r>
        <w:rPr>
          <w:rFonts w:ascii="宋体" w:hAnsi="宋体"/>
          <w:sz w:val="24"/>
        </w:rPr>
        <w:t>。</w:t>
      </w:r>
    </w:p>
    <w:p w14:paraId="7FAD39C3" w14:textId="77777777" w:rsidR="003E57A4" w:rsidRDefault="003E57A4" w:rsidP="003E57A4">
      <w:pPr>
        <w:spacing w:line="360" w:lineRule="auto"/>
        <w:ind w:leftChars="228" w:left="479"/>
        <w:rPr>
          <w:rFonts w:ascii="宋体" w:hAnsi="宋体"/>
          <w:sz w:val="24"/>
        </w:rPr>
      </w:pPr>
      <w:r>
        <w:rPr>
          <w:rFonts w:ascii="宋体" w:hAnsi="宋体" w:hint="eastAsia"/>
          <w:sz w:val="24"/>
        </w:rPr>
        <w:t>6.4</w:t>
      </w:r>
      <w:r>
        <w:rPr>
          <w:rFonts w:ascii="宋体" w:hAnsi="宋体"/>
          <w:sz w:val="24"/>
        </w:rPr>
        <w:t>乙方应根据以下指令，以更改、增补或省略的方式对分包工程进行变更：</w:t>
      </w:r>
    </w:p>
    <w:p w14:paraId="338DF935" w14:textId="77777777" w:rsidR="003E57A4" w:rsidRDefault="003E57A4" w:rsidP="003E57A4">
      <w:pPr>
        <w:spacing w:line="360" w:lineRule="auto"/>
        <w:ind w:firstLineChars="200" w:firstLine="480"/>
        <w:rPr>
          <w:rFonts w:ascii="黑体" w:eastAsia="黑体" w:hAnsi="黑体"/>
          <w:b/>
          <w:sz w:val="24"/>
        </w:rPr>
      </w:pPr>
      <w:r>
        <w:rPr>
          <w:rFonts w:ascii="宋体" w:hAnsi="宋体"/>
          <w:sz w:val="24"/>
        </w:rPr>
        <w:t>（1）工程师根据</w:t>
      </w:r>
      <w:r>
        <w:rPr>
          <w:rFonts w:ascii="宋体" w:hAnsi="宋体" w:hint="eastAsia"/>
          <w:sz w:val="24"/>
        </w:rPr>
        <w:t>（</w:t>
      </w:r>
      <w:r>
        <w:rPr>
          <w:rFonts w:ascii="宋体" w:hAnsi="宋体"/>
          <w:sz w:val="24"/>
        </w:rPr>
        <w:t>总</w:t>
      </w:r>
      <w:r>
        <w:rPr>
          <w:rFonts w:ascii="宋体" w:hAnsi="宋体" w:hint="eastAsia"/>
          <w:sz w:val="24"/>
        </w:rPr>
        <w:t>）承</w:t>
      </w:r>
      <w:r>
        <w:rPr>
          <w:rFonts w:ascii="宋体" w:hAnsi="宋体"/>
          <w:sz w:val="24"/>
        </w:rPr>
        <w:t>包合同作出的变更指令。该变更指令由工程师作出并经甲方确认后通知乙方；</w:t>
      </w:r>
      <w:r>
        <w:rPr>
          <w:rFonts w:ascii="宋体" w:hAnsi="宋体"/>
          <w:sz w:val="24"/>
        </w:rPr>
        <w:br/>
        <w:t xml:space="preserve">　　（2）除上述（1）项以外甲方作出的变更指令。</w:t>
      </w:r>
      <w:r>
        <w:rPr>
          <w:rFonts w:ascii="宋体" w:hAnsi="宋体"/>
          <w:sz w:val="24"/>
        </w:rPr>
        <w:br/>
        <w:t xml:space="preserve">　　</w:t>
      </w:r>
      <w:r>
        <w:rPr>
          <w:rFonts w:ascii="宋体" w:hAnsi="宋体" w:hint="eastAsia"/>
          <w:sz w:val="24"/>
        </w:rPr>
        <w:t>6.5</w:t>
      </w:r>
      <w:r>
        <w:rPr>
          <w:rFonts w:ascii="宋体" w:hAnsi="宋体"/>
          <w:sz w:val="24"/>
        </w:rPr>
        <w:t xml:space="preserve">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4"/>
        </w:rPr>
        <w:br/>
      </w:r>
      <w:r>
        <w:rPr>
          <w:rFonts w:ascii="黑体" w:eastAsia="黑体" w:hAnsi="黑体" w:hint="eastAsia"/>
          <w:b/>
          <w:sz w:val="24"/>
        </w:rPr>
        <w:t xml:space="preserve">    7</w:t>
      </w:r>
      <w:r>
        <w:rPr>
          <w:rFonts w:ascii="黑体" w:eastAsia="黑体" w:hAnsi="黑体"/>
          <w:b/>
          <w:sz w:val="24"/>
        </w:rPr>
        <w:t>工程款项的结算与支付</w:t>
      </w:r>
    </w:p>
    <w:p w14:paraId="689E3A65" w14:textId="77777777" w:rsidR="003E57A4" w:rsidRDefault="003E57A4" w:rsidP="003E57A4">
      <w:pPr>
        <w:spacing w:line="360" w:lineRule="auto"/>
        <w:ind w:firstLine="422"/>
        <w:rPr>
          <w:rFonts w:ascii="宋体" w:hAnsi="宋体"/>
          <w:sz w:val="24"/>
        </w:rPr>
      </w:pPr>
      <w:r>
        <w:rPr>
          <w:rFonts w:ascii="宋体" w:hAnsi="宋体" w:hint="eastAsia"/>
          <w:sz w:val="24"/>
        </w:rPr>
        <w:t xml:space="preserve"> 7.1支付时间及支付比例：</w:t>
      </w:r>
      <w:r>
        <w:rPr>
          <w:rFonts w:ascii="宋体" w:hAnsi="宋体" w:hint="eastAsia"/>
          <w:sz w:val="24"/>
          <w:u w:val="single"/>
        </w:rPr>
        <w:t xml:space="preserve">    </w:t>
      </w:r>
      <w:r w:rsidRPr="00C276FB">
        <w:rPr>
          <w:rFonts w:ascii="宋体" w:hAnsi="宋体" w:hint="eastAsia"/>
          <w:sz w:val="24"/>
          <w:u w:val="single"/>
        </w:rPr>
        <w:t>建设单位工程款到位后支付至相应工程量价款的75%，乙方需开具税率为9%的增值税专用发票，车站完工验收后付至工程合格工程量价款的95%，余额5%为质保金，质保期满1个月内无息返还</w:t>
      </w:r>
      <w:r>
        <w:rPr>
          <w:rFonts w:ascii="宋体" w:hAnsi="宋体" w:hint="eastAsia"/>
          <w:sz w:val="24"/>
          <w:u w:val="single"/>
        </w:rPr>
        <w:t xml:space="preserve">。  </w:t>
      </w:r>
    </w:p>
    <w:p w14:paraId="19333439" w14:textId="77777777" w:rsidR="003E57A4" w:rsidRDefault="003E57A4" w:rsidP="003E57A4">
      <w:pPr>
        <w:spacing w:line="360" w:lineRule="auto"/>
        <w:ind w:firstLineChars="200" w:firstLine="480"/>
        <w:rPr>
          <w:rFonts w:ascii="宋体" w:hAnsi="宋体"/>
          <w:sz w:val="24"/>
        </w:rPr>
      </w:pPr>
      <w:r>
        <w:rPr>
          <w:rFonts w:ascii="宋体" w:hAnsi="宋体"/>
          <w:sz w:val="24"/>
        </w:rPr>
        <w:t>7.</w:t>
      </w:r>
      <w:r>
        <w:rPr>
          <w:rFonts w:ascii="宋体" w:hAnsi="宋体" w:hint="eastAsia"/>
          <w:sz w:val="24"/>
        </w:rPr>
        <w:t>1</w:t>
      </w:r>
      <w:r>
        <w:rPr>
          <w:rFonts w:ascii="宋体" w:hAnsi="宋体"/>
          <w:sz w:val="24"/>
        </w:rPr>
        <w:t>.1按</w:t>
      </w:r>
      <w:r>
        <w:rPr>
          <w:rFonts w:ascii="宋体" w:hAnsi="宋体" w:hint="eastAsia"/>
          <w:sz w:val="24"/>
        </w:rPr>
        <w:t>分包专业工程量清单及其</w:t>
      </w:r>
      <w:r>
        <w:rPr>
          <w:rFonts w:ascii="宋体" w:hAnsi="宋体"/>
          <w:sz w:val="24"/>
        </w:rPr>
        <w:t>计量规则</w:t>
      </w:r>
      <w:r>
        <w:rPr>
          <w:rFonts w:ascii="宋体" w:hAnsi="宋体" w:hint="eastAsia"/>
          <w:sz w:val="24"/>
        </w:rPr>
        <w:t>，以</w:t>
      </w:r>
      <w:r>
        <w:rPr>
          <w:rFonts w:ascii="宋体" w:hAnsi="宋体"/>
          <w:sz w:val="24"/>
        </w:rPr>
        <w:t>乙方实际完成的工程</w:t>
      </w:r>
      <w:r>
        <w:rPr>
          <w:rFonts w:ascii="宋体" w:hAnsi="宋体" w:hint="eastAsia"/>
          <w:sz w:val="24"/>
        </w:rPr>
        <w:t>数量</w:t>
      </w:r>
      <w:r>
        <w:rPr>
          <w:rFonts w:ascii="宋体" w:hAnsi="宋体"/>
          <w:sz w:val="24"/>
        </w:rPr>
        <w:t>和甲乙双方</w:t>
      </w:r>
      <w:r>
        <w:rPr>
          <w:rFonts w:ascii="宋体" w:hAnsi="宋体" w:hint="eastAsia"/>
          <w:sz w:val="24"/>
        </w:rPr>
        <w:t>约</w:t>
      </w:r>
      <w:r>
        <w:rPr>
          <w:rFonts w:ascii="宋体" w:hAnsi="宋体"/>
          <w:sz w:val="24"/>
        </w:rPr>
        <w:t>定的</w:t>
      </w:r>
      <w:r>
        <w:rPr>
          <w:rFonts w:ascii="宋体" w:hAnsi="宋体" w:hint="eastAsia"/>
          <w:sz w:val="24"/>
        </w:rPr>
        <w:t>综合</w:t>
      </w:r>
      <w:r>
        <w:rPr>
          <w:rFonts w:ascii="宋体" w:hAnsi="宋体"/>
          <w:sz w:val="24"/>
        </w:rPr>
        <w:t>单价进行结算，并扣除应扣款项。中期支付所需的有关资料由乙方准备，计量支付报表</w:t>
      </w:r>
      <w:r>
        <w:rPr>
          <w:rFonts w:ascii="宋体" w:hAnsi="宋体" w:hint="eastAsia"/>
          <w:sz w:val="24"/>
        </w:rPr>
        <w:t>编制和报送要求</w:t>
      </w:r>
      <w:r>
        <w:rPr>
          <w:rFonts w:ascii="宋体" w:hAnsi="宋体"/>
          <w:sz w:val="24"/>
        </w:rPr>
        <w:t>按发包人规定的要求执行。乙方</w:t>
      </w:r>
      <w:r>
        <w:rPr>
          <w:rFonts w:ascii="宋体" w:hAnsi="宋体" w:hint="eastAsia"/>
          <w:sz w:val="24"/>
        </w:rPr>
        <w:t>必须于每月</w:t>
      </w:r>
      <w:r>
        <w:rPr>
          <w:rFonts w:ascii="宋体" w:hAnsi="宋体" w:hint="eastAsia"/>
          <w:b/>
          <w:sz w:val="24"/>
          <w:u w:val="single"/>
        </w:rPr>
        <w:t xml:space="preserve"> </w:t>
      </w:r>
      <w:r>
        <w:rPr>
          <w:rFonts w:ascii="宋体" w:hAnsi="宋体"/>
          <w:sz w:val="24"/>
          <w:u w:val="single"/>
        </w:rPr>
        <w:t>15</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日前向甲方送报经监理工程师和甲方现场管理人员认可的当月完成工程量书面报表一式 二 份。</w:t>
      </w:r>
      <w:r>
        <w:rPr>
          <w:rFonts w:ascii="宋体" w:hAnsi="宋体"/>
          <w:sz w:val="24"/>
        </w:rPr>
        <w:t>价款的支付时间为甲方取得发包人的支付款后的</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30 </w:t>
      </w:r>
      <w:r>
        <w:rPr>
          <w:rFonts w:ascii="宋体" w:hAnsi="宋体"/>
          <w:sz w:val="24"/>
        </w:rPr>
        <w:t>天之内，并以</w:t>
      </w:r>
      <w:r>
        <w:rPr>
          <w:rFonts w:ascii="宋体" w:hAnsi="宋体"/>
          <w:sz w:val="24"/>
          <w:u w:val="single"/>
        </w:rPr>
        <w:t xml:space="preserve"> </w:t>
      </w:r>
      <w:r>
        <w:rPr>
          <w:rFonts w:ascii="宋体" w:hAnsi="宋体" w:hint="eastAsia"/>
          <w:sz w:val="24"/>
          <w:u w:val="single"/>
        </w:rPr>
        <w:t xml:space="preserve">   b  </w:t>
      </w:r>
      <w:r>
        <w:rPr>
          <w:rFonts w:ascii="宋体" w:hAnsi="宋体" w:hint="eastAsia"/>
          <w:sz w:val="24"/>
        </w:rPr>
        <w:t>（a.</w:t>
      </w:r>
      <w:r>
        <w:rPr>
          <w:rFonts w:ascii="宋体" w:hAnsi="宋体"/>
          <w:sz w:val="24"/>
        </w:rPr>
        <w:t>银行支票</w:t>
      </w:r>
      <w:r>
        <w:rPr>
          <w:rFonts w:ascii="宋体" w:hAnsi="宋体" w:hint="eastAsia"/>
          <w:sz w:val="24"/>
        </w:rPr>
        <w:t>b.转账</w:t>
      </w:r>
      <w:r>
        <w:rPr>
          <w:rFonts w:ascii="宋体" w:hAnsi="宋体"/>
          <w:sz w:val="24"/>
        </w:rPr>
        <w:t>方式</w:t>
      </w:r>
      <w:r>
        <w:rPr>
          <w:rFonts w:ascii="宋体" w:hAnsi="宋体" w:hint="eastAsia"/>
          <w:sz w:val="24"/>
        </w:rPr>
        <w:t>）支付。</w:t>
      </w:r>
    </w:p>
    <w:p w14:paraId="5C672807" w14:textId="77777777" w:rsidR="003E57A4" w:rsidRDefault="003E57A4" w:rsidP="003E57A4">
      <w:pPr>
        <w:spacing w:line="360" w:lineRule="auto"/>
        <w:ind w:firstLine="422"/>
        <w:rPr>
          <w:rFonts w:ascii="宋体" w:hAnsi="宋体"/>
          <w:sz w:val="24"/>
        </w:rPr>
      </w:pPr>
      <w:r>
        <w:rPr>
          <w:rFonts w:ascii="宋体" w:hAnsi="宋体" w:hint="eastAsia"/>
          <w:sz w:val="24"/>
        </w:rPr>
        <w:t>7.1.2因发包人未按合同约定向甲方按时支付</w:t>
      </w:r>
      <w:r>
        <w:rPr>
          <w:rFonts w:ascii="宋体" w:hAnsi="宋体"/>
          <w:sz w:val="24"/>
        </w:rPr>
        <w:t>工程款（预付款、进度款）</w:t>
      </w:r>
      <w:r>
        <w:rPr>
          <w:rFonts w:ascii="宋体" w:hAnsi="宋体" w:hint="eastAsia"/>
          <w:sz w:val="24"/>
        </w:rPr>
        <w:t>或未足额支付</w:t>
      </w:r>
      <w:r>
        <w:rPr>
          <w:rFonts w:ascii="宋体" w:hAnsi="宋体"/>
          <w:sz w:val="24"/>
        </w:rPr>
        <w:t>工程款（预付款、进度款）</w:t>
      </w:r>
      <w:r>
        <w:rPr>
          <w:rFonts w:ascii="宋体" w:hAnsi="宋体" w:hint="eastAsia"/>
          <w:sz w:val="24"/>
        </w:rPr>
        <w:t>，乙方不得要求甲方先行支付</w:t>
      </w:r>
      <w:r>
        <w:rPr>
          <w:rFonts w:ascii="宋体" w:hAnsi="宋体"/>
          <w:sz w:val="24"/>
        </w:rPr>
        <w:t>工程款（预付款、进度款）</w:t>
      </w:r>
      <w:r>
        <w:rPr>
          <w:rFonts w:ascii="宋体" w:hAnsi="宋体" w:hint="eastAsia"/>
          <w:sz w:val="24"/>
        </w:rPr>
        <w:t>。</w:t>
      </w:r>
    </w:p>
    <w:p w14:paraId="7C776CA8"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7.1.3</w:t>
      </w:r>
      <w:r>
        <w:rPr>
          <w:rFonts w:ascii="宋体" w:hAnsi="宋体"/>
          <w:sz w:val="24"/>
        </w:rPr>
        <w:t>分包</w:t>
      </w:r>
      <w:r>
        <w:rPr>
          <w:rFonts w:ascii="宋体" w:hAnsi="宋体" w:hint="eastAsia"/>
          <w:sz w:val="24"/>
        </w:rPr>
        <w:t>专业</w:t>
      </w:r>
      <w:r>
        <w:rPr>
          <w:rFonts w:ascii="宋体" w:hAnsi="宋体"/>
          <w:sz w:val="24"/>
        </w:rPr>
        <w:t>工程变更价款的确定应按照</w:t>
      </w:r>
      <w:r>
        <w:rPr>
          <w:rFonts w:ascii="宋体" w:hAnsi="宋体" w:hint="eastAsia"/>
          <w:sz w:val="24"/>
        </w:rPr>
        <w:t>（</w:t>
      </w:r>
      <w:r>
        <w:rPr>
          <w:rFonts w:ascii="宋体" w:hAnsi="宋体"/>
          <w:sz w:val="24"/>
        </w:rPr>
        <w:t>总</w:t>
      </w:r>
      <w:r>
        <w:rPr>
          <w:rFonts w:ascii="宋体" w:hAnsi="宋体" w:hint="eastAsia"/>
          <w:sz w:val="24"/>
        </w:rPr>
        <w:t>）承</w:t>
      </w:r>
      <w:r>
        <w:rPr>
          <w:rFonts w:ascii="宋体" w:hAnsi="宋体"/>
          <w:sz w:val="24"/>
        </w:rPr>
        <w:t>包合同的相应条款履行。乙方应在</w:t>
      </w:r>
      <w:r>
        <w:rPr>
          <w:rFonts w:ascii="宋体" w:hAnsi="宋体" w:hint="eastAsia"/>
          <w:sz w:val="24"/>
        </w:rPr>
        <w:t>收到项目经理发出的</w:t>
      </w:r>
      <w:r>
        <w:rPr>
          <w:rFonts w:ascii="宋体" w:hAnsi="宋体"/>
          <w:sz w:val="24"/>
        </w:rPr>
        <w:t>工程变更</w:t>
      </w:r>
      <w:r>
        <w:rPr>
          <w:rFonts w:ascii="宋体" w:hAnsi="宋体" w:hint="eastAsia"/>
          <w:sz w:val="24"/>
        </w:rPr>
        <w:t>通知</w:t>
      </w:r>
      <w:r>
        <w:rPr>
          <w:rFonts w:ascii="宋体" w:hAnsi="宋体"/>
          <w:sz w:val="24"/>
        </w:rPr>
        <w:t>后</w:t>
      </w:r>
      <w:r>
        <w:rPr>
          <w:rFonts w:ascii="宋体" w:hAnsi="宋体" w:hint="eastAsia"/>
          <w:sz w:val="24"/>
        </w:rPr>
        <w:t>的</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 xml:space="preserve">  </w:t>
      </w:r>
      <w:r>
        <w:rPr>
          <w:rFonts w:ascii="宋体" w:hAnsi="宋体"/>
          <w:sz w:val="24"/>
        </w:rPr>
        <w:t>天内向甲方提出变更分包工程价款的报告，经甲方确认后调整合同价款。</w:t>
      </w:r>
      <w:r>
        <w:rPr>
          <w:rFonts w:ascii="宋体" w:hAnsi="宋体"/>
          <w:sz w:val="24"/>
        </w:rPr>
        <w:br/>
      </w:r>
      <w:r>
        <w:rPr>
          <w:rFonts w:ascii="宋体" w:hAnsi="宋体" w:hint="eastAsia"/>
          <w:sz w:val="24"/>
        </w:rPr>
        <w:t xml:space="preserve">    7.1.4</w:t>
      </w:r>
      <w:r>
        <w:rPr>
          <w:rFonts w:ascii="宋体" w:hAnsi="宋体"/>
          <w:sz w:val="24"/>
        </w:rPr>
        <w:t>乙方在</w:t>
      </w:r>
      <w:r>
        <w:rPr>
          <w:rFonts w:ascii="宋体" w:hAnsi="宋体" w:hint="eastAsia"/>
          <w:sz w:val="24"/>
        </w:rPr>
        <w:t>收到项目经理发出的</w:t>
      </w:r>
      <w:r>
        <w:rPr>
          <w:rFonts w:ascii="宋体" w:hAnsi="宋体"/>
          <w:sz w:val="24"/>
        </w:rPr>
        <w:t>工程变更</w:t>
      </w:r>
      <w:r>
        <w:rPr>
          <w:rFonts w:ascii="宋体" w:hAnsi="宋体" w:hint="eastAsia"/>
          <w:sz w:val="24"/>
        </w:rPr>
        <w:t>通知</w:t>
      </w:r>
      <w:r>
        <w:rPr>
          <w:rFonts w:ascii="宋体" w:hAnsi="宋体"/>
          <w:sz w:val="24"/>
        </w:rPr>
        <w:t>后</w:t>
      </w:r>
      <w:r>
        <w:rPr>
          <w:rFonts w:ascii="宋体" w:hAnsi="宋体" w:hint="eastAsia"/>
          <w:sz w:val="24"/>
        </w:rPr>
        <w:t>的</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 xml:space="preserve">  </w:t>
      </w:r>
      <w:r>
        <w:rPr>
          <w:rFonts w:ascii="宋体" w:hAnsi="宋体"/>
          <w:sz w:val="24"/>
        </w:rPr>
        <w:t>天内不向甲方提出变更分包工程价款的报告，视为该项变更不涉及合同价款的变更。</w:t>
      </w:r>
      <w:r>
        <w:rPr>
          <w:rFonts w:ascii="宋体" w:hAnsi="宋体"/>
          <w:sz w:val="24"/>
        </w:rPr>
        <w:br/>
      </w:r>
      <w:r>
        <w:rPr>
          <w:rFonts w:ascii="宋体" w:hAnsi="宋体" w:hint="eastAsia"/>
          <w:sz w:val="24"/>
        </w:rPr>
        <w:t xml:space="preserve">    7.1.5</w:t>
      </w:r>
      <w:r>
        <w:rPr>
          <w:rFonts w:ascii="宋体" w:hAnsi="宋体"/>
          <w:sz w:val="24"/>
        </w:rPr>
        <w:t>甲方在收到变更分包工程价款报告</w:t>
      </w:r>
      <w:r>
        <w:rPr>
          <w:rFonts w:ascii="宋体" w:hAnsi="宋体" w:hint="eastAsia"/>
          <w:sz w:val="24"/>
        </w:rPr>
        <w:t>后，应在</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 xml:space="preserve"> </w:t>
      </w:r>
      <w:r>
        <w:rPr>
          <w:rFonts w:ascii="宋体" w:hAnsi="宋体" w:hint="eastAsia"/>
          <w:sz w:val="24"/>
        </w:rPr>
        <w:t>天内向发包人提出确认要求。发包人未予确认的，乙方不得要求甲方确认或先行确认。</w:t>
      </w:r>
      <w:r>
        <w:rPr>
          <w:rFonts w:ascii="宋体" w:hAnsi="宋体"/>
          <w:sz w:val="24"/>
        </w:rPr>
        <w:br/>
      </w:r>
      <w:r>
        <w:rPr>
          <w:rFonts w:ascii="宋体" w:hAnsi="宋体" w:hint="eastAsia"/>
          <w:sz w:val="24"/>
        </w:rPr>
        <w:t xml:space="preserve">    7.1.6</w:t>
      </w:r>
      <w:r>
        <w:rPr>
          <w:rFonts w:ascii="宋体" w:hAnsi="宋体"/>
          <w:sz w:val="24"/>
        </w:rPr>
        <w:t>甲方不按分包合同约定支付工程款（预付款、进度款），导致施工无法进行，由甲方承担违约责任</w:t>
      </w:r>
      <w:r>
        <w:rPr>
          <w:rFonts w:ascii="宋体" w:hAnsi="宋体" w:hint="eastAsia"/>
          <w:sz w:val="24"/>
        </w:rPr>
        <w:t>，但7.1.2款所述情况除外</w:t>
      </w:r>
      <w:r>
        <w:rPr>
          <w:rFonts w:ascii="宋体" w:hAnsi="宋体"/>
          <w:sz w:val="24"/>
        </w:rPr>
        <w:t>。</w:t>
      </w:r>
    </w:p>
    <w:p w14:paraId="0C905A40" w14:textId="77777777" w:rsidR="003E57A4" w:rsidRDefault="003E57A4" w:rsidP="003E57A4">
      <w:pPr>
        <w:spacing w:line="360" w:lineRule="auto"/>
        <w:rPr>
          <w:rFonts w:ascii="宋体" w:hAnsi="宋体"/>
          <w:sz w:val="24"/>
        </w:rPr>
      </w:pPr>
      <w:r>
        <w:rPr>
          <w:rFonts w:ascii="宋体" w:hAnsi="宋体" w:hint="eastAsia"/>
          <w:sz w:val="24"/>
        </w:rPr>
        <w:lastRenderedPageBreak/>
        <w:t xml:space="preserve">    </w:t>
      </w:r>
      <w:r>
        <w:rPr>
          <w:rFonts w:ascii="宋体" w:hAnsi="宋体"/>
          <w:sz w:val="24"/>
        </w:rPr>
        <w:t>7.</w:t>
      </w:r>
      <w:r>
        <w:rPr>
          <w:rFonts w:ascii="宋体" w:hAnsi="宋体" w:hint="eastAsia"/>
          <w:sz w:val="24"/>
        </w:rPr>
        <w:t>1</w:t>
      </w:r>
      <w:r>
        <w:rPr>
          <w:rFonts w:ascii="宋体" w:hAnsi="宋体"/>
          <w:sz w:val="24"/>
        </w:rPr>
        <w:t>.</w:t>
      </w:r>
      <w:r>
        <w:rPr>
          <w:rFonts w:ascii="宋体" w:hAnsi="宋体" w:hint="eastAsia"/>
          <w:sz w:val="24"/>
        </w:rPr>
        <w:t>7乙方中间价款应逐月办理结算，甲方每月向各乙方出具的月结账单中应载明：</w:t>
      </w:r>
    </w:p>
    <w:p w14:paraId="18E30E69"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A：自开工到本月末止已经完成且经计量的各清单子目工程量及工程价款；</w:t>
      </w:r>
    </w:p>
    <w:p w14:paraId="59AC9EB8" w14:textId="77777777" w:rsidR="003E57A4" w:rsidRDefault="003E57A4" w:rsidP="003E57A4">
      <w:pPr>
        <w:spacing w:line="360" w:lineRule="auto"/>
        <w:ind w:firstLineChars="200" w:firstLine="480"/>
        <w:rPr>
          <w:rFonts w:ascii="宋体" w:hAnsi="宋体"/>
          <w:sz w:val="24"/>
        </w:rPr>
      </w:pPr>
      <w:r>
        <w:rPr>
          <w:rFonts w:ascii="宋体" w:hAnsi="宋体"/>
          <w:sz w:val="24"/>
        </w:rPr>
        <w:t>B</w:t>
      </w:r>
      <w:r>
        <w:rPr>
          <w:rFonts w:ascii="宋体" w:hAnsi="宋体" w:hint="eastAsia"/>
          <w:sz w:val="24"/>
        </w:rPr>
        <w:t>：自开工到上月末已经完成且经计量的各清单子目工程量及工程价款；</w:t>
      </w:r>
    </w:p>
    <w:p w14:paraId="4E51EB1C"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C：本月完成的且经计量的各清单子目工程量及工程价款（A-B）；</w:t>
      </w:r>
    </w:p>
    <w:p w14:paraId="37B56B16" w14:textId="77777777" w:rsidR="003E57A4" w:rsidRDefault="003E57A4" w:rsidP="003E57A4">
      <w:pPr>
        <w:tabs>
          <w:tab w:val="left" w:pos="2180"/>
        </w:tabs>
        <w:spacing w:line="360" w:lineRule="auto"/>
        <w:ind w:firstLineChars="200" w:firstLine="480"/>
        <w:rPr>
          <w:rFonts w:ascii="宋体" w:hAnsi="宋体"/>
          <w:sz w:val="24"/>
        </w:rPr>
      </w:pPr>
      <w:r>
        <w:rPr>
          <w:rFonts w:ascii="宋体" w:hAnsi="宋体" w:hint="eastAsia"/>
          <w:sz w:val="24"/>
        </w:rPr>
        <w:t xml:space="preserve">D：截至上月、截至本月和本月本工区范围内完成的经批复的工程变更、调差、费用与法规等变化所致的其它价款； </w:t>
      </w:r>
    </w:p>
    <w:p w14:paraId="45DA03A2" w14:textId="77777777" w:rsidR="003E57A4" w:rsidRDefault="003E57A4" w:rsidP="003E57A4">
      <w:pPr>
        <w:tabs>
          <w:tab w:val="left" w:pos="2180"/>
        </w:tabs>
        <w:spacing w:line="360" w:lineRule="auto"/>
        <w:ind w:firstLineChars="200" w:firstLine="480"/>
        <w:rPr>
          <w:rFonts w:ascii="宋体" w:hAnsi="宋体"/>
          <w:sz w:val="24"/>
        </w:rPr>
      </w:pPr>
      <w:r>
        <w:rPr>
          <w:rFonts w:ascii="宋体" w:hAnsi="宋体"/>
          <w:sz w:val="24"/>
        </w:rPr>
        <w:t>E</w:t>
      </w:r>
      <w:r>
        <w:rPr>
          <w:rFonts w:ascii="宋体" w:hAnsi="宋体" w:hint="eastAsia"/>
          <w:sz w:val="24"/>
        </w:rPr>
        <w:t>：截至上月、截至本月和本月应扣除的乙方的违约金；</w:t>
      </w:r>
    </w:p>
    <w:p w14:paraId="57CA331E" w14:textId="77777777" w:rsidR="003E57A4" w:rsidRDefault="003E57A4" w:rsidP="003E57A4">
      <w:pPr>
        <w:tabs>
          <w:tab w:val="left" w:pos="2180"/>
        </w:tabs>
        <w:spacing w:line="360" w:lineRule="auto"/>
        <w:ind w:firstLineChars="200" w:firstLine="480"/>
        <w:rPr>
          <w:rFonts w:ascii="宋体" w:hAnsi="宋体"/>
          <w:sz w:val="24"/>
        </w:rPr>
      </w:pPr>
      <w:r>
        <w:rPr>
          <w:rFonts w:ascii="宋体" w:hAnsi="宋体" w:hint="eastAsia"/>
          <w:sz w:val="24"/>
        </w:rPr>
        <w:t>F：截至上月、截至本月和本月应扣除的乙方的保留金和质量保证金；</w:t>
      </w:r>
    </w:p>
    <w:p w14:paraId="0317FADE" w14:textId="77777777" w:rsidR="003E57A4" w:rsidRDefault="003E57A4" w:rsidP="003E57A4">
      <w:pPr>
        <w:tabs>
          <w:tab w:val="left" w:pos="2180"/>
        </w:tabs>
        <w:spacing w:line="360" w:lineRule="auto"/>
        <w:ind w:firstLineChars="200" w:firstLine="480"/>
        <w:rPr>
          <w:rFonts w:ascii="宋体" w:hAnsi="宋体"/>
          <w:sz w:val="24"/>
        </w:rPr>
      </w:pPr>
      <w:r>
        <w:rPr>
          <w:rFonts w:ascii="宋体" w:hAnsi="宋体" w:hint="eastAsia"/>
          <w:sz w:val="24"/>
        </w:rPr>
        <w:t>H：截至上月、截至本月和本月应扣除的甲方代扣代缴的各项税费（如果有）；</w:t>
      </w:r>
    </w:p>
    <w:p w14:paraId="49FFB884" w14:textId="77777777" w:rsidR="003E57A4" w:rsidRDefault="003E57A4" w:rsidP="003E57A4">
      <w:pPr>
        <w:tabs>
          <w:tab w:val="left" w:pos="2180"/>
        </w:tabs>
        <w:spacing w:line="360" w:lineRule="auto"/>
        <w:ind w:firstLineChars="200" w:firstLine="480"/>
        <w:rPr>
          <w:rFonts w:ascii="宋体" w:hAnsi="宋体"/>
          <w:sz w:val="24"/>
        </w:rPr>
      </w:pPr>
      <w:r>
        <w:rPr>
          <w:rFonts w:ascii="宋体" w:hAnsi="宋体" w:hint="eastAsia"/>
          <w:sz w:val="24"/>
        </w:rPr>
        <w:t>I：截至上月、截至本月和本月应扣除的乙方应承担的试验费；</w:t>
      </w:r>
    </w:p>
    <w:p w14:paraId="72567DB0" w14:textId="77777777" w:rsidR="003E57A4" w:rsidRDefault="003E57A4" w:rsidP="003E57A4">
      <w:pPr>
        <w:tabs>
          <w:tab w:val="left" w:pos="2180"/>
        </w:tabs>
        <w:spacing w:line="360" w:lineRule="auto"/>
        <w:ind w:firstLineChars="200" w:firstLine="480"/>
        <w:rPr>
          <w:rFonts w:ascii="宋体" w:hAnsi="宋体"/>
          <w:sz w:val="24"/>
        </w:rPr>
      </w:pPr>
      <w:r>
        <w:rPr>
          <w:rFonts w:ascii="宋体" w:hAnsi="宋体" w:hint="eastAsia"/>
          <w:sz w:val="24"/>
        </w:rPr>
        <w:t>J：截至上月、截至本月和本月应扣除的甲方代扣代缴的其它各项费用；</w:t>
      </w:r>
    </w:p>
    <w:p w14:paraId="7B20C2B1" w14:textId="77777777" w:rsidR="003E57A4" w:rsidRDefault="003E57A4" w:rsidP="003E57A4">
      <w:pPr>
        <w:spacing w:line="360" w:lineRule="auto"/>
        <w:ind w:firstLineChars="200" w:firstLine="480"/>
        <w:rPr>
          <w:rFonts w:ascii="宋体" w:hAnsi="宋体"/>
          <w:sz w:val="24"/>
        </w:rPr>
      </w:pPr>
      <w:r>
        <w:rPr>
          <w:rFonts w:ascii="宋体" w:hAnsi="宋体"/>
          <w:sz w:val="24"/>
        </w:rPr>
        <w:t>7.</w:t>
      </w:r>
      <w:r>
        <w:rPr>
          <w:rFonts w:ascii="宋体" w:hAnsi="宋体" w:hint="eastAsia"/>
          <w:sz w:val="24"/>
        </w:rPr>
        <w:t>2</w:t>
      </w:r>
      <w:r>
        <w:rPr>
          <w:rFonts w:ascii="宋体" w:hAnsi="宋体"/>
          <w:sz w:val="24"/>
        </w:rPr>
        <w:t>完工结算</w:t>
      </w:r>
    </w:p>
    <w:p w14:paraId="32DA06F3" w14:textId="77777777" w:rsidR="003E57A4" w:rsidRDefault="003E57A4" w:rsidP="003E57A4">
      <w:pPr>
        <w:spacing w:line="360" w:lineRule="auto"/>
        <w:ind w:firstLineChars="200" w:firstLine="480"/>
        <w:rPr>
          <w:rFonts w:ascii="宋体" w:hAnsi="宋体"/>
          <w:sz w:val="24"/>
        </w:rPr>
      </w:pPr>
      <w:r>
        <w:rPr>
          <w:rFonts w:ascii="宋体" w:hAnsi="宋体"/>
          <w:sz w:val="24"/>
        </w:rPr>
        <w:t>7.</w:t>
      </w:r>
      <w:r>
        <w:rPr>
          <w:rFonts w:ascii="宋体" w:hAnsi="宋体" w:hint="eastAsia"/>
          <w:sz w:val="24"/>
        </w:rPr>
        <w:t>2</w:t>
      </w:r>
      <w:r>
        <w:rPr>
          <w:rFonts w:ascii="宋体" w:hAnsi="宋体"/>
          <w:sz w:val="24"/>
        </w:rPr>
        <w:t>.1乙方承担项目完工，根据乙方实际完成的</w:t>
      </w:r>
      <w:r>
        <w:rPr>
          <w:rFonts w:ascii="宋体" w:hAnsi="宋体" w:hint="eastAsia"/>
          <w:sz w:val="24"/>
        </w:rPr>
        <w:t>、</w:t>
      </w:r>
      <w:r>
        <w:rPr>
          <w:rFonts w:ascii="宋体" w:hAnsi="宋体"/>
          <w:sz w:val="24"/>
        </w:rPr>
        <w:t>经甲方确认的工程量和甲乙双方</w:t>
      </w:r>
      <w:r>
        <w:rPr>
          <w:rFonts w:ascii="宋体" w:hAnsi="宋体" w:hint="eastAsia"/>
          <w:sz w:val="24"/>
        </w:rPr>
        <w:t>约定</w:t>
      </w:r>
      <w:r>
        <w:rPr>
          <w:rFonts w:ascii="宋体" w:hAnsi="宋体"/>
          <w:sz w:val="24"/>
        </w:rPr>
        <w:t>的单价结算。在扣留质量保证金</w:t>
      </w:r>
      <w:r>
        <w:rPr>
          <w:rFonts w:ascii="宋体" w:hAnsi="宋体" w:hint="eastAsia"/>
          <w:sz w:val="24"/>
        </w:rPr>
        <w:t>和其它应扣款后，</w:t>
      </w:r>
      <w:r>
        <w:rPr>
          <w:rFonts w:ascii="宋体" w:hAnsi="宋体"/>
          <w:sz w:val="24"/>
        </w:rPr>
        <w:t>乙方</w:t>
      </w:r>
      <w:r>
        <w:rPr>
          <w:rFonts w:ascii="宋体" w:hAnsi="宋体" w:hint="eastAsia"/>
          <w:sz w:val="24"/>
        </w:rPr>
        <w:t>证明</w:t>
      </w:r>
      <w:r>
        <w:rPr>
          <w:rFonts w:ascii="宋体" w:hAnsi="宋体"/>
          <w:sz w:val="24"/>
        </w:rPr>
        <w:t>债务债权与甲方无涉后，甲方</w:t>
      </w:r>
      <w:r>
        <w:rPr>
          <w:rFonts w:ascii="宋体" w:hAnsi="宋体" w:hint="eastAsia"/>
          <w:sz w:val="24"/>
        </w:rPr>
        <w:t>应按照7</w:t>
      </w:r>
      <w:r>
        <w:rPr>
          <w:rFonts w:ascii="宋体" w:hAnsi="宋体"/>
          <w:sz w:val="24"/>
        </w:rPr>
        <w:t>.1</w:t>
      </w:r>
      <w:r>
        <w:rPr>
          <w:rFonts w:ascii="宋体" w:hAnsi="宋体" w:hint="eastAsia"/>
          <w:sz w:val="24"/>
        </w:rPr>
        <w:t>约定</w:t>
      </w:r>
      <w:r>
        <w:rPr>
          <w:rFonts w:ascii="宋体" w:hAnsi="宋体"/>
          <w:sz w:val="24"/>
        </w:rPr>
        <w:t>将剩余款额在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60</w:t>
      </w:r>
      <w:r>
        <w:rPr>
          <w:rFonts w:ascii="宋体" w:hAnsi="宋体" w:hint="eastAsia"/>
          <w:sz w:val="24"/>
          <w:u w:val="single"/>
        </w:rPr>
        <w:t xml:space="preserve"> </w:t>
      </w:r>
      <w:r>
        <w:rPr>
          <w:rFonts w:ascii="宋体" w:hAnsi="宋体"/>
          <w:sz w:val="24"/>
        </w:rPr>
        <w:t>天内支付给乙方。</w:t>
      </w:r>
    </w:p>
    <w:p w14:paraId="71495B7C" w14:textId="77777777" w:rsidR="003E57A4" w:rsidRDefault="003E57A4" w:rsidP="003E57A4">
      <w:pPr>
        <w:spacing w:line="360" w:lineRule="auto"/>
        <w:ind w:firstLineChars="200" w:firstLine="480"/>
        <w:rPr>
          <w:rFonts w:ascii="宋体" w:hAnsi="宋体"/>
          <w:sz w:val="24"/>
        </w:rPr>
      </w:pPr>
      <w:r>
        <w:rPr>
          <w:rFonts w:ascii="宋体" w:hAnsi="宋体"/>
          <w:sz w:val="24"/>
        </w:rPr>
        <w:t>对于完工时尚不能完成结算的细目，双方核实列出清单，说明情况和结算原则，签字确认，待终期结算时视</w:t>
      </w:r>
      <w:r>
        <w:rPr>
          <w:rFonts w:ascii="宋体" w:hAnsi="宋体" w:hint="eastAsia"/>
          <w:sz w:val="24"/>
        </w:rPr>
        <w:t>项目结算</w:t>
      </w:r>
      <w:r>
        <w:rPr>
          <w:rFonts w:ascii="宋体" w:hAnsi="宋体"/>
          <w:sz w:val="24"/>
        </w:rPr>
        <w:t>审计情况一并结清。</w:t>
      </w:r>
    </w:p>
    <w:p w14:paraId="2647A1A1" w14:textId="77777777" w:rsidR="003E57A4" w:rsidRDefault="003E57A4" w:rsidP="003E57A4">
      <w:pPr>
        <w:spacing w:line="360" w:lineRule="auto"/>
        <w:ind w:firstLineChars="200" w:firstLine="480"/>
        <w:rPr>
          <w:rFonts w:ascii="宋体" w:hAnsi="宋体"/>
          <w:sz w:val="24"/>
        </w:rPr>
      </w:pPr>
      <w:r>
        <w:rPr>
          <w:rFonts w:ascii="宋体" w:hAnsi="宋体"/>
          <w:sz w:val="24"/>
        </w:rPr>
        <w:t>7.</w:t>
      </w:r>
      <w:r>
        <w:rPr>
          <w:rFonts w:ascii="宋体" w:hAnsi="宋体" w:hint="eastAsia"/>
          <w:sz w:val="24"/>
        </w:rPr>
        <w:t>2</w:t>
      </w:r>
      <w:r>
        <w:rPr>
          <w:rFonts w:ascii="宋体" w:hAnsi="宋体"/>
          <w:sz w:val="24"/>
        </w:rPr>
        <w:t>.2完工结算时，对乙方的质量保证金、安全生产费用</w:t>
      </w:r>
      <w:r>
        <w:rPr>
          <w:rFonts w:ascii="宋体" w:hAnsi="宋体" w:hint="eastAsia"/>
          <w:sz w:val="24"/>
        </w:rPr>
        <w:t>、安全和文明施工押金</w:t>
      </w:r>
      <w:r>
        <w:rPr>
          <w:rFonts w:ascii="宋体" w:hAnsi="宋体"/>
          <w:sz w:val="24"/>
        </w:rPr>
        <w:t>等按合同约定办理结算。</w:t>
      </w:r>
    </w:p>
    <w:p w14:paraId="25106173" w14:textId="77777777" w:rsidR="003E57A4" w:rsidRDefault="003E57A4" w:rsidP="003E57A4">
      <w:pPr>
        <w:spacing w:line="360" w:lineRule="auto"/>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最终结算支付</w:t>
      </w:r>
    </w:p>
    <w:p w14:paraId="007748F4" w14:textId="77777777" w:rsidR="003E57A4" w:rsidRDefault="003E57A4" w:rsidP="003E57A4">
      <w:pPr>
        <w:spacing w:line="360" w:lineRule="auto"/>
        <w:ind w:firstLineChars="200" w:firstLine="480"/>
        <w:rPr>
          <w:rFonts w:ascii="宋体" w:hAnsi="宋体"/>
          <w:sz w:val="24"/>
        </w:rPr>
      </w:pPr>
      <w:r>
        <w:rPr>
          <w:rFonts w:ascii="宋体" w:hAnsi="宋体"/>
          <w:sz w:val="24"/>
        </w:rPr>
        <w:t>整个工程缺陷责任期满，并经</w:t>
      </w:r>
      <w:r>
        <w:rPr>
          <w:rFonts w:ascii="宋体" w:hAnsi="宋体" w:hint="eastAsia"/>
          <w:sz w:val="24"/>
        </w:rPr>
        <w:t>项目决算</w:t>
      </w:r>
      <w:r>
        <w:rPr>
          <w:rFonts w:ascii="宋体" w:hAnsi="宋体"/>
          <w:sz w:val="24"/>
        </w:rPr>
        <w:t>审计</w:t>
      </w:r>
      <w:r>
        <w:rPr>
          <w:rFonts w:ascii="宋体" w:hAnsi="宋体" w:hint="eastAsia"/>
          <w:sz w:val="24"/>
        </w:rPr>
        <w:t>（含政府审计和甲方内部审计）</w:t>
      </w:r>
      <w:r>
        <w:rPr>
          <w:rFonts w:ascii="宋体" w:hAnsi="宋体"/>
          <w:sz w:val="24"/>
        </w:rPr>
        <w:t xml:space="preserve">完成后，甲方扣除缺陷责任期和审计中涉及乙方施工项目所发生的实际费用后，剩余部分全额支付给乙方，并退还保留金。   </w:t>
      </w:r>
    </w:p>
    <w:p w14:paraId="7B3679C0" w14:textId="77777777" w:rsidR="003E57A4" w:rsidRDefault="003E57A4" w:rsidP="003E57A4">
      <w:pPr>
        <w:spacing w:line="360" w:lineRule="auto"/>
        <w:ind w:firstLineChars="200" w:firstLine="482"/>
        <w:rPr>
          <w:rFonts w:ascii="黑体" w:eastAsia="黑体" w:hAnsi="黑体"/>
          <w:b/>
          <w:color w:val="000000"/>
          <w:sz w:val="24"/>
        </w:rPr>
      </w:pPr>
      <w:r>
        <w:rPr>
          <w:rFonts w:ascii="黑体" w:eastAsia="黑体" w:hAnsi="黑体" w:hint="eastAsia"/>
          <w:b/>
          <w:color w:val="000000"/>
          <w:sz w:val="24"/>
        </w:rPr>
        <w:t xml:space="preserve">8 </w:t>
      </w:r>
      <w:r>
        <w:rPr>
          <w:rFonts w:ascii="黑体" w:eastAsia="黑体" w:hAnsi="黑体"/>
          <w:b/>
          <w:color w:val="000000"/>
          <w:sz w:val="24"/>
        </w:rPr>
        <w:t>材料物资和机械设备</w:t>
      </w:r>
    </w:p>
    <w:p w14:paraId="73E9B508" w14:textId="77777777" w:rsidR="003E57A4" w:rsidRDefault="003E57A4" w:rsidP="003E57A4">
      <w:pPr>
        <w:spacing w:line="360" w:lineRule="auto"/>
        <w:ind w:firstLineChars="200" w:firstLine="480"/>
        <w:rPr>
          <w:rFonts w:ascii="宋体" w:hAnsi="宋体"/>
          <w:sz w:val="24"/>
        </w:rPr>
      </w:pPr>
      <w:r>
        <w:rPr>
          <w:rFonts w:ascii="宋体" w:hAnsi="宋体"/>
          <w:sz w:val="24"/>
        </w:rPr>
        <w:t>8.1材料</w:t>
      </w:r>
    </w:p>
    <w:p w14:paraId="67D2EA11" w14:textId="684D173A" w:rsidR="003E57A4" w:rsidRDefault="003E57A4" w:rsidP="003E57A4">
      <w:pPr>
        <w:spacing w:line="360" w:lineRule="auto"/>
        <w:ind w:firstLineChars="200" w:firstLine="480"/>
        <w:jc w:val="left"/>
        <w:rPr>
          <w:rFonts w:ascii="Times New Roman" w:eastAsia="宋体" w:hAnsi="Times New Roman" w:cs="Times New Roman"/>
          <w:color w:val="000000"/>
          <w:sz w:val="24"/>
          <w:szCs w:val="24"/>
          <w:u w:val="single"/>
        </w:rPr>
      </w:pPr>
      <w:r>
        <w:rPr>
          <w:rFonts w:ascii="宋体" w:hAnsi="宋体"/>
          <w:sz w:val="24"/>
        </w:rPr>
        <w:t>8.1.</w:t>
      </w:r>
      <w:r>
        <w:rPr>
          <w:rFonts w:ascii="宋体" w:hAnsi="宋体" w:hint="eastAsia"/>
          <w:sz w:val="24"/>
        </w:rPr>
        <w:t>1</w:t>
      </w:r>
      <w:r>
        <w:rPr>
          <w:rFonts w:ascii="宋体" w:hAnsi="宋体"/>
          <w:sz w:val="24"/>
        </w:rPr>
        <w:t xml:space="preserve"> </w:t>
      </w:r>
      <w:r>
        <w:rPr>
          <w:rFonts w:ascii="Times New Roman" w:eastAsia="宋体" w:hAnsi="Times New Roman" w:cs="Times New Roman" w:hint="eastAsia"/>
          <w:color w:val="000000"/>
          <w:sz w:val="24"/>
          <w:szCs w:val="24"/>
        </w:rPr>
        <w:t>本工程由甲方提供的材料、机械设备为：</w:t>
      </w:r>
      <w:r>
        <w:rPr>
          <w:rFonts w:ascii="Times New Roman" w:eastAsia="宋体" w:hAnsi="Times New Roman" w:cs="Times New Roman" w:hint="eastAsia"/>
          <w:color w:val="000000"/>
          <w:sz w:val="24"/>
          <w:szCs w:val="24"/>
          <w:u w:val="single"/>
        </w:rPr>
        <w:t xml:space="preserve"> </w:t>
      </w:r>
      <w:r w:rsidRPr="003E57A4">
        <w:rPr>
          <w:rFonts w:ascii="Times New Roman" w:eastAsia="宋体" w:hAnsi="Times New Roman" w:cs="Times New Roman" w:hint="eastAsia"/>
          <w:color w:val="000000"/>
          <w:sz w:val="24"/>
          <w:szCs w:val="24"/>
          <w:u w:val="single"/>
        </w:rPr>
        <w:t>水泥等主材</w:t>
      </w:r>
      <w:r w:rsidRPr="003E57A4">
        <w:rPr>
          <w:rFonts w:ascii="Times New Roman" w:eastAsia="宋体" w:hAnsi="Times New Roman" w:cs="Times New Roman" w:hint="eastAsia"/>
          <w:color w:val="000000"/>
          <w:sz w:val="24"/>
          <w:szCs w:val="24"/>
          <w:u w:val="single"/>
        </w:rPr>
        <w:t xml:space="preserve">         </w:t>
      </w:r>
    </w:p>
    <w:p w14:paraId="5BE6716C" w14:textId="7080FA70" w:rsidR="003E57A4" w:rsidRPr="003E57A4" w:rsidRDefault="003E57A4" w:rsidP="003E57A4">
      <w:pPr>
        <w:spacing w:line="360" w:lineRule="auto"/>
        <w:ind w:firstLine="480"/>
        <w:jc w:val="left"/>
      </w:pPr>
      <w:r>
        <w:rPr>
          <w:rFonts w:ascii="Times New Roman" w:eastAsia="宋体" w:hAnsi="Times New Roman" w:cs="Times New Roman" w:hint="eastAsia"/>
          <w:color w:val="000000"/>
          <w:sz w:val="24"/>
          <w:szCs w:val="24"/>
        </w:rPr>
        <w:t>乙方自备的材料、机械、工具为：</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u w:val="single"/>
        </w:rPr>
        <w:t>施工的一切机具、除甲方提供材料以外的其它所有材料。</w:t>
      </w:r>
      <w:r>
        <w:rPr>
          <w:rFonts w:ascii="Times New Roman" w:eastAsia="宋体" w:hAnsi="Times New Roman" w:cs="Times New Roman" w:hint="eastAsia"/>
          <w:color w:val="000000"/>
          <w:sz w:val="24"/>
          <w:szCs w:val="24"/>
          <w:u w:val="single"/>
        </w:rPr>
        <w:t xml:space="preserve">    </w:t>
      </w:r>
      <w:r w:rsidRPr="009435BE">
        <w:rPr>
          <w:rFonts w:ascii="宋体" w:hAnsi="宋体" w:hint="eastAsia"/>
          <w:sz w:val="24"/>
        </w:rPr>
        <w:t xml:space="preserve"> </w:t>
      </w:r>
    </w:p>
    <w:p w14:paraId="0CBA5562" w14:textId="77777777" w:rsidR="003E57A4" w:rsidRDefault="003E57A4" w:rsidP="003E57A4">
      <w:pPr>
        <w:spacing w:line="360" w:lineRule="auto"/>
        <w:ind w:firstLineChars="200" w:firstLine="480"/>
        <w:rPr>
          <w:rFonts w:ascii="宋体" w:hAnsi="宋体"/>
          <w:sz w:val="24"/>
        </w:rPr>
      </w:pPr>
      <w:r w:rsidRPr="009435BE">
        <w:rPr>
          <w:rFonts w:ascii="宋体" w:hAnsi="宋体" w:hint="eastAsia"/>
          <w:sz w:val="24"/>
        </w:rPr>
        <w:t>乙方应遵守和执行甲方材料机具领用规定，领用时应于甲方共同清点，履行书面领、还手续，并负责所领材料机具的保管及维护保养。</w:t>
      </w:r>
    </w:p>
    <w:p w14:paraId="636A4EDD" w14:textId="77777777" w:rsidR="003E57A4" w:rsidRDefault="003E57A4" w:rsidP="003E57A4">
      <w:pPr>
        <w:spacing w:line="360" w:lineRule="auto"/>
        <w:ind w:firstLineChars="200" w:firstLine="480"/>
        <w:rPr>
          <w:rFonts w:ascii="宋体" w:hAnsi="宋体"/>
          <w:sz w:val="24"/>
        </w:rPr>
      </w:pPr>
      <w:r w:rsidRPr="009435BE">
        <w:rPr>
          <w:rFonts w:ascii="宋体" w:hAnsi="宋体"/>
          <w:sz w:val="24"/>
        </w:rPr>
        <w:lastRenderedPageBreak/>
        <w:t>8.1.</w:t>
      </w:r>
      <w:r>
        <w:rPr>
          <w:rFonts w:ascii="宋体" w:hAnsi="宋体"/>
          <w:sz w:val="24"/>
        </w:rPr>
        <w:t>2 乙方施工的</w:t>
      </w:r>
      <w:r>
        <w:rPr>
          <w:rFonts w:ascii="宋体" w:hAnsi="宋体" w:hint="eastAsia"/>
          <w:sz w:val="24"/>
        </w:rPr>
        <w:t>使用的</w:t>
      </w:r>
      <w:r>
        <w:rPr>
          <w:rFonts w:ascii="宋体" w:hAnsi="宋体"/>
          <w:sz w:val="24"/>
        </w:rPr>
        <w:t>材料物资由乙方自行采购和提供，</w:t>
      </w:r>
      <w:r>
        <w:rPr>
          <w:rFonts w:ascii="宋体" w:hAnsi="宋体" w:hint="eastAsia"/>
          <w:sz w:val="24"/>
        </w:rPr>
        <w:t>并接受甲方的统一管理。乙方承担其采购的材料的</w:t>
      </w:r>
      <w:r>
        <w:rPr>
          <w:rFonts w:ascii="宋体" w:hAnsi="宋体"/>
          <w:sz w:val="24"/>
        </w:rPr>
        <w:t>检测、</w:t>
      </w:r>
      <w:r>
        <w:rPr>
          <w:rFonts w:ascii="宋体" w:hAnsi="宋体" w:hint="eastAsia"/>
          <w:sz w:val="24"/>
        </w:rPr>
        <w:t>采购、</w:t>
      </w:r>
      <w:r>
        <w:rPr>
          <w:rFonts w:ascii="宋体" w:hAnsi="宋体"/>
          <w:sz w:val="24"/>
        </w:rPr>
        <w:t>保管、使用、运输等全部费用</w:t>
      </w:r>
      <w:r>
        <w:rPr>
          <w:rFonts w:ascii="宋体" w:hAnsi="宋体" w:hint="eastAsia"/>
          <w:sz w:val="24"/>
        </w:rPr>
        <w:t>，各种材料具体的质量和技术指标必须满足技术规范的要求</w:t>
      </w:r>
      <w:r>
        <w:rPr>
          <w:rFonts w:ascii="宋体" w:hAnsi="宋体"/>
          <w:sz w:val="24"/>
        </w:rPr>
        <w:t>，并提供</w:t>
      </w:r>
      <w:r>
        <w:rPr>
          <w:rFonts w:ascii="宋体" w:hAnsi="宋体" w:hint="eastAsia"/>
          <w:sz w:val="24"/>
        </w:rPr>
        <w:t>必要的</w:t>
      </w:r>
      <w:r>
        <w:rPr>
          <w:rFonts w:ascii="宋体" w:hAnsi="宋体"/>
          <w:sz w:val="24"/>
        </w:rPr>
        <w:t>产品合格</w:t>
      </w:r>
      <w:r>
        <w:rPr>
          <w:rFonts w:ascii="宋体" w:hAnsi="宋体" w:hint="eastAsia"/>
          <w:sz w:val="24"/>
        </w:rPr>
        <w:t>有效</w:t>
      </w:r>
      <w:r>
        <w:rPr>
          <w:rFonts w:ascii="宋体" w:hAnsi="宋体"/>
          <w:sz w:val="24"/>
        </w:rPr>
        <w:t>证明。</w:t>
      </w:r>
      <w:r>
        <w:rPr>
          <w:rFonts w:ascii="宋体" w:hAnsi="宋体" w:hint="eastAsia"/>
          <w:sz w:val="24"/>
        </w:rPr>
        <w:t>若乙方自行采购的</w:t>
      </w:r>
      <w:r>
        <w:rPr>
          <w:rFonts w:ascii="宋体" w:hAnsi="宋体"/>
          <w:sz w:val="24"/>
        </w:rPr>
        <w:t>材料设备</w:t>
      </w:r>
      <w:r>
        <w:rPr>
          <w:rFonts w:ascii="宋体" w:hAnsi="宋体" w:hint="eastAsia"/>
          <w:sz w:val="24"/>
        </w:rPr>
        <w:t>经甲方验收不符合质量、安全、环保等国家、行业、地方标准要求，或发现</w:t>
      </w:r>
      <w:r>
        <w:rPr>
          <w:rFonts w:ascii="宋体" w:hAnsi="宋体"/>
          <w:sz w:val="24"/>
        </w:rPr>
        <w:t>提供</w:t>
      </w:r>
      <w:r>
        <w:rPr>
          <w:rFonts w:ascii="宋体" w:hAnsi="宋体" w:hint="eastAsia"/>
          <w:sz w:val="24"/>
        </w:rPr>
        <w:t>虚假、失效</w:t>
      </w:r>
      <w:r>
        <w:rPr>
          <w:rFonts w:ascii="宋体" w:hAnsi="宋体"/>
          <w:sz w:val="24"/>
        </w:rPr>
        <w:t>产品合格证明</w:t>
      </w:r>
      <w:r>
        <w:rPr>
          <w:rFonts w:ascii="宋体" w:hAnsi="宋体" w:hint="eastAsia"/>
          <w:sz w:val="24"/>
        </w:rPr>
        <w:t>的，甲方有权拒绝其进入现场。擅自使用的，甲方有权责令其停止使用，并将已使用的部分加以拆除、报废、返工，由此造成的损失由乙方承担，工期不予顺延。</w:t>
      </w:r>
    </w:p>
    <w:p w14:paraId="00607252"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8.1.2</w:t>
      </w:r>
      <w:r>
        <w:rPr>
          <w:rFonts w:ascii="宋体" w:hAnsi="宋体"/>
          <w:sz w:val="24"/>
        </w:rPr>
        <w:t>乙方应</w:t>
      </w:r>
      <w:r>
        <w:rPr>
          <w:rFonts w:ascii="宋体" w:hAnsi="宋体" w:hint="eastAsia"/>
          <w:sz w:val="24"/>
        </w:rPr>
        <w:t>接受</w:t>
      </w:r>
      <w:r>
        <w:rPr>
          <w:rFonts w:ascii="宋体" w:hAnsi="宋体"/>
          <w:sz w:val="24"/>
        </w:rPr>
        <w:t>甲方、工程师及其三方中任何一方授权的人员在工作时间内，合理进入分包工程施工场地或材料存放的地点，以及施工场地以外与分包合同有关的乙方的任何工作或准备的地点</w:t>
      </w:r>
      <w:r>
        <w:rPr>
          <w:rFonts w:ascii="宋体" w:hAnsi="宋体" w:hint="eastAsia"/>
          <w:sz w:val="24"/>
        </w:rPr>
        <w:t>进行检查和监督</w:t>
      </w:r>
      <w:r>
        <w:rPr>
          <w:rFonts w:ascii="宋体" w:hAnsi="宋体"/>
          <w:sz w:val="24"/>
        </w:rPr>
        <w:t>，乙方应提供方便。</w:t>
      </w:r>
    </w:p>
    <w:p w14:paraId="0F0E54D6" w14:textId="77777777" w:rsidR="003E57A4" w:rsidRDefault="003E57A4" w:rsidP="003E57A4">
      <w:pPr>
        <w:spacing w:line="360" w:lineRule="auto"/>
        <w:ind w:firstLine="422"/>
        <w:rPr>
          <w:rFonts w:ascii="宋体" w:hAnsi="宋体"/>
          <w:sz w:val="24"/>
        </w:rPr>
      </w:pPr>
      <w:r>
        <w:rPr>
          <w:rFonts w:ascii="宋体" w:hAnsi="宋体"/>
          <w:sz w:val="24"/>
        </w:rPr>
        <w:t>8.</w:t>
      </w:r>
      <w:r>
        <w:rPr>
          <w:rFonts w:ascii="宋体" w:hAnsi="宋体" w:hint="eastAsia"/>
          <w:sz w:val="24"/>
        </w:rPr>
        <w:t>2</w:t>
      </w:r>
      <w:r>
        <w:rPr>
          <w:rFonts w:ascii="宋体" w:hAnsi="宋体"/>
          <w:sz w:val="24"/>
        </w:rPr>
        <w:t>机械设备</w:t>
      </w:r>
    </w:p>
    <w:p w14:paraId="33D94D31" w14:textId="77777777" w:rsidR="003E57A4" w:rsidRDefault="003E57A4" w:rsidP="003E57A4">
      <w:pPr>
        <w:spacing w:line="360" w:lineRule="auto"/>
        <w:ind w:firstLine="422"/>
        <w:rPr>
          <w:rFonts w:ascii="宋体" w:hAnsi="宋体"/>
          <w:sz w:val="24"/>
        </w:rPr>
      </w:pPr>
      <w:r>
        <w:rPr>
          <w:rFonts w:ascii="宋体" w:hAnsi="宋体"/>
          <w:sz w:val="24"/>
        </w:rPr>
        <w:t>8.</w:t>
      </w:r>
      <w:r>
        <w:rPr>
          <w:rFonts w:ascii="宋体" w:hAnsi="宋体" w:hint="eastAsia"/>
          <w:sz w:val="24"/>
        </w:rPr>
        <w:t>2</w:t>
      </w:r>
      <w:r>
        <w:rPr>
          <w:rFonts w:ascii="宋体" w:hAnsi="宋体"/>
          <w:sz w:val="24"/>
        </w:rPr>
        <w:t>.1乙方施工所需机械设备均由乙方自行采购和提供，并符合</w:t>
      </w:r>
      <w:r>
        <w:rPr>
          <w:rFonts w:ascii="宋体" w:hAnsi="宋体" w:hint="eastAsia"/>
          <w:sz w:val="24"/>
        </w:rPr>
        <w:t>工程</w:t>
      </w:r>
      <w:r>
        <w:rPr>
          <w:rFonts w:ascii="宋体" w:hAnsi="宋体"/>
          <w:sz w:val="24"/>
        </w:rPr>
        <w:t>施工</w:t>
      </w:r>
      <w:r>
        <w:rPr>
          <w:rFonts w:ascii="宋体" w:hAnsi="宋体" w:hint="eastAsia"/>
          <w:sz w:val="24"/>
        </w:rPr>
        <w:t>和进度的</w:t>
      </w:r>
      <w:r>
        <w:rPr>
          <w:rFonts w:ascii="宋体" w:hAnsi="宋体"/>
          <w:sz w:val="24"/>
        </w:rPr>
        <w:t>要求。</w:t>
      </w:r>
    </w:p>
    <w:p w14:paraId="32732288" w14:textId="77777777" w:rsidR="003E57A4" w:rsidRDefault="003E57A4" w:rsidP="003E57A4">
      <w:pPr>
        <w:spacing w:line="360" w:lineRule="auto"/>
        <w:ind w:firstLine="422"/>
        <w:rPr>
          <w:rFonts w:ascii="宋体" w:hAnsi="宋体"/>
          <w:sz w:val="24"/>
        </w:rPr>
      </w:pPr>
      <w:r>
        <w:rPr>
          <w:rFonts w:ascii="宋体" w:hAnsi="宋体" w:hint="eastAsia"/>
          <w:sz w:val="24"/>
        </w:rPr>
        <w:t>8.2.2乙方投入本项目的设备数量和进场时间必须满足要求，否则视同违约处理，甲方将按对乙方处以罚金。</w:t>
      </w:r>
    </w:p>
    <w:p w14:paraId="06007D46" w14:textId="77777777" w:rsidR="003E57A4" w:rsidRDefault="003E57A4" w:rsidP="003E57A4">
      <w:pPr>
        <w:spacing w:line="360" w:lineRule="auto"/>
        <w:ind w:firstLineChars="200" w:firstLine="482"/>
        <w:rPr>
          <w:rFonts w:ascii="黑体" w:eastAsia="黑体" w:hAnsi="黑体"/>
          <w:sz w:val="24"/>
        </w:rPr>
      </w:pPr>
      <w:r>
        <w:rPr>
          <w:rFonts w:ascii="黑体" w:eastAsia="黑体" w:hAnsi="黑体" w:hint="eastAsia"/>
          <w:b/>
          <w:sz w:val="24"/>
        </w:rPr>
        <w:t xml:space="preserve">9 </w:t>
      </w:r>
      <w:r>
        <w:rPr>
          <w:rFonts w:ascii="黑体" w:eastAsia="黑体" w:hAnsi="黑体"/>
          <w:b/>
          <w:sz w:val="24"/>
        </w:rPr>
        <w:t>安全生产管理</w:t>
      </w:r>
    </w:p>
    <w:p w14:paraId="5BD28CF1" w14:textId="77777777" w:rsidR="003E57A4" w:rsidRDefault="003E57A4" w:rsidP="003E57A4">
      <w:pPr>
        <w:tabs>
          <w:tab w:val="left" w:pos="1288"/>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9.1甲方对施工现场安全生产负总责，对分包工程的安全生产承担连带责任；</w:t>
      </w:r>
      <w:r>
        <w:rPr>
          <w:rFonts w:ascii="宋体" w:hAnsi="宋体"/>
          <w:color w:val="000000" w:themeColor="text1"/>
          <w:sz w:val="24"/>
        </w:rPr>
        <w:t>乙方必须认真贯彻落实国家安全生产法律法规</w:t>
      </w:r>
      <w:r>
        <w:rPr>
          <w:rFonts w:ascii="宋体" w:hAnsi="宋体" w:hint="eastAsia"/>
          <w:color w:val="000000" w:themeColor="text1"/>
          <w:sz w:val="24"/>
        </w:rPr>
        <w:t>以及《浙江省隧道工程集团有限公司安全生产奖罚办法》规定</w:t>
      </w:r>
      <w:r>
        <w:rPr>
          <w:rFonts w:ascii="宋体" w:hAnsi="宋体"/>
          <w:color w:val="000000" w:themeColor="text1"/>
          <w:sz w:val="24"/>
        </w:rPr>
        <w:t>，执行安全生产操作规程</w:t>
      </w:r>
      <w:r>
        <w:rPr>
          <w:rFonts w:ascii="宋体" w:hAnsi="宋体" w:hint="eastAsia"/>
          <w:color w:val="000000" w:themeColor="text1"/>
          <w:sz w:val="24"/>
        </w:rPr>
        <w:t>和总包</w:t>
      </w:r>
      <w:r>
        <w:rPr>
          <w:rFonts w:ascii="宋体" w:hAnsi="宋体"/>
          <w:color w:val="000000" w:themeColor="text1"/>
          <w:sz w:val="24"/>
        </w:rPr>
        <w:t>合同条款有关安全生产管理规定，承担</w:t>
      </w:r>
      <w:r>
        <w:rPr>
          <w:rFonts w:ascii="宋体" w:hAnsi="宋体" w:hint="eastAsia"/>
          <w:color w:val="000000" w:themeColor="text1"/>
          <w:sz w:val="24"/>
        </w:rPr>
        <w:t>分包工程</w:t>
      </w:r>
      <w:r>
        <w:rPr>
          <w:rFonts w:ascii="宋体" w:hAnsi="宋体"/>
          <w:color w:val="000000" w:themeColor="text1"/>
          <w:sz w:val="24"/>
        </w:rPr>
        <w:t>施工</w:t>
      </w:r>
      <w:r>
        <w:rPr>
          <w:rFonts w:ascii="宋体" w:hAnsi="宋体" w:hint="eastAsia"/>
          <w:color w:val="000000" w:themeColor="text1"/>
          <w:sz w:val="24"/>
        </w:rPr>
        <w:t>范围内的</w:t>
      </w:r>
      <w:r>
        <w:rPr>
          <w:rFonts w:ascii="宋体" w:hAnsi="宋体"/>
          <w:color w:val="000000" w:themeColor="text1"/>
          <w:sz w:val="24"/>
        </w:rPr>
        <w:t>安全法律责任和经济责任。</w:t>
      </w:r>
    </w:p>
    <w:p w14:paraId="3775E154" w14:textId="77777777" w:rsidR="003E57A4" w:rsidRDefault="003E57A4" w:rsidP="003E57A4">
      <w:pPr>
        <w:tabs>
          <w:tab w:val="left" w:pos="1288"/>
        </w:tabs>
        <w:spacing w:line="360" w:lineRule="auto"/>
        <w:ind w:firstLineChars="200" w:firstLine="480"/>
        <w:rPr>
          <w:rFonts w:ascii="宋体" w:hAnsi="宋体"/>
          <w:sz w:val="24"/>
        </w:rPr>
      </w:pPr>
      <w:r>
        <w:rPr>
          <w:rFonts w:ascii="宋体" w:hAnsi="宋体" w:hint="eastAsia"/>
          <w:sz w:val="24"/>
        </w:rPr>
        <w:t>9.2</w:t>
      </w:r>
      <w:r>
        <w:rPr>
          <w:rFonts w:ascii="宋体" w:hAnsi="宋体"/>
          <w:sz w:val="24"/>
        </w:rPr>
        <w:t>乙方应按规定对所属员工进行安全教育，并对其施工安全负责。</w:t>
      </w:r>
      <w:r>
        <w:rPr>
          <w:rFonts w:ascii="宋体" w:hAnsi="宋体" w:hint="eastAsia"/>
          <w:sz w:val="24"/>
        </w:rPr>
        <w:t>乙方应服从甲方的安全生产管理，乙方不服从管理导致生产安全事故的，由乙方承担主要责任。</w:t>
      </w:r>
    </w:p>
    <w:p w14:paraId="40521CF2" w14:textId="77777777" w:rsidR="003E57A4" w:rsidRDefault="003E57A4" w:rsidP="003E57A4">
      <w:pPr>
        <w:spacing w:line="360" w:lineRule="auto"/>
        <w:ind w:firstLineChars="200" w:firstLine="480"/>
        <w:rPr>
          <w:rFonts w:ascii="宋体" w:hAnsi="宋体"/>
          <w:sz w:val="24"/>
        </w:rPr>
      </w:pPr>
      <w:r>
        <w:rPr>
          <w:rFonts w:ascii="宋体" w:hAnsi="宋体"/>
          <w:sz w:val="24"/>
        </w:rPr>
        <w:t>9.3乙方施工范围内安全防护设施的采购、提供、搭</w:t>
      </w:r>
      <w:r>
        <w:rPr>
          <w:rFonts w:ascii="宋体" w:hAnsi="宋体" w:hint="eastAsia"/>
          <w:sz w:val="24"/>
        </w:rPr>
        <w:t>拆</w:t>
      </w:r>
      <w:r>
        <w:rPr>
          <w:rFonts w:ascii="宋体" w:hAnsi="宋体"/>
          <w:sz w:val="24"/>
        </w:rPr>
        <w:t>、保管和维护，由乙方负责</w:t>
      </w:r>
      <w:r>
        <w:rPr>
          <w:rFonts w:ascii="宋体" w:hAnsi="宋体" w:hint="eastAsia"/>
          <w:sz w:val="24"/>
        </w:rPr>
        <w:t>实施</w:t>
      </w:r>
      <w:r>
        <w:rPr>
          <w:rFonts w:ascii="宋体" w:hAnsi="宋体"/>
          <w:sz w:val="24"/>
        </w:rPr>
        <w:t>并承担费用。劳动防护用品费用由乙方承担，并按安全生产相关规定进行用品发放、并督促员工正确使用劳动防护用品。</w:t>
      </w:r>
    </w:p>
    <w:p w14:paraId="292D4A0E" w14:textId="77777777" w:rsidR="003E57A4" w:rsidRDefault="003E57A4" w:rsidP="003E57A4">
      <w:pPr>
        <w:widowControl/>
        <w:spacing w:line="360" w:lineRule="auto"/>
        <w:ind w:firstLineChars="200" w:firstLine="480"/>
        <w:rPr>
          <w:rFonts w:ascii="宋体" w:hAnsi="宋体" w:cs="宋体"/>
          <w:kern w:val="0"/>
          <w:sz w:val="24"/>
        </w:rPr>
      </w:pPr>
      <w:r>
        <w:rPr>
          <w:rFonts w:ascii="宋体" w:hAnsi="宋体" w:hint="eastAsia"/>
          <w:sz w:val="24"/>
        </w:rPr>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497EC244" w14:textId="77777777" w:rsidR="003E57A4" w:rsidRDefault="003E57A4" w:rsidP="003E57A4">
      <w:pPr>
        <w:tabs>
          <w:tab w:val="left" w:pos="900"/>
        </w:tabs>
        <w:spacing w:line="360" w:lineRule="auto"/>
        <w:ind w:firstLineChars="200" w:firstLine="480"/>
        <w:jc w:val="left"/>
        <w:rPr>
          <w:rFonts w:ascii="宋体" w:hAnsi="宋体"/>
          <w:sz w:val="24"/>
        </w:rPr>
      </w:pPr>
      <w:r>
        <w:rPr>
          <w:rFonts w:ascii="宋体" w:hAnsi="宋体" w:hint="eastAsia"/>
          <w:sz w:val="24"/>
        </w:rPr>
        <w:t>双方确认：本合同价款中已包含安全防护、文明施工措施费用；乙方必须按照政府、业主、甲方具体要求，落实各项安全防护、文明施工措施，做到专款专用。甲方有</w:t>
      </w:r>
      <w:r>
        <w:rPr>
          <w:rFonts w:ascii="宋体" w:hAnsi="宋体" w:hint="eastAsia"/>
          <w:sz w:val="24"/>
        </w:rPr>
        <w:lastRenderedPageBreak/>
        <w:t>权对乙方使用安全防护、文明施工措施费用情况进行监督。并有权根据执行情况对该项费用予以扣留、罚没甚至追究乙方相关违约及赔偿责任。</w:t>
      </w:r>
    </w:p>
    <w:p w14:paraId="1EEF99F9"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乙方办理完工结算时，应将“安全生产费”足额使用情况的书面说明及相关凭证予以整理，一并上报甲方项经部安全主管人员留存，同时作为结算附件上报审计，否则审计部门对该结算不予确认。</w:t>
      </w:r>
    </w:p>
    <w:p w14:paraId="68F2B52E" w14:textId="77777777" w:rsidR="003E57A4" w:rsidRDefault="003E57A4" w:rsidP="003E57A4">
      <w:pPr>
        <w:spacing w:line="360" w:lineRule="auto"/>
        <w:ind w:firstLineChars="200" w:firstLine="480"/>
        <w:jc w:val="left"/>
        <w:rPr>
          <w:color w:val="000000" w:themeColor="text1"/>
          <w:sz w:val="24"/>
          <w:szCs w:val="24"/>
        </w:rPr>
      </w:pPr>
      <w:r>
        <w:rPr>
          <w:rFonts w:ascii="宋体" w:hAnsi="宋体" w:hint="eastAsia"/>
          <w:sz w:val="24"/>
        </w:rPr>
        <w:t>9.5</w:t>
      </w:r>
      <w:r>
        <w:rPr>
          <w:rFonts w:hint="eastAsia"/>
          <w:color w:val="000000"/>
          <w:sz w:val="24"/>
          <w:szCs w:val="24"/>
        </w:rPr>
        <w:t xml:space="preserve"> </w:t>
      </w:r>
      <w:r>
        <w:rPr>
          <w:rFonts w:hint="eastAsia"/>
          <w:color w:val="000000" w:themeColor="text1"/>
          <w:sz w:val="24"/>
          <w:szCs w:val="24"/>
        </w:rPr>
        <w:t>甲、乙双方另行签订《安全协议书》作为本合同的附件，是本合同的组成部分，与本合同具有同等法律效力（《施工安全生产管理协议书》详见附件</w:t>
      </w:r>
      <w:r>
        <w:rPr>
          <w:rFonts w:hint="eastAsia"/>
          <w:color w:val="000000" w:themeColor="text1"/>
          <w:sz w:val="24"/>
          <w:szCs w:val="24"/>
        </w:rPr>
        <w:t>1</w:t>
      </w:r>
      <w:r>
        <w:rPr>
          <w:rFonts w:hint="eastAsia"/>
          <w:color w:val="000000" w:themeColor="text1"/>
          <w:sz w:val="24"/>
          <w:szCs w:val="24"/>
        </w:rPr>
        <w:t>）。</w:t>
      </w:r>
    </w:p>
    <w:p w14:paraId="421D89BE" w14:textId="77777777" w:rsidR="003E57A4" w:rsidRDefault="003E57A4" w:rsidP="003E57A4">
      <w:pPr>
        <w:spacing w:line="360" w:lineRule="auto"/>
        <w:ind w:firstLineChars="200" w:firstLine="482"/>
        <w:rPr>
          <w:rFonts w:ascii="黑体" w:eastAsia="黑体" w:hAnsi="黑体"/>
          <w:sz w:val="24"/>
        </w:rPr>
      </w:pPr>
      <w:r>
        <w:rPr>
          <w:rFonts w:ascii="黑体" w:eastAsia="黑体" w:hAnsi="黑体" w:hint="eastAsia"/>
          <w:b/>
          <w:sz w:val="24"/>
        </w:rPr>
        <w:t>10</w:t>
      </w:r>
      <w:r>
        <w:rPr>
          <w:rFonts w:ascii="黑体" w:eastAsia="黑体" w:hAnsi="黑体"/>
          <w:b/>
          <w:sz w:val="24"/>
        </w:rPr>
        <w:t>劳务管理</w:t>
      </w:r>
    </w:p>
    <w:p w14:paraId="023A044F"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10.1</w:t>
      </w:r>
      <w:r>
        <w:rPr>
          <w:rFonts w:ascii="宋体" w:hAnsi="宋体"/>
          <w:sz w:val="24"/>
        </w:rPr>
        <w:t>乙方招用的劳务人员，</w:t>
      </w:r>
      <w:r w:rsidRPr="009435BE">
        <w:rPr>
          <w:rFonts w:ascii="宋体" w:hAnsi="宋体" w:hint="eastAsia"/>
          <w:sz w:val="24"/>
        </w:rPr>
        <w:t>应当符合劳动法律法规规定</w:t>
      </w:r>
      <w:r>
        <w:rPr>
          <w:rFonts w:ascii="宋体" w:hAnsi="宋体" w:hint="eastAsia"/>
          <w:sz w:val="24"/>
        </w:rPr>
        <w:t>，</w:t>
      </w:r>
      <w:r>
        <w:rPr>
          <w:rFonts w:ascii="宋体" w:hAnsi="宋体"/>
          <w:sz w:val="24"/>
        </w:rPr>
        <w:t>应当依法签订劳动用工合同，缴纳工伤保险，其应得工资应通过银行卡转帐或现金发放的方式及时、足额地直接发放给劳务人员本人。严禁发放给其他不具备用工主体资格的组织和个人。</w:t>
      </w:r>
    </w:p>
    <w:p w14:paraId="06C40CB7"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10.2</w:t>
      </w:r>
      <w:r w:rsidRPr="009435BE">
        <w:rPr>
          <w:rFonts w:ascii="宋体" w:hAnsi="宋体" w:hint="eastAsia"/>
          <w:sz w:val="24"/>
        </w:rPr>
        <w:t>乙方进场前，应将其所有现场人员登记造册，在3日内报甲方备案。在施工过程中，乙方如变更现场人员，须及时更新花名册，并在3日内将人员名单整理成册并加盖其公章，报甲方确认。</w:t>
      </w:r>
    </w:p>
    <w:p w14:paraId="2A287CEF"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0.3乙方不得以任何理由和形式克扣员工工资，更不得发生员工到甲方追讨工资或有举报拖欠工资</w:t>
      </w:r>
      <w:r>
        <w:rPr>
          <w:rFonts w:ascii="宋体" w:hAnsi="宋体" w:hint="eastAsia"/>
          <w:sz w:val="24"/>
        </w:rPr>
        <w:t>的</w:t>
      </w:r>
      <w:r>
        <w:rPr>
          <w:rFonts w:ascii="宋体" w:hAnsi="宋体"/>
          <w:sz w:val="24"/>
        </w:rPr>
        <w:t>情况发生，若乙方无理克扣或拖欠工资情况属实，视为乙方违约，甲方在垫付其应得工资后，</w:t>
      </w:r>
      <w:r>
        <w:rPr>
          <w:rFonts w:ascii="宋体" w:hAnsi="宋体" w:hint="eastAsia"/>
          <w:sz w:val="24"/>
        </w:rPr>
        <w:t>在当期计量中扣除相应款项，并</w:t>
      </w:r>
      <w:r>
        <w:rPr>
          <w:rFonts w:ascii="宋体" w:hAnsi="宋体"/>
          <w:sz w:val="24"/>
        </w:rPr>
        <w:t>有权要求乙方支付违约金，违约金数额为</w:t>
      </w:r>
      <w:r>
        <w:rPr>
          <w:rFonts w:ascii="Times New Roman" w:eastAsia="宋体" w:hAnsi="Times New Roman" w:cs="Times New Roman" w:hint="eastAsia"/>
          <w:color w:val="000000"/>
          <w:sz w:val="24"/>
          <w:szCs w:val="24"/>
        </w:rPr>
        <w:t>分包工程结算价款的</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10</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；累计发生两次，甲方有权解除合同。</w:t>
      </w:r>
    </w:p>
    <w:p w14:paraId="6E4DACFC"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10.</w:t>
      </w:r>
      <w:r>
        <w:rPr>
          <w:rFonts w:ascii="宋体" w:hAnsi="宋体"/>
          <w:sz w:val="24"/>
        </w:rPr>
        <w:t>4</w:t>
      </w:r>
      <w:r>
        <w:rPr>
          <w:rFonts w:ascii="宋体" w:hAnsi="宋体" w:hint="eastAsia"/>
          <w:sz w:val="24"/>
        </w:rPr>
        <w:t xml:space="preserve"> 乙方应逐月造册登记当月的民工工资发放情况，并向甲方报备。</w:t>
      </w:r>
      <w:bookmarkStart w:id="53" w:name="_Hlk159342094"/>
    </w:p>
    <w:bookmarkEnd w:id="53"/>
    <w:p w14:paraId="34F23E24" w14:textId="77777777" w:rsidR="003E57A4" w:rsidRDefault="003E57A4" w:rsidP="003E57A4">
      <w:pPr>
        <w:spacing w:line="360" w:lineRule="auto"/>
        <w:ind w:firstLineChars="200" w:firstLine="480"/>
        <w:jc w:val="left"/>
        <w:rPr>
          <w:rFonts w:ascii="宋体" w:hAnsi="宋体"/>
          <w:b/>
          <w:sz w:val="24"/>
        </w:rPr>
      </w:pPr>
      <w:r>
        <w:rPr>
          <w:rFonts w:ascii="宋体" w:hAnsi="宋体" w:hint="eastAsia"/>
          <w:sz w:val="24"/>
        </w:rPr>
        <w:t>10.</w:t>
      </w:r>
      <w:r>
        <w:rPr>
          <w:rFonts w:ascii="宋体" w:hAnsi="宋体"/>
          <w:sz w:val="24"/>
        </w:rPr>
        <w:t>5</w:t>
      </w:r>
      <w:r>
        <w:rPr>
          <w:rFonts w:ascii="宋体" w:hAnsi="宋体" w:hint="eastAsia"/>
          <w:b/>
          <w:sz w:val="24"/>
        </w:rPr>
        <w:t xml:space="preserve"> </w:t>
      </w:r>
      <w:r>
        <w:rPr>
          <w:rFonts w:ascii="宋体" w:hAnsi="宋体" w:hint="eastAsia"/>
          <w:sz w:val="24"/>
        </w:rPr>
        <w:t>乙方必须严格执行隧道公司工程施工现场人员管理相关管理制度规定：①加强现场人员管理，</w:t>
      </w:r>
      <w:r w:rsidRPr="00005086">
        <w:rPr>
          <w:rFonts w:ascii="宋体" w:hAnsi="宋体" w:hint="eastAsia"/>
          <w:b/>
          <w:bCs/>
          <w:sz w:val="24"/>
        </w:rPr>
        <w:t>项目负责人</w:t>
      </w:r>
      <w:r>
        <w:rPr>
          <w:rFonts w:ascii="宋体" w:hAnsi="宋体" w:hint="eastAsia"/>
          <w:sz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4C46AD3D" w14:textId="77777777" w:rsidR="003E57A4" w:rsidRDefault="003E57A4" w:rsidP="003E57A4">
      <w:pPr>
        <w:spacing w:line="360" w:lineRule="auto"/>
        <w:ind w:firstLineChars="200" w:firstLine="482"/>
        <w:jc w:val="left"/>
        <w:rPr>
          <w:rFonts w:ascii="黑体" w:eastAsia="黑体" w:hAnsi="黑体"/>
          <w:b/>
          <w:sz w:val="24"/>
        </w:rPr>
      </w:pPr>
      <w:r>
        <w:rPr>
          <w:rFonts w:ascii="黑体" w:eastAsia="黑体" w:hAnsi="黑体" w:hint="eastAsia"/>
          <w:b/>
          <w:sz w:val="24"/>
        </w:rPr>
        <w:t>11</w:t>
      </w:r>
      <w:r>
        <w:rPr>
          <w:rFonts w:ascii="黑体" w:eastAsia="黑体" w:hAnsi="黑体"/>
          <w:b/>
          <w:sz w:val="24"/>
        </w:rPr>
        <w:t>保险</w:t>
      </w:r>
    </w:p>
    <w:p w14:paraId="4E70E5E9" w14:textId="77777777" w:rsidR="003E57A4" w:rsidRPr="00005086" w:rsidRDefault="003E57A4" w:rsidP="003E57A4">
      <w:pPr>
        <w:spacing w:line="360" w:lineRule="auto"/>
        <w:ind w:firstLineChars="200" w:firstLine="482"/>
        <w:rPr>
          <w:rFonts w:ascii="宋体" w:hAnsi="宋体"/>
          <w:b/>
          <w:bCs/>
          <w:sz w:val="28"/>
          <w:szCs w:val="28"/>
        </w:rPr>
      </w:pPr>
      <w:r w:rsidRPr="00005086">
        <w:rPr>
          <w:rFonts w:ascii="宋体" w:hAnsi="宋体" w:hint="eastAsia"/>
          <w:b/>
          <w:bCs/>
          <w:sz w:val="24"/>
        </w:rPr>
        <w:t>工伤保险及意外伤害保险由乙方自行投保。</w:t>
      </w:r>
    </w:p>
    <w:p w14:paraId="5C30F2EF" w14:textId="77777777" w:rsidR="003E57A4" w:rsidRDefault="003E57A4" w:rsidP="003E57A4">
      <w:pPr>
        <w:spacing w:line="360" w:lineRule="auto"/>
        <w:ind w:firstLineChars="200" w:firstLine="482"/>
        <w:rPr>
          <w:rFonts w:ascii="黑体" w:eastAsia="黑体" w:hAnsi="黑体"/>
          <w:b/>
          <w:sz w:val="24"/>
        </w:rPr>
      </w:pPr>
      <w:r>
        <w:rPr>
          <w:rFonts w:ascii="黑体" w:eastAsia="黑体" w:hAnsi="黑体" w:hint="eastAsia"/>
          <w:b/>
          <w:sz w:val="24"/>
        </w:rPr>
        <w:t>12</w:t>
      </w:r>
      <w:r>
        <w:rPr>
          <w:rFonts w:ascii="黑体" w:eastAsia="黑体" w:hAnsi="黑体"/>
          <w:b/>
          <w:sz w:val="24"/>
        </w:rPr>
        <w:t>现场管理</w:t>
      </w:r>
    </w:p>
    <w:p w14:paraId="5CE4AC1D" w14:textId="77777777" w:rsidR="003E57A4" w:rsidRDefault="003E57A4" w:rsidP="003E57A4">
      <w:pPr>
        <w:spacing w:line="360" w:lineRule="auto"/>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.1乙方</w:t>
      </w:r>
      <w:r>
        <w:rPr>
          <w:rFonts w:ascii="宋体" w:hAnsi="宋体" w:hint="eastAsia"/>
          <w:sz w:val="24"/>
        </w:rPr>
        <w:t>应</w:t>
      </w:r>
      <w:r>
        <w:rPr>
          <w:rFonts w:ascii="宋体" w:hAnsi="宋体"/>
          <w:sz w:val="24"/>
        </w:rPr>
        <w:t>做到文明施工，</w:t>
      </w:r>
      <w:r>
        <w:rPr>
          <w:rFonts w:ascii="宋体" w:hAnsi="宋体" w:hint="eastAsia"/>
          <w:sz w:val="24"/>
        </w:rPr>
        <w:t>做到</w:t>
      </w:r>
      <w:r>
        <w:rPr>
          <w:rFonts w:ascii="宋体" w:hAnsi="宋体"/>
          <w:sz w:val="24"/>
        </w:rPr>
        <w:t>施工场地整洁有序，设立必要宣传、告示等标志、标</w:t>
      </w:r>
      <w:r>
        <w:rPr>
          <w:rFonts w:ascii="宋体" w:hAnsi="宋体"/>
          <w:sz w:val="24"/>
        </w:rPr>
        <w:lastRenderedPageBreak/>
        <w:t>牌。</w:t>
      </w:r>
      <w:r w:rsidRPr="00971CE7">
        <w:rPr>
          <w:rFonts w:ascii="宋体" w:hAnsi="宋体" w:hint="eastAsia"/>
          <w:sz w:val="24"/>
        </w:rPr>
        <w:t>乙方应按约定的文明施工目标、标准进行施工，并遵循甲方关于施工、办公、生活区域的安排和管理。</w:t>
      </w:r>
    </w:p>
    <w:p w14:paraId="4BABC6F3" w14:textId="77777777" w:rsidR="003E57A4" w:rsidRDefault="003E57A4" w:rsidP="003E57A4">
      <w:pPr>
        <w:spacing w:line="360" w:lineRule="auto"/>
        <w:ind w:firstLineChars="200" w:firstLine="480"/>
        <w:rPr>
          <w:rFonts w:ascii="宋体" w:hAnsi="宋体"/>
          <w:color w:val="000000" w:themeColor="text1"/>
          <w:sz w:val="24"/>
        </w:rPr>
      </w:pPr>
      <w:r>
        <w:rPr>
          <w:rFonts w:ascii="宋体" w:hAnsi="宋体" w:hint="eastAsia"/>
          <w:sz w:val="24"/>
        </w:rPr>
        <w:t>12.2乙方的工地驻地建设和其它生产生活设施必须达到</w:t>
      </w:r>
      <w:r>
        <w:rPr>
          <w:rFonts w:ascii="宋体" w:hAnsi="宋体" w:hint="eastAsia"/>
          <w:sz w:val="24"/>
          <w:u w:val="single"/>
        </w:rPr>
        <w:t xml:space="preserve"> 浙江 </w:t>
      </w:r>
      <w:r>
        <w:rPr>
          <w:rFonts w:ascii="宋体" w:hAnsi="宋体" w:hint="eastAsia"/>
          <w:sz w:val="24"/>
        </w:rPr>
        <w:t>省和</w:t>
      </w:r>
      <w:r>
        <w:rPr>
          <w:rFonts w:ascii="宋体" w:hAnsi="宋体" w:hint="eastAsia"/>
          <w:sz w:val="24"/>
          <w:u w:val="single"/>
        </w:rPr>
        <w:t xml:space="preserve"> 杭州 </w:t>
      </w:r>
      <w:r>
        <w:rPr>
          <w:rFonts w:ascii="宋体" w:hAnsi="宋体" w:hint="eastAsia"/>
          <w:sz w:val="24"/>
        </w:rPr>
        <w:t>市的标化文明工地的要求，并保证年度考评达到</w:t>
      </w:r>
      <w:r>
        <w:rPr>
          <w:rFonts w:ascii="宋体" w:hAnsi="宋体" w:hint="eastAsia"/>
          <w:sz w:val="24"/>
          <w:u w:val="single"/>
        </w:rPr>
        <w:t xml:space="preserve">  </w:t>
      </w:r>
      <w:r>
        <w:rPr>
          <w:rFonts w:ascii="宋体" w:hAnsi="宋体"/>
          <w:sz w:val="24"/>
          <w:u w:val="single"/>
        </w:rPr>
        <w:t>90</w:t>
      </w:r>
      <w:r>
        <w:rPr>
          <w:rFonts w:ascii="宋体" w:hAnsi="宋体" w:hint="eastAsia"/>
          <w:sz w:val="24"/>
          <w:u w:val="single"/>
        </w:rPr>
        <w:t xml:space="preserve"> </w:t>
      </w:r>
      <w:r>
        <w:rPr>
          <w:rFonts w:ascii="宋体" w:hAnsi="宋体" w:hint="eastAsia"/>
          <w:sz w:val="24"/>
        </w:rPr>
        <w:t>分以上</w:t>
      </w:r>
      <w:r>
        <w:rPr>
          <w:rFonts w:ascii="宋体" w:hAnsi="宋体" w:hint="eastAsia"/>
          <w:color w:val="000000" w:themeColor="text1"/>
          <w:sz w:val="24"/>
        </w:rPr>
        <w:t>。</w:t>
      </w:r>
    </w:p>
    <w:p w14:paraId="17FC4021"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ascii="宋体" w:hAnsi="宋体" w:hint="eastAsia"/>
          <w:sz w:val="24"/>
          <w:u w:val="single"/>
        </w:rPr>
        <w:t xml:space="preserve">  </w:t>
      </w:r>
      <w:r>
        <w:rPr>
          <w:rFonts w:ascii="宋体" w:hAnsi="宋体"/>
          <w:sz w:val="24"/>
          <w:u w:val="single"/>
        </w:rPr>
        <w:t>5</w:t>
      </w:r>
      <w:r>
        <w:rPr>
          <w:rFonts w:ascii="宋体" w:hAnsi="宋体" w:hint="eastAsia"/>
          <w:sz w:val="24"/>
          <w:u w:val="single"/>
        </w:rPr>
        <w:t xml:space="preserve"> </w:t>
      </w:r>
      <w:r>
        <w:rPr>
          <w:rFonts w:ascii="宋体" w:hAnsi="宋体" w:hint="eastAsia"/>
          <w:sz w:val="24"/>
        </w:rPr>
        <w:t>万元的措施。</w:t>
      </w:r>
    </w:p>
    <w:p w14:paraId="43350263" w14:textId="77777777" w:rsidR="003E57A4" w:rsidRDefault="003E57A4" w:rsidP="003E57A4">
      <w:pPr>
        <w:spacing w:line="360" w:lineRule="auto"/>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63A965FB" w14:textId="77777777" w:rsidR="003E57A4" w:rsidRDefault="003E57A4" w:rsidP="003E57A4">
      <w:pPr>
        <w:spacing w:line="360" w:lineRule="auto"/>
        <w:ind w:firstLineChars="200" w:firstLine="482"/>
        <w:jc w:val="left"/>
        <w:rPr>
          <w:rFonts w:ascii="黑体" w:eastAsia="黑体" w:hAnsi="黑体"/>
          <w:sz w:val="24"/>
        </w:rPr>
      </w:pPr>
      <w:r>
        <w:rPr>
          <w:rFonts w:ascii="黑体" w:eastAsia="黑体" w:hAnsi="黑体" w:hint="eastAsia"/>
          <w:b/>
          <w:sz w:val="24"/>
        </w:rPr>
        <w:t>13</w:t>
      </w:r>
      <w:r>
        <w:rPr>
          <w:rFonts w:ascii="黑体" w:eastAsia="黑体" w:hAnsi="黑体"/>
          <w:b/>
          <w:sz w:val="24"/>
        </w:rPr>
        <w:t>违约责任</w:t>
      </w:r>
    </w:p>
    <w:p w14:paraId="74BA3C1A" w14:textId="77777777" w:rsidR="003E57A4" w:rsidRDefault="003E57A4" w:rsidP="003E57A4">
      <w:pPr>
        <w:spacing w:line="360" w:lineRule="auto"/>
        <w:ind w:firstLineChars="200" w:firstLine="480"/>
        <w:rPr>
          <w:rFonts w:ascii="宋体" w:hAnsi="宋体"/>
          <w:sz w:val="24"/>
        </w:rPr>
      </w:pPr>
      <w:r>
        <w:rPr>
          <w:rFonts w:ascii="宋体" w:hAnsi="宋体"/>
          <w:sz w:val="24"/>
        </w:rPr>
        <w:t xml:space="preserve">13.1 </w:t>
      </w:r>
      <w:r w:rsidRPr="00971CE7">
        <w:rPr>
          <w:rFonts w:ascii="宋体" w:hAnsi="宋体" w:hint="eastAsia"/>
          <w:sz w:val="24"/>
        </w:rPr>
        <w:t>甲方不能按照本合同约定时间支付乙方工程款，应承担应付未付工程款同期人民银行贷款基准利率利息损失。</w:t>
      </w:r>
    </w:p>
    <w:p w14:paraId="27A09D32" w14:textId="77777777" w:rsidR="003E57A4" w:rsidRDefault="003E57A4" w:rsidP="003E57A4">
      <w:pPr>
        <w:spacing w:line="360" w:lineRule="auto"/>
        <w:ind w:firstLineChars="200" w:firstLine="480"/>
        <w:rPr>
          <w:rFonts w:ascii="宋体" w:hAnsi="宋体"/>
          <w:sz w:val="24"/>
        </w:rPr>
      </w:pPr>
      <w:r>
        <w:rPr>
          <w:rFonts w:ascii="宋体" w:hAnsi="宋体"/>
          <w:sz w:val="24"/>
        </w:rPr>
        <w:t>13.2 乙方分包的工程项目，不得再行转包或分包，否则将无条件被认为乙方违约，由此引起的一切责任、事故和损失由乙方负责。</w:t>
      </w:r>
    </w:p>
    <w:p w14:paraId="57BB426E" w14:textId="1F1489E2" w:rsidR="003E57A4" w:rsidRPr="00971CE7" w:rsidRDefault="003E57A4" w:rsidP="003E57A4">
      <w:pPr>
        <w:pStyle w:val="TOC1"/>
        <w:spacing w:line="360" w:lineRule="auto"/>
        <w:ind w:firstLineChars="200" w:firstLine="480"/>
        <w:rPr>
          <w:rFonts w:ascii="宋体" w:hAnsi="宋体"/>
          <w:sz w:val="24"/>
        </w:rPr>
      </w:pPr>
      <w:r w:rsidRPr="00971CE7">
        <w:rPr>
          <w:rFonts w:ascii="宋体" w:hAnsi="宋体" w:hint="eastAsia"/>
          <w:sz w:val="24"/>
        </w:rPr>
        <w:t>1</w:t>
      </w:r>
      <w:r w:rsidRPr="00971CE7">
        <w:rPr>
          <w:rFonts w:ascii="宋体" w:hAnsi="宋体"/>
          <w:sz w:val="24"/>
        </w:rPr>
        <w:t xml:space="preserve">3.3 </w:t>
      </w:r>
      <w:r w:rsidRPr="00971CE7">
        <w:rPr>
          <w:rFonts w:ascii="宋体" w:hAnsi="宋体" w:hint="eastAsia"/>
          <w:sz w:val="24"/>
        </w:rPr>
        <w:t>如乙方中途提出涨价或变更合同条款的其他不合理要求，并因此而停止、部分停止施工或消极怠工的，乙方每日承担违约金</w:t>
      </w:r>
      <w:r w:rsidRPr="003E57A4">
        <w:rPr>
          <w:rFonts w:ascii="宋体" w:hAnsi="宋体" w:hint="eastAsia"/>
          <w:sz w:val="24"/>
          <w:u w:val="single"/>
        </w:rPr>
        <w:t xml:space="preserve"> 10000</w:t>
      </w:r>
      <w:r>
        <w:rPr>
          <w:rFonts w:ascii="宋体" w:hAnsi="宋体"/>
          <w:sz w:val="24"/>
        </w:rPr>
        <w:t xml:space="preserve"> </w:t>
      </w:r>
      <w:r w:rsidRPr="00971CE7">
        <w:rPr>
          <w:rFonts w:ascii="宋体" w:hAnsi="宋体" w:hint="eastAsia"/>
          <w:sz w:val="24"/>
        </w:rPr>
        <w:t xml:space="preserve"> 元；停工、部分停工或消极怠工时间超过5日，甲方有权解除合同，并由乙方承担违约责任。</w:t>
      </w:r>
    </w:p>
    <w:p w14:paraId="45F069CD" w14:textId="77777777" w:rsidR="003E57A4" w:rsidRDefault="003E57A4" w:rsidP="003E57A4">
      <w:pPr>
        <w:pStyle w:val="TOC1"/>
        <w:spacing w:line="360" w:lineRule="auto"/>
        <w:ind w:firstLineChars="200" w:firstLine="480"/>
        <w:rPr>
          <w:rFonts w:ascii="宋体" w:hAnsi="宋体"/>
          <w:sz w:val="24"/>
        </w:rPr>
      </w:pPr>
      <w:r>
        <w:rPr>
          <w:rFonts w:ascii="宋体" w:hAnsi="宋体"/>
          <w:sz w:val="24"/>
        </w:rPr>
        <w:t>13.</w:t>
      </w:r>
      <w:r>
        <w:rPr>
          <w:rFonts w:ascii="宋体" w:hAnsi="宋体" w:hint="eastAsia"/>
          <w:sz w:val="24"/>
        </w:rPr>
        <w:t>4</w:t>
      </w:r>
      <w:r>
        <w:rPr>
          <w:rFonts w:ascii="宋体" w:hAnsi="宋体"/>
          <w:sz w:val="24"/>
        </w:rPr>
        <w:t>在施工过程中经检验达不到验收规范和评定标准，不能保证工程质量，或因乙方原因造成发包人、监理人或有关部门的极大不满，则甲方有权终止合同，由此造成的损失由乙方</w:t>
      </w:r>
      <w:r>
        <w:rPr>
          <w:rFonts w:ascii="宋体" w:hAnsi="宋体" w:hint="eastAsia"/>
          <w:sz w:val="24"/>
        </w:rPr>
        <w:t>承担</w:t>
      </w:r>
      <w:r>
        <w:rPr>
          <w:rFonts w:ascii="宋体" w:hAnsi="宋体"/>
          <w:sz w:val="24"/>
        </w:rPr>
        <w:t>。</w:t>
      </w:r>
    </w:p>
    <w:p w14:paraId="3317B045" w14:textId="77777777" w:rsidR="003E57A4" w:rsidRPr="00971CE7" w:rsidRDefault="003E57A4" w:rsidP="003E57A4">
      <w:pPr>
        <w:pStyle w:val="TOC1"/>
        <w:spacing w:line="360" w:lineRule="auto"/>
        <w:ind w:firstLineChars="200" w:firstLine="480"/>
        <w:rPr>
          <w:rFonts w:ascii="宋体" w:hAnsi="宋体"/>
          <w:sz w:val="24"/>
        </w:rPr>
      </w:pPr>
      <w:r w:rsidRPr="00971CE7">
        <w:rPr>
          <w:rFonts w:ascii="宋体" w:hAnsi="宋体" w:hint="eastAsia"/>
          <w:sz w:val="24"/>
        </w:rPr>
        <w:t>1</w:t>
      </w:r>
      <w:r w:rsidRPr="00971CE7">
        <w:rPr>
          <w:rFonts w:ascii="宋体" w:hAnsi="宋体"/>
          <w:sz w:val="24"/>
        </w:rPr>
        <w:t xml:space="preserve">3.5 </w:t>
      </w:r>
      <w:r w:rsidRPr="00971CE7">
        <w:rPr>
          <w:rFonts w:ascii="宋体" w:hAnsi="宋体" w:hint="eastAsia"/>
          <w:sz w:val="24"/>
        </w:rPr>
        <w:t>如因乙方违约，甲方解除合同的，乙方除了按合同相应条款约定承担违约金或实际损失外，还需按未完工程价款的150%另外赔偿甲方因另行发包将承担的各种损失和费用。</w:t>
      </w:r>
    </w:p>
    <w:p w14:paraId="2ED215E4" w14:textId="77777777" w:rsidR="003E57A4" w:rsidRDefault="003E57A4" w:rsidP="003E57A4">
      <w:pPr>
        <w:spacing w:line="360" w:lineRule="auto"/>
        <w:ind w:firstLineChars="200" w:firstLine="480"/>
        <w:rPr>
          <w:rFonts w:ascii="宋体" w:hAnsi="宋体"/>
          <w:sz w:val="24"/>
        </w:rPr>
      </w:pPr>
      <w:r>
        <w:rPr>
          <w:rFonts w:ascii="宋体" w:hAnsi="宋体"/>
          <w:sz w:val="24"/>
        </w:rPr>
        <w:t>13.6除上一条款外，合同签订后，不经双方协商同意，任何一方不得随意变更或解除。如乙方</w:t>
      </w:r>
      <w:r>
        <w:rPr>
          <w:rFonts w:ascii="宋体" w:hAnsi="宋体" w:hint="eastAsia"/>
          <w:sz w:val="24"/>
        </w:rPr>
        <w:t>未</w:t>
      </w:r>
      <w:r>
        <w:rPr>
          <w:rFonts w:ascii="宋体" w:hAnsi="宋体"/>
          <w:sz w:val="24"/>
        </w:rPr>
        <w:t>经甲方同意，单方解除合同时，应由乙方赔偿甲方因影响施工计划造成的经济损失</w:t>
      </w:r>
      <w:r>
        <w:rPr>
          <w:rFonts w:ascii="宋体" w:hAnsi="宋体" w:hint="eastAsia"/>
          <w:sz w:val="24"/>
        </w:rPr>
        <w:t>，甲方有权没收履约保证金</w:t>
      </w:r>
      <w:r>
        <w:rPr>
          <w:rFonts w:ascii="宋体" w:hAnsi="宋体"/>
          <w:sz w:val="24"/>
        </w:rPr>
        <w:t>；如甲方中途解除合同，应赔偿乙方因此造成的经济损失。</w:t>
      </w:r>
    </w:p>
    <w:p w14:paraId="4C9EA8F7" w14:textId="77777777" w:rsidR="003E57A4" w:rsidRDefault="003E57A4" w:rsidP="003E57A4">
      <w:pPr>
        <w:spacing w:line="360" w:lineRule="auto"/>
        <w:ind w:firstLineChars="200" w:firstLine="480"/>
        <w:rPr>
          <w:rFonts w:ascii="宋体" w:hAnsi="宋体"/>
          <w:sz w:val="24"/>
        </w:rPr>
      </w:pPr>
      <w:r>
        <w:rPr>
          <w:rFonts w:ascii="宋体" w:hAnsi="宋体"/>
          <w:sz w:val="24"/>
        </w:rPr>
        <w:t xml:space="preserve">13.7 </w:t>
      </w:r>
      <w:r>
        <w:rPr>
          <w:rFonts w:ascii="宋体" w:hAnsi="宋体" w:hint="eastAsia"/>
          <w:sz w:val="24"/>
        </w:rPr>
        <w:t>因</w:t>
      </w:r>
      <w:r>
        <w:rPr>
          <w:rFonts w:ascii="宋体" w:hAnsi="宋体"/>
          <w:sz w:val="24"/>
        </w:rPr>
        <w:t>乙方原因，出现下列情况之一的，甲方有权采取认为合理的一切措施进行处理，由此引起的损失由乙方</w:t>
      </w:r>
      <w:r>
        <w:rPr>
          <w:rFonts w:ascii="宋体" w:hAnsi="宋体" w:hint="eastAsia"/>
          <w:sz w:val="24"/>
        </w:rPr>
        <w:t>承担</w:t>
      </w:r>
      <w:r>
        <w:rPr>
          <w:rFonts w:ascii="宋体" w:hAnsi="宋体"/>
          <w:sz w:val="24"/>
        </w:rPr>
        <w:t>。</w:t>
      </w:r>
    </w:p>
    <w:p w14:paraId="7DC4DD19" w14:textId="77777777" w:rsidR="003E57A4" w:rsidRDefault="003E57A4" w:rsidP="003E57A4">
      <w:pPr>
        <w:spacing w:line="360" w:lineRule="auto"/>
        <w:ind w:firstLineChars="200" w:firstLine="480"/>
        <w:rPr>
          <w:rFonts w:ascii="宋体" w:hAnsi="宋体"/>
          <w:sz w:val="24"/>
        </w:rPr>
      </w:pPr>
      <w:r>
        <w:rPr>
          <w:rFonts w:ascii="宋体" w:hAnsi="宋体"/>
          <w:sz w:val="24"/>
        </w:rPr>
        <w:t>13.7.1乙方的主要人员、机械设备及流动资金不能按时到位的</w:t>
      </w:r>
      <w:r>
        <w:rPr>
          <w:rFonts w:ascii="宋体" w:hAnsi="宋体" w:hint="eastAsia"/>
          <w:sz w:val="24"/>
        </w:rPr>
        <w:t>，严重制约了工程的施</w:t>
      </w:r>
      <w:r>
        <w:rPr>
          <w:rFonts w:ascii="宋体" w:hAnsi="宋体" w:hint="eastAsia"/>
          <w:sz w:val="24"/>
        </w:rPr>
        <w:lastRenderedPageBreak/>
        <w:t>工</w:t>
      </w:r>
      <w:r>
        <w:rPr>
          <w:rFonts w:ascii="宋体" w:hAnsi="宋体"/>
          <w:sz w:val="24"/>
        </w:rPr>
        <w:t>；</w:t>
      </w:r>
    </w:p>
    <w:p w14:paraId="04631254" w14:textId="77777777" w:rsidR="003E57A4" w:rsidRDefault="003E57A4" w:rsidP="003E57A4">
      <w:pPr>
        <w:spacing w:line="360" w:lineRule="auto"/>
        <w:ind w:firstLineChars="200" w:firstLine="480"/>
        <w:rPr>
          <w:rFonts w:ascii="宋体" w:hAnsi="宋体"/>
          <w:sz w:val="24"/>
        </w:rPr>
      </w:pPr>
      <w:r>
        <w:rPr>
          <w:rFonts w:ascii="宋体" w:hAnsi="宋体"/>
          <w:sz w:val="24"/>
        </w:rPr>
        <w:t>13.7.2进度滞后该工程总体进度计划的10％或落到工程管理曲线下线以下的；</w:t>
      </w:r>
    </w:p>
    <w:p w14:paraId="67C2D8EF" w14:textId="77777777" w:rsidR="003E57A4" w:rsidRDefault="003E57A4" w:rsidP="003E57A4">
      <w:pPr>
        <w:spacing w:line="360" w:lineRule="auto"/>
        <w:ind w:firstLineChars="200" w:firstLine="480"/>
        <w:rPr>
          <w:rFonts w:ascii="宋体" w:hAnsi="宋体"/>
          <w:sz w:val="24"/>
        </w:rPr>
      </w:pPr>
      <w:r>
        <w:rPr>
          <w:rFonts w:ascii="宋体" w:hAnsi="宋体"/>
          <w:sz w:val="24"/>
        </w:rPr>
        <w:t>13.7.3不按施工技术规范和标准要求施工，造成工程质量低劣的</w:t>
      </w:r>
      <w:r>
        <w:rPr>
          <w:rFonts w:ascii="宋体" w:hAnsi="宋体" w:hint="eastAsia"/>
          <w:sz w:val="24"/>
        </w:rPr>
        <w:t>达不到验收标准的</w:t>
      </w:r>
      <w:r>
        <w:rPr>
          <w:rFonts w:ascii="宋体" w:hAnsi="宋体"/>
          <w:sz w:val="24"/>
        </w:rPr>
        <w:t>；</w:t>
      </w:r>
    </w:p>
    <w:p w14:paraId="39094069" w14:textId="77777777" w:rsidR="003E57A4" w:rsidRDefault="003E57A4" w:rsidP="003E57A4">
      <w:pPr>
        <w:spacing w:line="360" w:lineRule="auto"/>
        <w:ind w:firstLineChars="200" w:firstLine="480"/>
        <w:rPr>
          <w:rFonts w:ascii="宋体" w:hAnsi="宋体"/>
          <w:sz w:val="24"/>
        </w:rPr>
      </w:pPr>
      <w:r>
        <w:rPr>
          <w:rFonts w:ascii="宋体" w:hAnsi="宋体"/>
          <w:sz w:val="24"/>
        </w:rPr>
        <w:t>13.7.4不遵守甲方的管理，不能</w:t>
      </w:r>
      <w:r>
        <w:rPr>
          <w:rFonts w:ascii="宋体" w:hAnsi="宋体" w:hint="eastAsia"/>
          <w:sz w:val="24"/>
        </w:rPr>
        <w:t>服从</w:t>
      </w:r>
      <w:r>
        <w:rPr>
          <w:rFonts w:ascii="宋体" w:hAnsi="宋体"/>
          <w:sz w:val="24"/>
        </w:rPr>
        <w:t>发包人和监理人的</w:t>
      </w:r>
      <w:r>
        <w:rPr>
          <w:rFonts w:ascii="宋体" w:hAnsi="宋体" w:hint="eastAsia"/>
          <w:sz w:val="24"/>
        </w:rPr>
        <w:t>指令，造成工程不能管理无法推进</w:t>
      </w:r>
      <w:r>
        <w:rPr>
          <w:rFonts w:ascii="宋体" w:hAnsi="宋体"/>
          <w:sz w:val="24"/>
        </w:rPr>
        <w:t>。</w:t>
      </w:r>
    </w:p>
    <w:p w14:paraId="32F8D217" w14:textId="77777777" w:rsidR="003E57A4" w:rsidRDefault="003E57A4" w:rsidP="003E57A4">
      <w:pPr>
        <w:spacing w:line="360" w:lineRule="auto"/>
        <w:ind w:firstLineChars="200" w:firstLine="480"/>
        <w:rPr>
          <w:rFonts w:ascii="宋体" w:hAnsi="宋体"/>
          <w:sz w:val="24"/>
        </w:rPr>
      </w:pPr>
      <w:r>
        <w:rPr>
          <w:rFonts w:ascii="宋体" w:hAnsi="宋体"/>
          <w:sz w:val="24"/>
        </w:rPr>
        <w:t>13.8乙方</w:t>
      </w:r>
      <w:r>
        <w:rPr>
          <w:rFonts w:ascii="宋体" w:hAnsi="宋体" w:hint="eastAsia"/>
          <w:sz w:val="24"/>
        </w:rPr>
        <w:t>应</w:t>
      </w:r>
      <w:r>
        <w:rPr>
          <w:rFonts w:ascii="宋体" w:hAnsi="宋体"/>
          <w:sz w:val="24"/>
        </w:rPr>
        <w:t>按</w:t>
      </w:r>
      <w:r>
        <w:rPr>
          <w:rFonts w:ascii="宋体" w:hAnsi="宋体" w:hint="eastAsia"/>
          <w:sz w:val="24"/>
        </w:rPr>
        <w:t>本</w:t>
      </w:r>
      <w:r>
        <w:rPr>
          <w:rFonts w:ascii="宋体" w:hAnsi="宋体"/>
          <w:sz w:val="24"/>
        </w:rPr>
        <w:t>合同规定的工期及质量要求完成，</w:t>
      </w:r>
      <w:r>
        <w:rPr>
          <w:rFonts w:ascii="宋体" w:hAnsi="宋体" w:hint="eastAsia"/>
          <w:sz w:val="24"/>
        </w:rPr>
        <w:t>若因乙方自身的原因延误了本分包工程的工期，造成甲方不能按合同工期交工，乙方</w:t>
      </w:r>
      <w:r>
        <w:rPr>
          <w:rFonts w:ascii="宋体" w:hAnsi="宋体"/>
          <w:sz w:val="24"/>
        </w:rPr>
        <w:t>应偿付给甲方</w:t>
      </w:r>
      <w:r>
        <w:rPr>
          <w:rFonts w:ascii="宋体" w:hAnsi="宋体" w:hint="eastAsia"/>
          <w:sz w:val="24"/>
          <w:u w:val="single"/>
        </w:rPr>
        <w:t xml:space="preserve"> </w:t>
      </w:r>
      <w:r>
        <w:rPr>
          <w:rFonts w:ascii="宋体" w:hAnsi="宋体"/>
          <w:sz w:val="24"/>
          <w:u w:val="single"/>
        </w:rPr>
        <w:t>10000</w:t>
      </w:r>
      <w:r>
        <w:rPr>
          <w:rFonts w:ascii="宋体" w:hAnsi="宋体" w:hint="eastAsia"/>
          <w:sz w:val="24"/>
          <w:u w:val="single"/>
        </w:rPr>
        <w:t xml:space="preserve"> </w:t>
      </w:r>
      <w:r>
        <w:rPr>
          <w:rFonts w:ascii="宋体" w:hAnsi="宋体"/>
          <w:sz w:val="24"/>
        </w:rPr>
        <w:t>元</w:t>
      </w:r>
      <w:r>
        <w:rPr>
          <w:rFonts w:ascii="宋体" w:hAnsi="宋体" w:hint="eastAsia"/>
          <w:sz w:val="24"/>
        </w:rPr>
        <w:t>/天</w:t>
      </w:r>
      <w:r>
        <w:rPr>
          <w:rFonts w:ascii="宋体" w:hAnsi="宋体"/>
          <w:sz w:val="24"/>
        </w:rPr>
        <w:t>的</w:t>
      </w:r>
      <w:r>
        <w:rPr>
          <w:rFonts w:ascii="宋体" w:hAnsi="宋体" w:hint="eastAsia"/>
          <w:sz w:val="24"/>
        </w:rPr>
        <w:t>逾期违约金，限额为本合同</w:t>
      </w:r>
      <w:r>
        <w:rPr>
          <w:rFonts w:ascii="宋体" w:hAnsi="宋体" w:hint="eastAsia"/>
          <w:sz w:val="24"/>
          <w:u w:val="single"/>
        </w:rPr>
        <w:t xml:space="preserve"> </w:t>
      </w:r>
      <w:r>
        <w:rPr>
          <w:rFonts w:ascii="宋体" w:hAnsi="宋体"/>
          <w:sz w:val="24"/>
          <w:u w:val="single"/>
        </w:rPr>
        <w:t>20</w:t>
      </w:r>
      <w:r>
        <w:rPr>
          <w:rFonts w:ascii="宋体" w:hAnsi="宋体" w:hint="eastAsia"/>
          <w:sz w:val="24"/>
          <w:u w:val="single"/>
        </w:rPr>
        <w:t xml:space="preserve"> </w:t>
      </w:r>
      <w:r>
        <w:rPr>
          <w:rFonts w:ascii="宋体" w:hAnsi="宋体" w:hint="eastAsia"/>
          <w:sz w:val="24"/>
        </w:rPr>
        <w:t>％的签约合同价，逾期违约金从履约保证金中扣除。</w:t>
      </w:r>
      <w:r w:rsidRPr="00005086">
        <w:rPr>
          <w:rFonts w:ascii="宋体" w:hAnsi="宋体" w:hint="eastAsia"/>
          <w:sz w:val="24"/>
        </w:rPr>
        <w:t>如甲方损失高于约定的违约金的，乙方赔偿甲方全部损失。</w:t>
      </w:r>
    </w:p>
    <w:p w14:paraId="0EA07CF2" w14:textId="77777777" w:rsidR="003E57A4" w:rsidRPr="00B60BD4" w:rsidRDefault="003E57A4" w:rsidP="003E57A4">
      <w:pPr>
        <w:spacing w:line="360" w:lineRule="auto"/>
        <w:ind w:firstLineChars="200" w:firstLine="480"/>
        <w:rPr>
          <w:rFonts w:ascii="宋体" w:hAnsi="宋体"/>
          <w:sz w:val="24"/>
        </w:rPr>
      </w:pPr>
      <w:r w:rsidRPr="00B60BD4">
        <w:rPr>
          <w:rFonts w:ascii="宋体" w:hAnsi="宋体" w:hint="eastAsia"/>
          <w:sz w:val="24"/>
        </w:rPr>
        <w:t>工程分包人不履行或不按约定履行合同的其他义务时，工程分包人应赔偿因其违约给工程承包人造成的经济损失，延误的工程分包人工作时间不予顺延。</w:t>
      </w:r>
    </w:p>
    <w:p w14:paraId="3DE6196B"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 xml:space="preserve">3.9 </w:t>
      </w:r>
      <w:r>
        <w:rPr>
          <w:rFonts w:ascii="Times New Roman" w:eastAsia="宋体" w:hAnsi="Times New Roman" w:cs="Times New Roman" w:hint="eastAsia"/>
          <w:color w:val="000000"/>
          <w:sz w:val="24"/>
          <w:szCs w:val="24"/>
        </w:rPr>
        <w:t>合同解除的，乙方作业人员及其机械设备、设施料等全部物资应在合同解除后</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日内无条件撤出工地，逾期每日承担违约金</w:t>
      </w:r>
      <w:r>
        <w:rPr>
          <w:rFonts w:ascii="Times New Roman" w:eastAsia="宋体" w:hAnsi="Times New Roman" w:cs="Times New Roman" w:hint="eastAsia"/>
          <w:color w:val="000000"/>
          <w:sz w:val="24"/>
          <w:szCs w:val="24"/>
          <w:u w:val="single"/>
        </w:rPr>
        <w:t xml:space="preserve">  2000  </w:t>
      </w:r>
      <w:r>
        <w:rPr>
          <w:rFonts w:ascii="Times New Roman" w:eastAsia="宋体" w:hAnsi="Times New Roman" w:cs="Times New Roman" w:hint="eastAsia"/>
          <w:color w:val="000000"/>
          <w:sz w:val="24"/>
          <w:szCs w:val="24"/>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3F69FEFB"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合同解除后</w:t>
      </w:r>
      <w:r>
        <w:rPr>
          <w:rFonts w:ascii="Times New Roman" w:eastAsia="宋体" w:hAnsi="Times New Roman" w:cs="Times New Roman" w:hint="eastAsia"/>
          <w:color w:val="000000"/>
          <w:sz w:val="24"/>
          <w:szCs w:val="24"/>
          <w:u w:val="single"/>
        </w:rPr>
        <w:t xml:space="preserve">  15  </w:t>
      </w:r>
      <w:r>
        <w:rPr>
          <w:rFonts w:ascii="Times New Roman" w:eastAsia="宋体" w:hAnsi="Times New Roman" w:cs="Times New Roman" w:hint="eastAsia"/>
          <w:color w:val="000000"/>
          <w:sz w:val="24"/>
          <w:szCs w:val="24"/>
        </w:rPr>
        <w:t>日内，乙方向甲方提交结算报告及完整的结算资料，甲方收到结算报告后</w:t>
      </w:r>
      <w:r>
        <w:rPr>
          <w:rFonts w:ascii="Times New Roman" w:eastAsia="宋体" w:hAnsi="Times New Roman" w:cs="Times New Roman" w:hint="eastAsia"/>
          <w:color w:val="000000"/>
          <w:sz w:val="24"/>
          <w:szCs w:val="24"/>
          <w:u w:val="single"/>
        </w:rPr>
        <w:t xml:space="preserve">  15  </w:t>
      </w:r>
      <w:r>
        <w:rPr>
          <w:rFonts w:ascii="Times New Roman" w:eastAsia="宋体" w:hAnsi="Times New Roman" w:cs="Times New Roman" w:hint="eastAsia"/>
          <w:color w:val="000000"/>
          <w:sz w:val="24"/>
          <w:szCs w:val="24"/>
        </w:rPr>
        <w:t>日内完成审核或提出修改意见。结算价款确定后，甲方仍按原合同约定的时间及比例，支付工程进度款及剩余工程款。</w:t>
      </w:r>
    </w:p>
    <w:p w14:paraId="6067A63E" w14:textId="77777777" w:rsidR="003E57A4" w:rsidRDefault="003E57A4" w:rsidP="003E57A4">
      <w:pPr>
        <w:pStyle w:val="TOC1"/>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 xml:space="preserve">3.10 </w:t>
      </w:r>
      <w:r w:rsidRPr="00971CE7">
        <w:rPr>
          <w:rFonts w:ascii="Times New Roman" w:eastAsia="宋体" w:hAnsi="Times New Roman" w:cs="Times New Roman" w:hint="eastAsia"/>
          <w:color w:val="000000"/>
          <w:sz w:val="24"/>
          <w:szCs w:val="24"/>
        </w:rPr>
        <w:t>因乙方不能按期完成某分项工程的，或其分项工程质量不符合要求且经甲方两次提出后仍未整改到符合标准的，甲方可另行安排人员施工，并按其发生的实际费用、外加</w:t>
      </w:r>
      <w:r w:rsidRPr="00971CE7">
        <w:rPr>
          <w:rFonts w:ascii="Times New Roman" w:eastAsia="宋体" w:hAnsi="Times New Roman" w:cs="Times New Roman" w:hint="eastAsia"/>
          <w:color w:val="000000"/>
          <w:sz w:val="24"/>
          <w:szCs w:val="24"/>
        </w:rPr>
        <w:t>15%</w:t>
      </w:r>
      <w:r w:rsidRPr="00971CE7">
        <w:rPr>
          <w:rFonts w:ascii="Times New Roman" w:eastAsia="宋体" w:hAnsi="Times New Roman" w:cs="Times New Roman" w:hint="eastAsia"/>
          <w:color w:val="000000"/>
          <w:sz w:val="24"/>
          <w:szCs w:val="24"/>
        </w:rPr>
        <w:t>的管理费从乙方工程款中扣除。乙方不得以第三方施工费用高于其分包价格而拒绝扣除。</w:t>
      </w:r>
    </w:p>
    <w:p w14:paraId="0361882C" w14:textId="77777777" w:rsidR="003E57A4" w:rsidRPr="00971CE7" w:rsidRDefault="003E57A4" w:rsidP="003E57A4">
      <w:pPr>
        <w:pStyle w:val="TOC1"/>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 xml:space="preserve">3.11 </w:t>
      </w:r>
      <w:r w:rsidRPr="00971CE7">
        <w:rPr>
          <w:rFonts w:ascii="Times New Roman" w:eastAsia="宋体" w:hAnsi="Times New Roman" w:cs="Times New Roman" w:hint="eastAsia"/>
          <w:color w:val="000000"/>
          <w:sz w:val="24"/>
          <w:szCs w:val="24"/>
        </w:rPr>
        <w:t>乙方不服从甲方施工管理制度或指令的（关于违章作业的指令除外），甲方有权对乙方进行罚款。该罚款应被理解为乙方应承担的违约金，有关罚款的适用情形及金额标准执行甲方的有关规定</w:t>
      </w:r>
    </w:p>
    <w:p w14:paraId="4FB1A5D3"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13</w:t>
      </w:r>
      <w:r>
        <w:rPr>
          <w:rFonts w:ascii="宋体" w:hAnsi="宋体"/>
          <w:sz w:val="24"/>
        </w:rPr>
        <w:t>.12乙方经甲方同意可以将劳务作业再分包给具有相应劳务分包资质</w:t>
      </w:r>
      <w:r>
        <w:rPr>
          <w:rFonts w:ascii="宋体" w:hAnsi="宋体" w:hint="eastAsia"/>
          <w:sz w:val="24"/>
        </w:rPr>
        <w:t>及其他按法律法规规定应持有的资格</w:t>
      </w:r>
      <w:r>
        <w:rPr>
          <w:rFonts w:ascii="宋体" w:hAnsi="宋体"/>
          <w:sz w:val="24"/>
        </w:rPr>
        <w:t>的劳务分包企业。乙方</w:t>
      </w:r>
      <w:r>
        <w:rPr>
          <w:rFonts w:ascii="宋体" w:hAnsi="宋体" w:hint="eastAsia"/>
          <w:sz w:val="24"/>
        </w:rPr>
        <w:t>采用非诚信方式或因失于考察将所分包工程再分包给不具备应有资质、资格的</w:t>
      </w:r>
      <w:r>
        <w:rPr>
          <w:rFonts w:ascii="宋体" w:hAnsi="宋体"/>
          <w:sz w:val="24"/>
        </w:rPr>
        <w:t>劳务分包企业</w:t>
      </w:r>
      <w:r>
        <w:rPr>
          <w:rFonts w:ascii="宋体" w:hAnsi="宋体" w:hint="eastAsia"/>
          <w:sz w:val="24"/>
        </w:rPr>
        <w:t>，应视为违约行为。</w:t>
      </w:r>
    </w:p>
    <w:p w14:paraId="6D335F13" w14:textId="77777777" w:rsidR="003E57A4" w:rsidRDefault="003E57A4" w:rsidP="003E57A4">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3.</w:t>
      </w:r>
      <w:r>
        <w:rPr>
          <w:rFonts w:ascii="宋体" w:hAnsi="宋体"/>
          <w:sz w:val="24"/>
        </w:rPr>
        <w:t>13 乙方应对劳务</w:t>
      </w:r>
      <w:r>
        <w:rPr>
          <w:rFonts w:ascii="宋体" w:hAnsi="宋体" w:hint="eastAsia"/>
          <w:sz w:val="24"/>
        </w:rPr>
        <w:t>分包</w:t>
      </w:r>
      <w:r>
        <w:rPr>
          <w:rFonts w:ascii="宋体" w:hAnsi="宋体"/>
          <w:sz w:val="24"/>
        </w:rPr>
        <w:t>作业的</w:t>
      </w:r>
      <w:r>
        <w:rPr>
          <w:rFonts w:ascii="宋体" w:hAnsi="宋体" w:hint="eastAsia"/>
          <w:sz w:val="24"/>
        </w:rPr>
        <w:t>进度、</w:t>
      </w:r>
      <w:r>
        <w:rPr>
          <w:rFonts w:ascii="宋体" w:hAnsi="宋体"/>
          <w:sz w:val="24"/>
        </w:rPr>
        <w:t>质量</w:t>
      </w:r>
      <w:r>
        <w:rPr>
          <w:rFonts w:ascii="宋体" w:hAnsi="宋体" w:hint="eastAsia"/>
          <w:sz w:val="24"/>
        </w:rPr>
        <w:t>、安全、文明施工</w:t>
      </w:r>
      <w:r>
        <w:rPr>
          <w:rFonts w:ascii="宋体" w:hAnsi="宋体"/>
          <w:sz w:val="24"/>
        </w:rPr>
        <w:t>等相关事宜进行</w:t>
      </w:r>
      <w:r>
        <w:rPr>
          <w:rFonts w:ascii="宋体" w:hAnsi="宋体" w:hint="eastAsia"/>
          <w:sz w:val="24"/>
        </w:rPr>
        <w:t>全面和全过程的管理与控制</w:t>
      </w:r>
      <w:r>
        <w:rPr>
          <w:rFonts w:ascii="宋体" w:hAnsi="宋体"/>
          <w:sz w:val="24"/>
        </w:rPr>
        <w:t>，并</w:t>
      </w:r>
      <w:r>
        <w:rPr>
          <w:rFonts w:ascii="宋体" w:hAnsi="宋体" w:hint="eastAsia"/>
          <w:sz w:val="24"/>
        </w:rPr>
        <w:t>对</w:t>
      </w:r>
      <w:r>
        <w:rPr>
          <w:rFonts w:ascii="宋体" w:hAnsi="宋体"/>
          <w:sz w:val="24"/>
        </w:rPr>
        <w:t>劳务</w:t>
      </w:r>
      <w:r>
        <w:rPr>
          <w:rFonts w:ascii="宋体" w:hAnsi="宋体" w:hint="eastAsia"/>
          <w:sz w:val="24"/>
        </w:rPr>
        <w:t>分包</w:t>
      </w:r>
      <w:r>
        <w:rPr>
          <w:rFonts w:ascii="宋体" w:hAnsi="宋体"/>
          <w:sz w:val="24"/>
        </w:rPr>
        <w:t>作业</w:t>
      </w:r>
      <w:r>
        <w:rPr>
          <w:rFonts w:ascii="宋体" w:hAnsi="宋体" w:hint="eastAsia"/>
          <w:sz w:val="24"/>
        </w:rPr>
        <w:t>的结果（包括但不限于乙方自身的或造成第三人的人身损害赔偿）</w:t>
      </w:r>
      <w:r>
        <w:rPr>
          <w:rFonts w:ascii="宋体" w:hAnsi="宋体"/>
          <w:sz w:val="24"/>
        </w:rPr>
        <w:t>承担</w:t>
      </w:r>
      <w:r>
        <w:rPr>
          <w:rFonts w:ascii="宋体" w:hAnsi="宋体" w:hint="eastAsia"/>
          <w:sz w:val="24"/>
        </w:rPr>
        <w:t>全部</w:t>
      </w:r>
      <w:r>
        <w:rPr>
          <w:rFonts w:ascii="宋体" w:hAnsi="宋体"/>
          <w:sz w:val="24"/>
        </w:rPr>
        <w:t>责任。</w:t>
      </w:r>
      <w:r>
        <w:rPr>
          <w:rFonts w:ascii="宋体" w:hAnsi="宋体" w:hint="eastAsia"/>
          <w:sz w:val="24"/>
        </w:rPr>
        <w:t>因劳务分包的原因致使分包合同部分或全部不能履行，由乙方向甲方承担违约责任。</w:t>
      </w:r>
    </w:p>
    <w:p w14:paraId="66D34A6B"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3.14 </w:t>
      </w:r>
      <w:r w:rsidRPr="00971CE7">
        <w:rPr>
          <w:rFonts w:ascii="宋体" w:hAnsi="宋体" w:hint="eastAsia"/>
          <w:sz w:val="24"/>
        </w:rPr>
        <w:t>一方当事人按照合同约定应承担多项违约金、赔偿款的，合并计算</w:t>
      </w:r>
      <w:r>
        <w:rPr>
          <w:rFonts w:ascii="宋体" w:hAnsi="宋体" w:hint="eastAsia"/>
          <w:sz w:val="24"/>
        </w:rPr>
        <w:t>。</w:t>
      </w:r>
    </w:p>
    <w:p w14:paraId="52DAE813"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w:t>
      </w:r>
      <w:r>
        <w:rPr>
          <w:rFonts w:ascii="宋体" w:hAnsi="宋体"/>
          <w:sz w:val="24"/>
        </w:rPr>
        <w:t xml:space="preserve">5  </w:t>
      </w:r>
      <w:r w:rsidRPr="00971CE7">
        <w:rPr>
          <w:rFonts w:ascii="宋体" w:hAnsi="宋体" w:hint="eastAsia"/>
          <w:sz w:val="24"/>
        </w:rPr>
        <w:t>乙方违约的，甲方可从当前应付款中直接扣除相应的违约金或在结算中扣减相应价款。若当前不足以扣减或当期末扣除的，甲方可在后期扣除或另行追踪。</w:t>
      </w:r>
    </w:p>
    <w:p w14:paraId="33060EC0"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4 </w:t>
      </w:r>
      <w:r w:rsidRPr="00B60BD4">
        <w:rPr>
          <w:rFonts w:ascii="宋体" w:hAnsi="宋体" w:hint="eastAsia"/>
          <w:sz w:val="24"/>
        </w:rPr>
        <w:t>合同授权</w:t>
      </w:r>
    </w:p>
    <w:p w14:paraId="0A709A2B"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.1  </w:t>
      </w:r>
      <w:r>
        <w:rPr>
          <w:rFonts w:ascii="Times New Roman" w:eastAsia="宋体" w:hAnsi="Times New Roman" w:cs="Times New Roman" w:hint="eastAsia"/>
          <w:color w:val="000000"/>
          <w:sz w:val="24"/>
          <w:szCs w:val="24"/>
        </w:rPr>
        <w:t>甲方授权项目</w:t>
      </w:r>
      <w:r>
        <w:rPr>
          <w:rFonts w:ascii="Times New Roman" w:eastAsia="宋体" w:hAnsi="Times New Roman" w:cs="Times New Roman" w:hint="eastAsia"/>
          <w:sz w:val="24"/>
          <w:szCs w:val="24"/>
        </w:rPr>
        <w:t>经理</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（身份证号码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联系电话</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）行使以下职责权限：</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全权代表甲方履行合同权利和义务。</w:t>
      </w:r>
    </w:p>
    <w:p w14:paraId="1CD722DD"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.2  </w:t>
      </w:r>
      <w:r>
        <w:rPr>
          <w:rFonts w:ascii="Times New Roman" w:eastAsia="宋体" w:hAnsi="Times New Roman" w:cs="Times New Roman" w:hint="eastAsia"/>
          <w:color w:val="000000"/>
          <w:sz w:val="24"/>
          <w:szCs w:val="24"/>
        </w:rPr>
        <w:t>乙方授权项目经理</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（身份证号码</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联系电话</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）行使以下职责权限：</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u w:val="single"/>
        </w:rPr>
        <w:t>全权代表乙方履行合同权利和义务。</w:t>
      </w:r>
    </w:p>
    <w:p w14:paraId="04613774" w14:textId="77777777" w:rsidR="003E57A4" w:rsidRDefault="003E57A4" w:rsidP="003E57A4">
      <w:pPr>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.3  </w:t>
      </w:r>
      <w:r>
        <w:rPr>
          <w:rFonts w:ascii="Times New Roman" w:eastAsia="宋体" w:hAnsi="Times New Roman" w:cs="Times New Roman" w:hint="eastAsia"/>
          <w:color w:val="000000"/>
          <w:sz w:val="24"/>
          <w:szCs w:val="24"/>
        </w:rPr>
        <w:t>未取得甲方书面授权的人员所签署的任何文件、协议，以及获得授权的人员超越书面授权范围所签署的任何文件、协议，一概无效，且甲方对此不承担任何责任。</w:t>
      </w:r>
    </w:p>
    <w:p w14:paraId="20991557" w14:textId="77777777" w:rsidR="003E57A4" w:rsidRPr="00B60BD4" w:rsidRDefault="003E57A4" w:rsidP="003E57A4">
      <w:pPr>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.4  </w:t>
      </w:r>
      <w:r>
        <w:rPr>
          <w:rFonts w:ascii="Times New Roman" w:eastAsia="宋体" w:hAnsi="Times New Roman" w:cs="Times New Roman" w:hint="eastAsia"/>
          <w:color w:val="000000"/>
          <w:sz w:val="24"/>
          <w:szCs w:val="24"/>
        </w:rPr>
        <w:t>合同履行过程中，任何一方变更合同授权，必须及时书面通知对方。</w:t>
      </w:r>
    </w:p>
    <w:p w14:paraId="2BD466ED" w14:textId="77777777" w:rsidR="003E57A4" w:rsidRDefault="003E57A4" w:rsidP="003E57A4">
      <w:pPr>
        <w:spacing w:line="360" w:lineRule="auto"/>
        <w:ind w:firstLineChars="200" w:firstLine="480"/>
        <w:rPr>
          <w:rFonts w:ascii="宋体" w:hAnsi="宋体"/>
          <w:sz w:val="24"/>
        </w:rPr>
      </w:pPr>
      <w:r>
        <w:rPr>
          <w:rFonts w:ascii="宋体" w:hAnsi="宋体"/>
          <w:sz w:val="24"/>
        </w:rPr>
        <w:t xml:space="preserve">15 </w:t>
      </w:r>
      <w:r w:rsidRPr="00B60BD4">
        <w:rPr>
          <w:rFonts w:ascii="宋体" w:hAnsi="宋体" w:hint="eastAsia"/>
          <w:sz w:val="24"/>
        </w:rPr>
        <w:t>送达</w:t>
      </w:r>
    </w:p>
    <w:p w14:paraId="0E7D4E0B"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rPr>
      </w:pPr>
      <w:r w:rsidRPr="00B60BD4">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5</w:t>
      </w:r>
      <w:r w:rsidRPr="00B60BD4">
        <w:rPr>
          <w:rFonts w:ascii="Times New Roman" w:eastAsia="宋体" w:hAnsi="Times New Roman" w:cs="Times New Roman" w:hint="eastAsia"/>
          <w:color w:val="000000"/>
          <w:sz w:val="24"/>
          <w:szCs w:val="24"/>
        </w:rPr>
        <w:t xml:space="preserve">.1  </w:t>
      </w:r>
      <w:r w:rsidRPr="00B60BD4">
        <w:rPr>
          <w:rFonts w:ascii="Times New Roman" w:eastAsia="宋体" w:hAnsi="Times New Roman" w:cs="Times New Roman" w:hint="eastAsia"/>
          <w:color w:val="000000"/>
          <w:sz w:val="24"/>
          <w:szCs w:val="24"/>
        </w:rPr>
        <w:t>乙方可按本合同第十五条约定，向有权限的甲方人员当面送达，由其签收。</w:t>
      </w:r>
    </w:p>
    <w:p w14:paraId="7827BB75"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 xml:space="preserve">.2  </w:t>
      </w:r>
      <w:r>
        <w:rPr>
          <w:rFonts w:ascii="Times New Roman" w:eastAsia="宋体" w:hAnsi="Times New Roman" w:cs="Times New Roman" w:hint="eastAsia"/>
          <w:color w:val="000000"/>
          <w:sz w:val="24"/>
          <w:szCs w:val="24"/>
        </w:rPr>
        <w:t>甲方可按以下方式向乙方送达：</w:t>
      </w:r>
    </w:p>
    <w:p w14:paraId="274F71F0"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）按本合同第十五条约定，向有权限的乙方人员当面送达，或以电话通知方式向其送达，甲方保留的语音通话记录、短信等可作为送达凭据。</w:t>
      </w:r>
    </w:p>
    <w:p w14:paraId="2DD2D689" w14:textId="77777777" w:rsidR="003E57A4" w:rsidRDefault="003E57A4" w:rsidP="003E57A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）甲方亦可按以下地址邮寄送达：</w:t>
      </w:r>
    </w:p>
    <w:p w14:paraId="0C7D1127" w14:textId="77777777" w:rsidR="003E57A4" w:rsidRDefault="003E57A4" w:rsidP="003E57A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乙</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方</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地</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址：</w:t>
      </w:r>
      <w:r>
        <w:rPr>
          <w:rFonts w:ascii="Times New Roman" w:eastAsia="宋体" w:hAnsi="Times New Roman" w:cs="Times New Roman" w:hint="eastAsia"/>
          <w:color w:val="000000"/>
          <w:sz w:val="24"/>
          <w:szCs w:val="24"/>
          <w:u w:val="single"/>
        </w:rPr>
        <w:t xml:space="preserve">                                                        </w:t>
      </w:r>
    </w:p>
    <w:p w14:paraId="3507AE4E" w14:textId="77777777" w:rsidR="003E57A4" w:rsidRDefault="003E57A4" w:rsidP="003E57A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邮</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编：</w:t>
      </w:r>
      <w:r>
        <w:rPr>
          <w:rFonts w:ascii="Times New Roman" w:eastAsia="宋体" w:hAnsi="Times New Roman" w:cs="Times New Roman" w:hint="eastAsia"/>
          <w:color w:val="000000"/>
          <w:sz w:val="24"/>
          <w:szCs w:val="24"/>
          <w:u w:val="single"/>
        </w:rPr>
        <w:t xml:space="preserve">                                                        </w:t>
      </w:r>
    </w:p>
    <w:p w14:paraId="02B6B577" w14:textId="77777777" w:rsidR="003E57A4" w:rsidRDefault="003E57A4" w:rsidP="003E57A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收</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件</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r>
        <w:rPr>
          <w:rFonts w:ascii="Times New Roman" w:eastAsia="宋体" w:hAnsi="Times New Roman" w:cs="Times New Roman" w:hint="eastAsia"/>
          <w:color w:val="000000"/>
          <w:sz w:val="24"/>
          <w:szCs w:val="24"/>
          <w:u w:val="single"/>
        </w:rPr>
        <w:t xml:space="preserve">                                                       </w:t>
      </w:r>
    </w:p>
    <w:p w14:paraId="365C4284" w14:textId="77777777" w:rsidR="003E57A4" w:rsidRDefault="003E57A4" w:rsidP="003E57A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收件人电话：</w:t>
      </w:r>
      <w:r>
        <w:rPr>
          <w:rFonts w:ascii="Times New Roman" w:eastAsia="宋体" w:hAnsi="Times New Roman" w:cs="Times New Roman" w:hint="eastAsia"/>
          <w:color w:val="000000"/>
          <w:sz w:val="24"/>
          <w:szCs w:val="24"/>
          <w:u w:val="single"/>
        </w:rPr>
        <w:t xml:space="preserve">                                                        </w:t>
      </w:r>
    </w:p>
    <w:p w14:paraId="0C7082D9" w14:textId="77777777" w:rsidR="003E57A4" w:rsidRPr="00B60BD4" w:rsidRDefault="003E57A4" w:rsidP="003E57A4">
      <w:pPr>
        <w:spacing w:line="348"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 xml:space="preserve">.3  </w:t>
      </w:r>
      <w:r>
        <w:rPr>
          <w:rFonts w:ascii="Times New Roman" w:eastAsia="宋体" w:hAnsi="Times New Roman" w:cs="Times New Roman" w:hint="eastAsia"/>
          <w:color w:val="000000"/>
          <w:sz w:val="24"/>
          <w:szCs w:val="24"/>
        </w:rPr>
        <w:t>一方送达方式如发生变更，应及时书面通知对方，否则责任自负。</w:t>
      </w:r>
    </w:p>
    <w:p w14:paraId="53586E7C" w14:textId="77777777" w:rsidR="003E57A4" w:rsidRDefault="003E57A4" w:rsidP="003E57A4">
      <w:pPr>
        <w:spacing w:line="360" w:lineRule="auto"/>
        <w:ind w:firstLineChars="200" w:firstLine="482"/>
        <w:jc w:val="left"/>
        <w:rPr>
          <w:rFonts w:ascii="黑体" w:eastAsia="黑体" w:hAnsi="黑体"/>
          <w:b/>
          <w:sz w:val="24"/>
        </w:rPr>
      </w:pPr>
      <w:r>
        <w:rPr>
          <w:rFonts w:ascii="黑体" w:eastAsia="黑体" w:hAnsi="黑体" w:hint="eastAsia"/>
          <w:b/>
          <w:sz w:val="24"/>
        </w:rPr>
        <w:t>1</w:t>
      </w:r>
      <w:r>
        <w:rPr>
          <w:rFonts w:ascii="黑体" w:eastAsia="黑体" w:hAnsi="黑体"/>
          <w:b/>
          <w:sz w:val="24"/>
        </w:rPr>
        <w:t>6</w:t>
      </w:r>
      <w:r>
        <w:rPr>
          <w:rFonts w:ascii="黑体" w:eastAsia="黑体" w:hAnsi="黑体" w:hint="eastAsia"/>
          <w:b/>
          <w:sz w:val="24"/>
        </w:rPr>
        <w:t xml:space="preserve"> </w:t>
      </w:r>
      <w:r>
        <w:rPr>
          <w:rFonts w:ascii="黑体" w:eastAsia="黑体" w:hAnsi="黑体"/>
          <w:b/>
          <w:sz w:val="24"/>
        </w:rPr>
        <w:t>附则</w:t>
      </w:r>
    </w:p>
    <w:p w14:paraId="029378F9" w14:textId="77777777" w:rsidR="003E57A4" w:rsidRDefault="003E57A4" w:rsidP="003E57A4">
      <w:pPr>
        <w:spacing w:line="360" w:lineRule="auto"/>
        <w:ind w:firstLineChars="200" w:firstLine="480"/>
        <w:rPr>
          <w:rFonts w:ascii="宋体" w:hAnsi="宋体"/>
          <w:sz w:val="24"/>
        </w:rPr>
      </w:pPr>
      <w:r>
        <w:rPr>
          <w:rFonts w:ascii="宋体" w:hAnsi="宋体"/>
          <w:sz w:val="24"/>
        </w:rPr>
        <w:t>16.1合同生效：本合同经甲乙双方</w:t>
      </w:r>
      <w:r>
        <w:rPr>
          <w:rFonts w:ascii="宋体" w:hAnsi="宋体" w:hint="eastAsia"/>
          <w:sz w:val="24"/>
        </w:rPr>
        <w:t>签字盖章</w:t>
      </w:r>
      <w:r>
        <w:rPr>
          <w:rFonts w:ascii="宋体" w:hAnsi="宋体"/>
          <w:sz w:val="24"/>
        </w:rPr>
        <w:t>之日起生效。</w:t>
      </w:r>
    </w:p>
    <w:p w14:paraId="6E94877A" w14:textId="77777777" w:rsidR="003E57A4" w:rsidRDefault="003E57A4" w:rsidP="003E57A4">
      <w:pPr>
        <w:spacing w:line="360" w:lineRule="auto"/>
        <w:ind w:firstLineChars="200" w:firstLine="480"/>
        <w:rPr>
          <w:rFonts w:ascii="宋体" w:hAnsi="宋体"/>
          <w:sz w:val="24"/>
        </w:rPr>
      </w:pPr>
      <w:r>
        <w:rPr>
          <w:rFonts w:ascii="宋体" w:hAnsi="宋体"/>
          <w:sz w:val="24"/>
        </w:rPr>
        <w:t>16.2合同终止</w:t>
      </w:r>
      <w:r>
        <w:rPr>
          <w:rFonts w:ascii="宋体" w:hAnsi="宋体" w:hint="eastAsia"/>
          <w:sz w:val="24"/>
        </w:rPr>
        <w:t>和解除</w:t>
      </w:r>
    </w:p>
    <w:p w14:paraId="531E34CE"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.2.1合同终止</w:t>
      </w:r>
      <w:r>
        <w:rPr>
          <w:rFonts w:ascii="宋体" w:hAnsi="宋体"/>
          <w:sz w:val="24"/>
        </w:rPr>
        <w:t>日期：在全部工程竣工，办理竣工验收款项结清后失效。</w:t>
      </w:r>
      <w:r>
        <w:rPr>
          <w:rFonts w:ascii="宋体" w:hAnsi="宋体" w:hint="eastAsia"/>
          <w:sz w:val="24"/>
        </w:rPr>
        <w:t>但不免除双</w:t>
      </w:r>
      <w:r>
        <w:rPr>
          <w:rFonts w:ascii="宋体" w:hAnsi="宋体" w:hint="eastAsia"/>
          <w:sz w:val="24"/>
        </w:rPr>
        <w:lastRenderedPageBreak/>
        <w:t>方约定的乙方应当承担的保修责任等义务，</w:t>
      </w:r>
      <w:r>
        <w:rPr>
          <w:rFonts w:ascii="宋体" w:hAnsi="宋体"/>
          <w:sz w:val="24"/>
        </w:rPr>
        <w:t>甲方乙方应遵循诚实信用原则，履行通知、协助、保密等义务。</w:t>
      </w:r>
    </w:p>
    <w:p w14:paraId="48DC9961" w14:textId="77777777" w:rsidR="003E57A4" w:rsidRPr="00005086" w:rsidRDefault="003E57A4" w:rsidP="003E57A4">
      <w:pPr>
        <w:spacing w:line="360" w:lineRule="auto"/>
        <w:ind w:leftChars="228" w:left="479"/>
        <w:rPr>
          <w:rFonts w:ascii="宋体" w:hAnsi="宋体"/>
          <w:b/>
          <w:bCs/>
          <w:sz w:val="24"/>
        </w:rPr>
      </w:pPr>
      <w:r>
        <w:rPr>
          <w:rFonts w:ascii="宋体" w:hAnsi="宋体" w:hint="eastAsia"/>
          <w:sz w:val="24"/>
        </w:rPr>
        <w:t>1</w:t>
      </w:r>
      <w:r>
        <w:rPr>
          <w:rFonts w:ascii="宋体" w:hAnsi="宋体"/>
          <w:sz w:val="24"/>
        </w:rPr>
        <w:t>6</w:t>
      </w:r>
      <w:r>
        <w:rPr>
          <w:rFonts w:ascii="宋体" w:hAnsi="宋体" w:hint="eastAsia"/>
          <w:sz w:val="24"/>
        </w:rPr>
        <w:t xml:space="preserve">.2.2 </w:t>
      </w:r>
      <w:r>
        <w:rPr>
          <w:rFonts w:ascii="宋体" w:hAnsi="宋体"/>
          <w:sz w:val="24"/>
        </w:rPr>
        <w:t>合同解除</w:t>
      </w:r>
      <w:r>
        <w:rPr>
          <w:rFonts w:ascii="宋体" w:hAnsi="宋体"/>
          <w:color w:val="FF0000"/>
          <w:sz w:val="24"/>
        </w:rPr>
        <w:br/>
      </w:r>
      <w:r w:rsidRPr="00005086">
        <w:rPr>
          <w:rFonts w:ascii="宋体" w:hAnsi="宋体" w:hint="eastAsia"/>
          <w:b/>
          <w:bCs/>
          <w:sz w:val="24"/>
        </w:rPr>
        <w:t>1</w:t>
      </w:r>
      <w:r>
        <w:rPr>
          <w:rFonts w:ascii="宋体" w:hAnsi="宋体"/>
          <w:b/>
          <w:bCs/>
          <w:sz w:val="24"/>
        </w:rPr>
        <w:t>6</w:t>
      </w:r>
      <w:r w:rsidRPr="00005086">
        <w:rPr>
          <w:rFonts w:ascii="宋体" w:hAnsi="宋体" w:hint="eastAsia"/>
          <w:b/>
          <w:bCs/>
          <w:sz w:val="24"/>
        </w:rPr>
        <w:t>.2.2.</w:t>
      </w:r>
      <w:r w:rsidRPr="00005086">
        <w:rPr>
          <w:rFonts w:ascii="宋体" w:hAnsi="宋体"/>
          <w:b/>
          <w:bCs/>
          <w:sz w:val="24"/>
        </w:rPr>
        <w:t>1如在乙方没有全面履行分包合同义务之前，</w:t>
      </w:r>
      <w:r w:rsidRPr="00005086">
        <w:rPr>
          <w:rFonts w:ascii="宋体" w:hAnsi="宋体" w:hint="eastAsia"/>
          <w:b/>
          <w:bCs/>
          <w:sz w:val="24"/>
        </w:rPr>
        <w:t>（</w:t>
      </w:r>
      <w:r w:rsidRPr="00005086">
        <w:rPr>
          <w:rFonts w:ascii="宋体" w:hAnsi="宋体"/>
          <w:b/>
          <w:bCs/>
          <w:sz w:val="24"/>
        </w:rPr>
        <w:t>总</w:t>
      </w:r>
      <w:r w:rsidRPr="00005086">
        <w:rPr>
          <w:rFonts w:ascii="宋体" w:hAnsi="宋体" w:hint="eastAsia"/>
          <w:b/>
          <w:bCs/>
          <w:sz w:val="24"/>
        </w:rPr>
        <w:t>）承</w:t>
      </w:r>
      <w:r w:rsidRPr="00005086">
        <w:rPr>
          <w:rFonts w:ascii="宋体" w:hAnsi="宋体"/>
          <w:b/>
          <w:bCs/>
          <w:sz w:val="24"/>
        </w:rPr>
        <w:t>包合同解除，则甲方应</w:t>
      </w:r>
    </w:p>
    <w:p w14:paraId="51F4F036" w14:textId="77777777" w:rsidR="003E57A4" w:rsidRPr="00005086" w:rsidRDefault="003E57A4" w:rsidP="003E57A4">
      <w:pPr>
        <w:spacing w:line="360" w:lineRule="auto"/>
        <w:rPr>
          <w:rFonts w:ascii="宋体" w:hAnsi="宋体"/>
          <w:b/>
          <w:bCs/>
          <w:sz w:val="24"/>
        </w:rPr>
      </w:pPr>
      <w:r w:rsidRPr="00005086">
        <w:rPr>
          <w:rFonts w:ascii="宋体" w:hAnsi="宋体"/>
          <w:b/>
          <w:bCs/>
          <w:sz w:val="24"/>
        </w:rPr>
        <w:t>及时通知乙方解除分包合同，乙方接到通知后应</w:t>
      </w:r>
      <w:r w:rsidRPr="00005086">
        <w:rPr>
          <w:rFonts w:ascii="宋体" w:hAnsi="宋体" w:hint="eastAsia"/>
          <w:b/>
          <w:bCs/>
          <w:sz w:val="24"/>
        </w:rPr>
        <w:t>在</w:t>
      </w:r>
      <w:r w:rsidRPr="00005086">
        <w:rPr>
          <w:rFonts w:ascii="宋体" w:hAnsi="宋体" w:hint="eastAsia"/>
          <w:b/>
          <w:bCs/>
          <w:sz w:val="24"/>
          <w:u w:val="single"/>
        </w:rPr>
        <w:t xml:space="preserve">  </w:t>
      </w:r>
      <w:r>
        <w:rPr>
          <w:rFonts w:ascii="宋体" w:hAnsi="宋体"/>
          <w:b/>
          <w:bCs/>
          <w:sz w:val="24"/>
          <w:u w:val="single"/>
        </w:rPr>
        <w:t>7</w:t>
      </w:r>
      <w:r w:rsidRPr="00005086">
        <w:rPr>
          <w:rFonts w:ascii="宋体" w:hAnsi="宋体" w:hint="eastAsia"/>
          <w:b/>
          <w:bCs/>
          <w:sz w:val="24"/>
          <w:u w:val="single"/>
        </w:rPr>
        <w:t xml:space="preserve">  </w:t>
      </w:r>
      <w:r w:rsidRPr="00005086">
        <w:rPr>
          <w:rFonts w:ascii="宋体" w:hAnsi="宋体" w:hint="eastAsia"/>
          <w:b/>
          <w:bCs/>
          <w:sz w:val="24"/>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sidRPr="00005086">
        <w:rPr>
          <w:rFonts w:ascii="宋体" w:hAnsi="宋体"/>
          <w:b/>
          <w:bCs/>
          <w:sz w:val="24"/>
        </w:rPr>
        <w:br/>
      </w:r>
      <w:r w:rsidRPr="00005086">
        <w:rPr>
          <w:rFonts w:ascii="宋体" w:hAnsi="宋体" w:hint="eastAsia"/>
          <w:b/>
          <w:bCs/>
          <w:sz w:val="24"/>
        </w:rPr>
        <w:t xml:space="preserve">    1</w:t>
      </w:r>
      <w:r>
        <w:rPr>
          <w:rFonts w:ascii="宋体" w:hAnsi="宋体"/>
          <w:b/>
          <w:bCs/>
          <w:sz w:val="24"/>
        </w:rPr>
        <w:t>6</w:t>
      </w:r>
      <w:r w:rsidRPr="00005086">
        <w:rPr>
          <w:rFonts w:ascii="宋体" w:hAnsi="宋体" w:hint="eastAsia"/>
          <w:b/>
          <w:bCs/>
          <w:sz w:val="24"/>
        </w:rPr>
        <w:t xml:space="preserve">.2.2.2 </w:t>
      </w:r>
      <w:r w:rsidRPr="00005086">
        <w:rPr>
          <w:rFonts w:ascii="宋体" w:hAnsi="宋体"/>
          <w:b/>
          <w:bCs/>
          <w:sz w:val="24"/>
        </w:rPr>
        <w:t>因本合同第</w:t>
      </w:r>
      <w:r w:rsidRPr="00005086">
        <w:rPr>
          <w:rFonts w:ascii="宋体" w:hAnsi="宋体" w:hint="eastAsia"/>
          <w:b/>
          <w:bCs/>
          <w:sz w:val="24"/>
        </w:rPr>
        <w:t>1</w:t>
      </w:r>
      <w:r>
        <w:rPr>
          <w:rFonts w:ascii="宋体" w:hAnsi="宋体"/>
          <w:b/>
          <w:bCs/>
          <w:sz w:val="24"/>
        </w:rPr>
        <w:t>6</w:t>
      </w:r>
      <w:r w:rsidRPr="00005086">
        <w:rPr>
          <w:rFonts w:ascii="宋体" w:hAnsi="宋体" w:hint="eastAsia"/>
          <w:b/>
          <w:bCs/>
          <w:sz w:val="24"/>
        </w:rPr>
        <w:t>.2.2.</w:t>
      </w:r>
      <w:r w:rsidRPr="00005086">
        <w:rPr>
          <w:rFonts w:ascii="宋体" w:hAnsi="宋体"/>
          <w:b/>
          <w:bCs/>
          <w:sz w:val="24"/>
        </w:rPr>
        <w:t>1款原因终止分包合同，乙方可以得到</w:t>
      </w:r>
      <w:r w:rsidRPr="00005086">
        <w:rPr>
          <w:rFonts w:ascii="宋体" w:hAnsi="宋体" w:hint="eastAsia"/>
          <w:b/>
          <w:bCs/>
          <w:sz w:val="24"/>
        </w:rPr>
        <w:t>：经验收合格的</w:t>
      </w:r>
      <w:r w:rsidRPr="00005086">
        <w:rPr>
          <w:rFonts w:ascii="宋体" w:hAnsi="宋体"/>
          <w:b/>
          <w:bCs/>
          <w:sz w:val="24"/>
        </w:rPr>
        <w:t>已完工程</w:t>
      </w:r>
      <w:r w:rsidRPr="00005086">
        <w:rPr>
          <w:rFonts w:ascii="宋体" w:hAnsi="宋体" w:hint="eastAsia"/>
          <w:b/>
          <w:bCs/>
          <w:sz w:val="24"/>
        </w:rPr>
        <w:t>的相应</w:t>
      </w:r>
      <w:r w:rsidRPr="00005086">
        <w:rPr>
          <w:rFonts w:ascii="宋体" w:hAnsi="宋体"/>
          <w:b/>
          <w:bCs/>
          <w:sz w:val="24"/>
        </w:rPr>
        <w:t>价款</w:t>
      </w:r>
      <w:r w:rsidRPr="00005086">
        <w:rPr>
          <w:rFonts w:ascii="宋体" w:hAnsi="宋体" w:hint="eastAsia"/>
          <w:b/>
          <w:bCs/>
          <w:sz w:val="24"/>
        </w:rPr>
        <w:t>。</w:t>
      </w:r>
      <w:r w:rsidRPr="00005086">
        <w:rPr>
          <w:rFonts w:ascii="宋体" w:hAnsi="宋体"/>
          <w:b/>
          <w:bCs/>
          <w:sz w:val="24"/>
        </w:rPr>
        <w:t>如</w:t>
      </w:r>
      <w:r w:rsidRPr="00005086">
        <w:rPr>
          <w:rFonts w:ascii="宋体" w:hAnsi="宋体" w:hint="eastAsia"/>
          <w:b/>
          <w:bCs/>
          <w:sz w:val="24"/>
        </w:rPr>
        <w:t>果</w:t>
      </w:r>
      <w:r w:rsidRPr="00005086">
        <w:rPr>
          <w:rFonts w:ascii="宋体" w:hAnsi="宋体"/>
          <w:b/>
          <w:bCs/>
          <w:sz w:val="24"/>
        </w:rPr>
        <w:t>本合同第</w:t>
      </w:r>
      <w:r w:rsidRPr="00005086">
        <w:rPr>
          <w:rFonts w:ascii="宋体" w:hAnsi="宋体" w:hint="eastAsia"/>
          <w:b/>
          <w:bCs/>
          <w:sz w:val="24"/>
        </w:rPr>
        <w:t>1</w:t>
      </w:r>
      <w:r>
        <w:rPr>
          <w:rFonts w:ascii="宋体" w:hAnsi="宋体"/>
          <w:b/>
          <w:bCs/>
          <w:sz w:val="24"/>
        </w:rPr>
        <w:t>6</w:t>
      </w:r>
      <w:r w:rsidRPr="00005086">
        <w:rPr>
          <w:rFonts w:ascii="宋体" w:hAnsi="宋体" w:hint="eastAsia"/>
          <w:b/>
          <w:bCs/>
          <w:sz w:val="24"/>
        </w:rPr>
        <w:t>.2.2.</w:t>
      </w:r>
      <w:r w:rsidRPr="00005086">
        <w:rPr>
          <w:rFonts w:ascii="宋体" w:hAnsi="宋体"/>
          <w:b/>
          <w:bCs/>
          <w:sz w:val="24"/>
        </w:rPr>
        <w:t>1款约定的</w:t>
      </w:r>
      <w:r w:rsidRPr="00005086">
        <w:rPr>
          <w:rFonts w:ascii="宋体" w:hAnsi="宋体" w:hint="eastAsia"/>
          <w:b/>
          <w:bCs/>
          <w:sz w:val="24"/>
        </w:rPr>
        <w:t>（</w:t>
      </w:r>
      <w:r w:rsidRPr="00005086">
        <w:rPr>
          <w:rFonts w:ascii="宋体" w:hAnsi="宋体"/>
          <w:b/>
          <w:bCs/>
          <w:sz w:val="24"/>
        </w:rPr>
        <w:t>总</w:t>
      </w:r>
      <w:r w:rsidRPr="00005086">
        <w:rPr>
          <w:rFonts w:ascii="宋体" w:hAnsi="宋体" w:hint="eastAsia"/>
          <w:b/>
          <w:bCs/>
          <w:sz w:val="24"/>
        </w:rPr>
        <w:t>）承</w:t>
      </w:r>
      <w:r w:rsidRPr="00005086">
        <w:rPr>
          <w:rFonts w:ascii="宋体" w:hAnsi="宋体"/>
          <w:b/>
          <w:bCs/>
          <w:sz w:val="24"/>
        </w:rPr>
        <w:t>包合同终止是因为乙方的违约</w:t>
      </w:r>
      <w:r w:rsidRPr="00005086">
        <w:rPr>
          <w:rFonts w:ascii="宋体" w:hAnsi="宋体" w:hint="eastAsia"/>
          <w:b/>
          <w:bCs/>
          <w:sz w:val="24"/>
        </w:rPr>
        <w:t>造成的</w:t>
      </w:r>
      <w:r w:rsidRPr="00005086">
        <w:rPr>
          <w:rFonts w:ascii="宋体" w:hAnsi="宋体"/>
          <w:b/>
          <w:bCs/>
          <w:sz w:val="24"/>
        </w:rPr>
        <w:t>，</w:t>
      </w:r>
      <w:r w:rsidRPr="00005086">
        <w:rPr>
          <w:rFonts w:ascii="宋体" w:hAnsi="宋体" w:hint="eastAsia"/>
          <w:b/>
          <w:bCs/>
          <w:sz w:val="24"/>
        </w:rPr>
        <w:t>乙方应承担相关的违约责任并向甲方赔偿因（总）承包合同终止所造成的损失。</w:t>
      </w:r>
    </w:p>
    <w:p w14:paraId="3CB01684" w14:textId="77777777" w:rsidR="003E57A4" w:rsidRPr="00005086" w:rsidRDefault="003E57A4" w:rsidP="003E57A4">
      <w:pPr>
        <w:spacing w:line="360" w:lineRule="auto"/>
        <w:rPr>
          <w:rFonts w:ascii="宋体" w:hAnsi="宋体"/>
          <w:b/>
          <w:bCs/>
          <w:sz w:val="24"/>
        </w:rPr>
      </w:pPr>
      <w:r w:rsidRPr="00005086">
        <w:rPr>
          <w:rFonts w:ascii="宋体" w:hAnsi="宋体" w:hint="eastAsia"/>
          <w:b/>
          <w:bCs/>
          <w:sz w:val="24"/>
        </w:rPr>
        <w:t xml:space="preserve">    1</w:t>
      </w:r>
      <w:r>
        <w:rPr>
          <w:rFonts w:ascii="宋体" w:hAnsi="宋体"/>
          <w:b/>
          <w:bCs/>
          <w:sz w:val="24"/>
        </w:rPr>
        <w:t>6</w:t>
      </w:r>
      <w:r w:rsidRPr="00005086">
        <w:rPr>
          <w:rFonts w:ascii="宋体" w:hAnsi="宋体" w:hint="eastAsia"/>
          <w:b/>
          <w:bCs/>
          <w:sz w:val="24"/>
        </w:rPr>
        <w:t>.2.2.3 一方违约导致合同无法继续履行，守约方有权要求解除合同，同时向违约方主张因违约造成损失赔偿的权利。</w:t>
      </w:r>
    </w:p>
    <w:p w14:paraId="4A5CAA0F" w14:textId="77777777" w:rsidR="003E57A4" w:rsidRDefault="003E57A4" w:rsidP="003E57A4">
      <w:pPr>
        <w:spacing w:line="360" w:lineRule="auto"/>
        <w:ind w:firstLineChars="200" w:firstLine="480"/>
        <w:rPr>
          <w:rFonts w:ascii="宋体" w:hAnsi="宋体"/>
          <w:sz w:val="24"/>
        </w:rPr>
      </w:pPr>
      <w:r>
        <w:rPr>
          <w:rFonts w:ascii="宋体" w:hAnsi="宋体"/>
          <w:sz w:val="24"/>
        </w:rPr>
        <w:t>16.3本合同发生纠纷时，甲乙双方应及时协商解决。若协商不成时，可按以下第</w:t>
      </w:r>
      <w:r>
        <w:rPr>
          <w:rFonts w:ascii="宋体" w:hAnsi="宋体" w:hint="eastAsia"/>
          <w:sz w:val="24"/>
          <w:u w:val="single"/>
        </w:rPr>
        <w:t xml:space="preserve"> b </w:t>
      </w:r>
      <w:r>
        <w:rPr>
          <w:rFonts w:ascii="宋体" w:hAnsi="宋体"/>
          <w:sz w:val="24"/>
        </w:rPr>
        <w:t>项解决：(a)向工程所在地经济合同仲裁委员会申请仲裁，(b)向</w:t>
      </w:r>
      <w:r>
        <w:rPr>
          <w:rFonts w:ascii="宋体" w:hAnsi="宋体" w:hint="eastAsia"/>
          <w:sz w:val="24"/>
        </w:rPr>
        <w:t>甲方所在地</w:t>
      </w:r>
      <w:r>
        <w:rPr>
          <w:rFonts w:ascii="宋体" w:hAnsi="宋体"/>
          <w:sz w:val="24"/>
        </w:rPr>
        <w:t>人民法院起诉。</w:t>
      </w:r>
    </w:p>
    <w:p w14:paraId="5FF4CEB3" w14:textId="77777777" w:rsidR="003E57A4" w:rsidRDefault="003E57A4" w:rsidP="003E57A4">
      <w:pPr>
        <w:spacing w:line="360" w:lineRule="auto"/>
        <w:ind w:firstLineChars="200" w:firstLine="480"/>
        <w:rPr>
          <w:rFonts w:ascii="宋体" w:hAnsi="宋体"/>
          <w:sz w:val="24"/>
        </w:rPr>
      </w:pPr>
      <w:r>
        <w:rPr>
          <w:rFonts w:ascii="宋体" w:hAnsi="宋体"/>
          <w:sz w:val="24"/>
        </w:rPr>
        <w:t>16.</w:t>
      </w:r>
      <w:r>
        <w:rPr>
          <w:rFonts w:ascii="宋体" w:hAnsi="宋体" w:hint="eastAsia"/>
          <w:sz w:val="24"/>
        </w:rPr>
        <w:t>4</w:t>
      </w:r>
      <w:r w:rsidRPr="00B60BD4">
        <w:rPr>
          <w:rFonts w:ascii="宋体" w:hAnsi="宋体"/>
          <w:b/>
          <w:bCs/>
          <w:sz w:val="24"/>
        </w:rPr>
        <w:t>本合同一式</w:t>
      </w:r>
      <w:r w:rsidRPr="00B60BD4">
        <w:rPr>
          <w:rFonts w:ascii="宋体" w:hAnsi="宋体"/>
          <w:b/>
          <w:bCs/>
          <w:sz w:val="24"/>
          <w:u w:val="single"/>
        </w:rPr>
        <w:t xml:space="preserve">  </w:t>
      </w:r>
      <w:r w:rsidRPr="00B60BD4">
        <w:rPr>
          <w:rFonts w:ascii="宋体" w:hAnsi="宋体" w:hint="eastAsia"/>
          <w:b/>
          <w:bCs/>
          <w:sz w:val="24"/>
          <w:u w:val="single"/>
        </w:rPr>
        <w:t xml:space="preserve"> 陆 </w:t>
      </w:r>
      <w:r w:rsidRPr="00B60BD4">
        <w:rPr>
          <w:rFonts w:ascii="宋体" w:hAnsi="宋体"/>
          <w:b/>
          <w:bCs/>
          <w:sz w:val="24"/>
          <w:u w:val="single"/>
        </w:rPr>
        <w:t xml:space="preserve"> </w:t>
      </w:r>
      <w:r w:rsidRPr="00B60BD4">
        <w:rPr>
          <w:rFonts w:ascii="宋体" w:hAnsi="宋体"/>
          <w:b/>
          <w:bCs/>
          <w:sz w:val="24"/>
        </w:rPr>
        <w:t>份，甲</w:t>
      </w:r>
      <w:r w:rsidRPr="00B60BD4">
        <w:rPr>
          <w:rFonts w:ascii="宋体" w:hAnsi="宋体" w:hint="eastAsia"/>
          <w:b/>
          <w:bCs/>
          <w:sz w:val="24"/>
        </w:rPr>
        <w:t>方</w:t>
      </w:r>
      <w:r w:rsidRPr="00B60BD4">
        <w:rPr>
          <w:rFonts w:ascii="宋体" w:hAnsi="宋体"/>
          <w:b/>
          <w:bCs/>
          <w:sz w:val="24"/>
        </w:rPr>
        <w:t>执</w:t>
      </w:r>
      <w:r w:rsidRPr="00B60BD4">
        <w:rPr>
          <w:rFonts w:ascii="宋体" w:hAnsi="宋体" w:hint="eastAsia"/>
          <w:b/>
          <w:bCs/>
          <w:sz w:val="24"/>
          <w:u w:val="single"/>
        </w:rPr>
        <w:t xml:space="preserve">  肆 </w:t>
      </w:r>
      <w:r w:rsidRPr="00B60BD4">
        <w:rPr>
          <w:rFonts w:ascii="宋体" w:hAnsi="宋体" w:hint="eastAsia"/>
          <w:b/>
          <w:bCs/>
          <w:sz w:val="24"/>
        </w:rPr>
        <w:t>份，乙方执</w:t>
      </w:r>
      <w:r w:rsidRPr="00B60BD4">
        <w:rPr>
          <w:rFonts w:ascii="宋体" w:hAnsi="宋体" w:hint="eastAsia"/>
          <w:b/>
          <w:bCs/>
          <w:sz w:val="24"/>
          <w:u w:val="single"/>
        </w:rPr>
        <w:t xml:space="preserve">  贰   </w:t>
      </w:r>
      <w:r w:rsidRPr="00B60BD4">
        <w:rPr>
          <w:rFonts w:ascii="宋体" w:hAnsi="宋体" w:hint="eastAsia"/>
          <w:b/>
          <w:bCs/>
          <w:sz w:val="24"/>
        </w:rPr>
        <w:t>份</w:t>
      </w:r>
      <w:r>
        <w:rPr>
          <w:rFonts w:ascii="宋体" w:hAnsi="宋体"/>
          <w:sz w:val="24"/>
        </w:rPr>
        <w:t>。</w:t>
      </w:r>
    </w:p>
    <w:p w14:paraId="4DAA8D48" w14:textId="77777777" w:rsidR="003E57A4" w:rsidRDefault="003E57A4" w:rsidP="003E57A4">
      <w:pPr>
        <w:spacing w:line="360" w:lineRule="auto"/>
        <w:ind w:firstLineChars="200" w:firstLine="480"/>
        <w:rPr>
          <w:rFonts w:ascii="宋体" w:hAnsi="宋体"/>
          <w:sz w:val="24"/>
        </w:rPr>
      </w:pPr>
      <w:r>
        <w:rPr>
          <w:rFonts w:ascii="宋体" w:hAnsi="宋体"/>
          <w:sz w:val="24"/>
        </w:rPr>
        <w:t>16.</w:t>
      </w:r>
      <w:r>
        <w:rPr>
          <w:rFonts w:ascii="宋体" w:hAnsi="宋体" w:hint="eastAsia"/>
          <w:sz w:val="24"/>
        </w:rPr>
        <w:t>5</w:t>
      </w:r>
      <w:r>
        <w:rPr>
          <w:rFonts w:ascii="宋体" w:hAnsi="宋体"/>
          <w:sz w:val="24"/>
        </w:rPr>
        <w:t xml:space="preserve"> 双方商定的</w:t>
      </w:r>
      <w:r>
        <w:rPr>
          <w:rFonts w:ascii="宋体" w:hAnsi="宋体" w:hint="eastAsia"/>
          <w:sz w:val="24"/>
        </w:rPr>
        <w:t>补充</w:t>
      </w:r>
      <w:r>
        <w:rPr>
          <w:rFonts w:ascii="宋体" w:hAnsi="宋体"/>
          <w:sz w:val="24"/>
        </w:rPr>
        <w:t>条款：</w:t>
      </w:r>
    </w:p>
    <w:p w14:paraId="22FADE59"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本合同未尽事宜，发包人与甲方签订</w:t>
      </w:r>
      <w:r>
        <w:rPr>
          <w:rFonts w:ascii="宋体" w:hAnsi="宋体" w:hint="eastAsia"/>
          <w:sz w:val="24"/>
        </w:rPr>
        <w:t>总包合同</w:t>
      </w:r>
      <w:r>
        <w:rPr>
          <w:rFonts w:ascii="宋体" w:hAnsi="宋体"/>
          <w:sz w:val="24"/>
        </w:rPr>
        <w:t>的相关条款已有的，按其办理</w:t>
      </w:r>
      <w:r>
        <w:rPr>
          <w:rFonts w:ascii="宋体" w:hAnsi="宋体" w:hint="eastAsia"/>
          <w:sz w:val="24"/>
        </w:rPr>
        <w:t>；</w:t>
      </w:r>
      <w:r>
        <w:rPr>
          <w:rFonts w:ascii="宋体" w:hAnsi="宋体"/>
          <w:sz w:val="24"/>
        </w:rPr>
        <w:t>未涉及的，按照本工程合同文件的精神</w:t>
      </w:r>
      <w:r>
        <w:rPr>
          <w:rFonts w:ascii="宋体" w:hAnsi="宋体" w:hint="eastAsia"/>
          <w:sz w:val="24"/>
        </w:rPr>
        <w:t>，</w:t>
      </w:r>
      <w:r>
        <w:rPr>
          <w:rFonts w:ascii="宋体" w:hAnsi="宋体"/>
          <w:sz w:val="24"/>
        </w:rPr>
        <w:t>甲乙双方协商解决。</w:t>
      </w:r>
    </w:p>
    <w:p w14:paraId="0D30B1FC" w14:textId="77777777" w:rsidR="003E57A4" w:rsidRDefault="003E57A4" w:rsidP="003E57A4">
      <w:pPr>
        <w:spacing w:line="360" w:lineRule="auto"/>
        <w:ind w:firstLineChars="200" w:firstLine="482"/>
        <w:jc w:val="left"/>
        <w:rPr>
          <w:rFonts w:ascii="黑体" w:eastAsia="黑体" w:hAnsi="黑体"/>
          <w:b/>
          <w:sz w:val="24"/>
        </w:rPr>
      </w:pPr>
      <w:r>
        <w:rPr>
          <w:rFonts w:ascii="黑体" w:eastAsia="黑体" w:hAnsi="黑体" w:hint="eastAsia"/>
          <w:b/>
          <w:sz w:val="24"/>
        </w:rPr>
        <w:t>1</w:t>
      </w:r>
      <w:r>
        <w:rPr>
          <w:rFonts w:ascii="黑体" w:eastAsia="黑体" w:hAnsi="黑体"/>
          <w:b/>
          <w:sz w:val="24"/>
        </w:rPr>
        <w:t>7</w:t>
      </w:r>
      <w:r>
        <w:rPr>
          <w:rFonts w:ascii="黑体" w:eastAsia="黑体" w:hAnsi="黑体" w:hint="eastAsia"/>
          <w:b/>
          <w:sz w:val="24"/>
        </w:rPr>
        <w:t xml:space="preserve"> 其他</w:t>
      </w:r>
    </w:p>
    <w:p w14:paraId="2028C61F" w14:textId="77777777" w:rsidR="003E57A4" w:rsidRDefault="003E57A4" w:rsidP="003E57A4">
      <w:pPr>
        <w:spacing w:line="360" w:lineRule="auto"/>
        <w:ind w:firstLineChars="200" w:firstLine="480"/>
        <w:rPr>
          <w:sz w:val="24"/>
        </w:rPr>
      </w:pPr>
      <w:r>
        <w:rPr>
          <w:rFonts w:ascii="宋体" w:hAnsi="宋体" w:hint="eastAsia"/>
          <w:sz w:val="24"/>
        </w:rPr>
        <w:t>1</w:t>
      </w:r>
      <w:r>
        <w:rPr>
          <w:rFonts w:ascii="宋体" w:hAnsi="宋体"/>
          <w:sz w:val="24"/>
        </w:rPr>
        <w:t>7</w:t>
      </w:r>
      <w:r>
        <w:rPr>
          <w:rFonts w:ascii="宋体" w:hAnsi="宋体" w:hint="eastAsia"/>
          <w:sz w:val="24"/>
        </w:rPr>
        <w:t>.1</w:t>
      </w:r>
      <w:r>
        <w:rPr>
          <w:rFonts w:hint="eastAsia"/>
          <w:sz w:val="24"/>
        </w:rPr>
        <w:t>从乙方的分包工程施工结束到甲方工程总体通过交工验收之间的时间期限内，乙方应履行工程照管和缺陷修复义务，甲方不另行支付相关费用。</w:t>
      </w:r>
    </w:p>
    <w:p w14:paraId="5745683B"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.2乙方必须配合做好迎接上级各部门检查（或为达到甲方文明施工要求）时甲方要求的各项文明施工工作并承担相应费用。</w:t>
      </w:r>
    </w:p>
    <w:p w14:paraId="1CBC7887"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.3乙方必须严格遵守</w:t>
      </w:r>
      <w:r>
        <w:rPr>
          <w:rFonts w:ascii="宋体" w:hAnsi="宋体"/>
          <w:sz w:val="24"/>
        </w:rPr>
        <w:t>《</w:t>
      </w:r>
      <w:r>
        <w:rPr>
          <w:rFonts w:ascii="宋体" w:hAnsi="宋体" w:hint="eastAsia"/>
          <w:sz w:val="24"/>
        </w:rPr>
        <w:t>民法典》、</w:t>
      </w:r>
      <w:r>
        <w:rPr>
          <w:rFonts w:ascii="宋体" w:hAnsi="宋体"/>
          <w:sz w:val="24"/>
        </w:rPr>
        <w:t>《建筑法</w:t>
      </w:r>
      <w:r>
        <w:rPr>
          <w:rFonts w:ascii="宋体" w:hAnsi="宋体" w:hint="eastAsia"/>
          <w:sz w:val="24"/>
        </w:rPr>
        <w:t>》、《</w:t>
      </w:r>
      <w:r>
        <w:rPr>
          <w:rFonts w:ascii="宋体" w:hAnsi="宋体"/>
          <w:sz w:val="24"/>
        </w:rPr>
        <w:t>建设工程质量管理条例》</w:t>
      </w:r>
      <w:r>
        <w:rPr>
          <w:rFonts w:ascii="宋体" w:hAnsi="宋体" w:hint="eastAsia"/>
          <w:sz w:val="24"/>
        </w:rPr>
        <w:t>、</w:t>
      </w:r>
      <w:r>
        <w:rPr>
          <w:rFonts w:ascii="宋体" w:hAnsi="宋体"/>
          <w:sz w:val="24"/>
        </w:rPr>
        <w:t>《建设工程安全生产管理条例》</w:t>
      </w:r>
      <w:r>
        <w:rPr>
          <w:rFonts w:ascii="宋体" w:hAnsi="宋体" w:hint="eastAsia"/>
          <w:sz w:val="24"/>
        </w:rPr>
        <w:t>等政府法律法规。乙方必须规范自身经营行为，严格执行现行相关法律法规，严禁违法分包、转包、挂靠、无资质分包、超资质分包等违法行为，否则乙方将承担一切由此造成的后果。</w:t>
      </w:r>
    </w:p>
    <w:p w14:paraId="05688566" w14:textId="77777777" w:rsidR="003E57A4" w:rsidRDefault="003E57A4" w:rsidP="003E57A4">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7.4 </w:t>
      </w:r>
      <w:r w:rsidRPr="00B60BD4">
        <w:rPr>
          <w:rFonts w:ascii="宋体" w:hAnsi="宋体" w:hint="eastAsia"/>
          <w:sz w:val="24"/>
        </w:rPr>
        <w:t>如需变更本合同条款，应签订书面协议，并加盖双方印章，方才有效。本合同中</w:t>
      </w:r>
      <w:r w:rsidRPr="00B60BD4">
        <w:rPr>
          <w:rFonts w:ascii="宋体" w:hAnsi="宋体" w:hint="eastAsia"/>
          <w:sz w:val="24"/>
        </w:rPr>
        <w:lastRenderedPageBreak/>
        <w:t>除填写空格部分外，手写修改之处必须加盖双方印章方才有效。</w:t>
      </w:r>
    </w:p>
    <w:p w14:paraId="15D24FEE" w14:textId="77777777" w:rsidR="003E57A4" w:rsidRPr="00005086" w:rsidRDefault="003E57A4" w:rsidP="003E57A4">
      <w:pPr>
        <w:pStyle w:val="TOC1"/>
      </w:pPr>
    </w:p>
    <w:p w14:paraId="405127F1" w14:textId="77777777" w:rsidR="003E57A4" w:rsidRDefault="003E57A4" w:rsidP="003E57A4">
      <w:pPr>
        <w:spacing w:line="360" w:lineRule="auto"/>
        <w:rPr>
          <w:rFonts w:ascii="宋体" w:hAnsi="宋体"/>
          <w:sz w:val="24"/>
        </w:rPr>
      </w:pPr>
      <w:r>
        <w:rPr>
          <w:rFonts w:ascii="宋体" w:hAnsi="宋体"/>
          <w:sz w:val="24"/>
        </w:rPr>
        <w:t>合同附件：</w:t>
      </w:r>
    </w:p>
    <w:p w14:paraId="04761129" w14:textId="77777777" w:rsidR="003E57A4" w:rsidRDefault="003E57A4" w:rsidP="003E57A4">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sz w:val="24"/>
        </w:rPr>
        <w:t>乙方营业执照复印件。</w:t>
      </w:r>
    </w:p>
    <w:p w14:paraId="407D05BF" w14:textId="77777777" w:rsidR="003E57A4" w:rsidRDefault="003E57A4" w:rsidP="003E57A4">
      <w:pPr>
        <w:spacing w:line="360" w:lineRule="auto"/>
        <w:ind w:firstLineChars="200" w:firstLine="480"/>
        <w:rPr>
          <w:rFonts w:ascii="宋体" w:hAns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.《安全施工协议书》</w:t>
      </w:r>
    </w:p>
    <w:p w14:paraId="17523E8A" w14:textId="77777777" w:rsidR="003E57A4" w:rsidRDefault="003E57A4" w:rsidP="003E57A4">
      <w:pPr>
        <w:pStyle w:val="TOC1"/>
      </w:pPr>
    </w:p>
    <w:p w14:paraId="4935F8EB" w14:textId="77777777" w:rsidR="003E57A4" w:rsidRDefault="003E57A4" w:rsidP="003E57A4"/>
    <w:p w14:paraId="369B1F78" w14:textId="77777777" w:rsidR="003E57A4" w:rsidRPr="00005086" w:rsidRDefault="003E57A4" w:rsidP="003E57A4">
      <w:pPr>
        <w:pStyle w:val="TOC1"/>
        <w:spacing w:line="480" w:lineRule="auto"/>
        <w:rPr>
          <w:rFonts w:ascii="宋体" w:hAnsi="宋体"/>
          <w:sz w:val="24"/>
        </w:rPr>
      </w:pPr>
      <w:r w:rsidRPr="00005086">
        <w:rPr>
          <w:rFonts w:ascii="宋体" w:hAnsi="宋体" w:hint="eastAsia"/>
          <w:sz w:val="24"/>
        </w:rPr>
        <w:t xml:space="preserve">甲  方：浙江省隧道工程集团有限公司     乙  方：   </w:t>
      </w:r>
    </w:p>
    <w:p w14:paraId="78131F19" w14:textId="77777777" w:rsidR="003E57A4" w:rsidRPr="00005086" w:rsidRDefault="003E57A4" w:rsidP="003E57A4">
      <w:pPr>
        <w:pStyle w:val="TOC1"/>
        <w:spacing w:line="480" w:lineRule="auto"/>
        <w:rPr>
          <w:rFonts w:ascii="宋体" w:hAnsi="宋体"/>
          <w:sz w:val="24"/>
        </w:rPr>
      </w:pPr>
      <w:r w:rsidRPr="00005086">
        <w:rPr>
          <w:rFonts w:ascii="宋体" w:hAnsi="宋体" w:hint="eastAsia"/>
          <w:sz w:val="24"/>
        </w:rPr>
        <w:t>法定代表人或                           法定代表人或</w:t>
      </w:r>
    </w:p>
    <w:p w14:paraId="109D007D" w14:textId="77777777" w:rsidR="003E57A4" w:rsidRPr="00005086" w:rsidRDefault="003E57A4" w:rsidP="003E57A4">
      <w:pPr>
        <w:pStyle w:val="TOC1"/>
        <w:spacing w:line="480" w:lineRule="auto"/>
        <w:rPr>
          <w:rFonts w:ascii="宋体" w:hAnsi="宋体"/>
          <w:sz w:val="24"/>
        </w:rPr>
      </w:pPr>
      <w:r w:rsidRPr="00005086">
        <w:rPr>
          <w:rFonts w:ascii="宋体" w:hAnsi="宋体" w:hint="eastAsia"/>
          <w:sz w:val="24"/>
        </w:rPr>
        <w:t>委托代理人：(签字)                     委托代理人：(签字)</w:t>
      </w:r>
    </w:p>
    <w:p w14:paraId="72287F5E" w14:textId="77777777" w:rsidR="003E57A4" w:rsidRPr="00005086" w:rsidRDefault="003E57A4" w:rsidP="003E57A4">
      <w:pPr>
        <w:pStyle w:val="TOC1"/>
        <w:spacing w:line="276" w:lineRule="auto"/>
        <w:rPr>
          <w:rFonts w:ascii="宋体" w:hAnsi="宋体"/>
          <w:sz w:val="24"/>
        </w:rPr>
      </w:pPr>
    </w:p>
    <w:p w14:paraId="16AB2FB0" w14:textId="77777777" w:rsidR="003E57A4" w:rsidRPr="00005086" w:rsidRDefault="003E57A4" w:rsidP="003E57A4">
      <w:pPr>
        <w:pStyle w:val="TOC1"/>
        <w:spacing w:line="276" w:lineRule="auto"/>
        <w:rPr>
          <w:rFonts w:ascii="宋体" w:hAnsi="宋体"/>
          <w:sz w:val="24"/>
        </w:rPr>
      </w:pPr>
      <w:r w:rsidRPr="00005086">
        <w:rPr>
          <w:rFonts w:ascii="宋体" w:hAnsi="宋体" w:hint="eastAsia"/>
          <w:sz w:val="24"/>
        </w:rPr>
        <w:t xml:space="preserve">签订时间：   年   月   日              签订时间：    年   月   日  </w:t>
      </w:r>
    </w:p>
    <w:p w14:paraId="2CF52AF6" w14:textId="77777777" w:rsidR="003F52A2" w:rsidRPr="003E57A4" w:rsidRDefault="003F52A2">
      <w:pPr>
        <w:jc w:val="center"/>
        <w:rPr>
          <w:rFonts w:asciiTheme="majorEastAsia" w:eastAsiaTheme="majorEastAsia" w:hAnsiTheme="majorEastAsia" w:cs="宋体"/>
          <w:b/>
          <w:kern w:val="36"/>
          <w:sz w:val="44"/>
          <w:szCs w:val="44"/>
        </w:rPr>
        <w:sectPr w:rsidR="003F52A2" w:rsidRPr="003E57A4" w:rsidSect="00E44553">
          <w:footerReference w:type="default" r:id="rId10"/>
          <w:pgSz w:w="11906" w:h="16838"/>
          <w:pgMar w:top="1417" w:right="1134" w:bottom="1417" w:left="1417" w:header="851" w:footer="454" w:gutter="0"/>
          <w:cols w:space="0"/>
          <w:docGrid w:type="lines" w:linePitch="312"/>
        </w:sectPr>
      </w:pPr>
    </w:p>
    <w:p w14:paraId="547DE08E" w14:textId="77777777" w:rsidR="003F52A2" w:rsidRDefault="00000000">
      <w:pPr>
        <w:jc w:val="center"/>
        <w:rPr>
          <w:rFonts w:asciiTheme="majorEastAsia" w:eastAsiaTheme="majorEastAsia" w:hAnsiTheme="majorEastAsia" w:cs="宋体"/>
          <w:b/>
          <w:kern w:val="36"/>
          <w:sz w:val="44"/>
          <w:szCs w:val="44"/>
        </w:rPr>
      </w:pPr>
      <w:r>
        <w:rPr>
          <w:rFonts w:asciiTheme="majorEastAsia" w:eastAsiaTheme="majorEastAsia" w:hAnsiTheme="majorEastAsia" w:cs="宋体" w:hint="eastAsia"/>
          <w:b/>
          <w:kern w:val="36"/>
          <w:sz w:val="44"/>
          <w:szCs w:val="44"/>
        </w:rPr>
        <w:lastRenderedPageBreak/>
        <w:t>施工安全生产管理协议</w:t>
      </w:r>
    </w:p>
    <w:p w14:paraId="7C1C8278" w14:textId="77777777" w:rsidR="003F52A2" w:rsidRDefault="00000000">
      <w:pPr>
        <w:spacing w:line="520" w:lineRule="exact"/>
        <w:rPr>
          <w:rFonts w:ascii="宋体" w:eastAsia="宋体" w:hAnsi="宋体" w:cs="宋体"/>
          <w:color w:val="000000"/>
          <w:sz w:val="24"/>
          <w:szCs w:val="24"/>
          <w:u w:val="single"/>
        </w:rPr>
      </w:pPr>
      <w:r>
        <w:rPr>
          <w:rFonts w:ascii="宋体" w:eastAsia="宋体" w:hAnsi="宋体" w:cs="宋体" w:hint="eastAsia"/>
          <w:color w:val="000000"/>
          <w:sz w:val="24"/>
          <w:szCs w:val="24"/>
        </w:rPr>
        <w:t xml:space="preserve">甲方：（以下简称甲方） </w:t>
      </w:r>
      <w:r>
        <w:rPr>
          <w:rFonts w:ascii="宋体" w:eastAsia="宋体" w:hAnsi="宋体" w:cs="宋体" w:hint="eastAsia"/>
          <w:color w:val="000000"/>
          <w:sz w:val="24"/>
          <w:szCs w:val="24"/>
          <w:u w:val="single"/>
        </w:rPr>
        <w:t>浙江省隧道工程集团有限公司</w:t>
      </w:r>
    </w:p>
    <w:p w14:paraId="6CC64275" w14:textId="77777777" w:rsidR="003F52A2" w:rsidRDefault="00000000">
      <w:pPr>
        <w:spacing w:line="520" w:lineRule="exact"/>
        <w:rPr>
          <w:rFonts w:ascii="宋体" w:eastAsia="宋体" w:hAnsi="宋体" w:cs="宋体"/>
          <w:color w:val="000000"/>
          <w:sz w:val="24"/>
          <w:szCs w:val="24"/>
          <w:u w:val="single"/>
        </w:rPr>
      </w:pPr>
      <w:r>
        <w:rPr>
          <w:rFonts w:ascii="宋体" w:eastAsia="宋体" w:hAnsi="宋体" w:cs="宋体" w:hint="eastAsia"/>
          <w:color w:val="000000"/>
          <w:sz w:val="24"/>
          <w:szCs w:val="24"/>
        </w:rPr>
        <w:t xml:space="preserve">乙方：（以下简称乙方） </w:t>
      </w:r>
      <w:r>
        <w:rPr>
          <w:rFonts w:ascii="宋体" w:eastAsia="宋体" w:hAnsi="宋体" w:cs="宋体" w:hint="eastAsia"/>
          <w:color w:val="000000"/>
          <w:sz w:val="24"/>
          <w:szCs w:val="24"/>
          <w:u w:val="single"/>
        </w:rPr>
        <w:t xml:space="preserve">                          </w:t>
      </w:r>
    </w:p>
    <w:p w14:paraId="0CF06EEE" w14:textId="77777777" w:rsidR="003F52A2" w:rsidRDefault="00000000">
      <w:pPr>
        <w:spacing w:line="300" w:lineRule="auto"/>
        <w:ind w:firstLine="422"/>
        <w:rPr>
          <w:rFonts w:ascii="宋体" w:eastAsia="宋体" w:hAnsi="宋体" w:cs="宋体"/>
          <w:sz w:val="24"/>
          <w:szCs w:val="24"/>
        </w:rPr>
      </w:pPr>
      <w:r>
        <w:rPr>
          <w:rFonts w:ascii="宋体" w:eastAsia="宋体" w:hAnsi="宋体" w:cs="宋体" w:hint="eastAsia"/>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7EDC4DA4" w14:textId="77777777" w:rsidR="003F52A2" w:rsidRDefault="00000000">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一、甲方安全生产管理责任</w:t>
      </w:r>
    </w:p>
    <w:p w14:paraId="649B7AB9"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3BBFE5A5"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2、甲方有为乙方提供施工所需的安全、技术、水文、地质等资料的义务。</w:t>
      </w:r>
    </w:p>
    <w:p w14:paraId="4BD9CDFF"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3、协助乙方了解甲方有关安全生产的规章制度，协助乙方解决施工过程中碰到的各种涉及安全的问题。从思想上和组织上应把乙方安全生产管理纳入甲方统一的安全管理体系之中。</w:t>
      </w:r>
    </w:p>
    <w:p w14:paraId="7DC08E6B"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4、甲方有权要求乙方立刻撤走现场内不遵守、不执行安全生产法律法规、标准、操作规程、安全条例和指令的人员，无论在任何情况下，此人不得再雇佣于现场。</w:t>
      </w:r>
    </w:p>
    <w:p w14:paraId="5F249674"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5、对不符合安全规定的，甲方安全管理人员有权要求停工，整改合格经验收后方可继续施工。</w:t>
      </w:r>
    </w:p>
    <w:p w14:paraId="19ACDC73"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6、对违反安全生产、治安、消防、文明施工规定的行为，甲方依据相关规定有权对乙方进行经济处罚。</w:t>
      </w:r>
    </w:p>
    <w:p w14:paraId="1791E85E"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7、甲方不得对乙方提出不符合安全生产法律、法规和强制性标准规定的要求，不得随意压缩合同约定的工期。</w:t>
      </w:r>
    </w:p>
    <w:p w14:paraId="538C27A7"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8、发生灾害事故时，甲方有义务及时通知事故可能波及乙方施工范围的人员撤离。</w:t>
      </w:r>
    </w:p>
    <w:p w14:paraId="42DA12C6"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9、甲方应当为乙方工伤人员提供救护便利。</w:t>
      </w:r>
    </w:p>
    <w:p w14:paraId="430F1F5B" w14:textId="77777777" w:rsidR="003F52A2" w:rsidRDefault="00000000">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二、乙方安全生产管理责任</w:t>
      </w:r>
    </w:p>
    <w:p w14:paraId="3632AF57"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517D68CF"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2、乙方必须贯彻执行国家有关安全生产法律、法规、条例、规定；遵守甲方的有关安全生产管理制度、规定及要求，并积极参加各种有关促进安全生产的各项活动。</w:t>
      </w:r>
    </w:p>
    <w:p w14:paraId="532A9C9F"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3、乙方对本施工现场的安全工作负责，认真履行合同规定的安全生产责任，并接受甲方的统一监督管理，乙方在施工中应建立健全各项安全生产规章制度和操作规程，并严格执行。</w:t>
      </w:r>
    </w:p>
    <w:p w14:paraId="24C76E48"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4、乙方不得将所承包工程转包、分包或者以任何变相的形式转包、分包给第三方。</w:t>
      </w:r>
    </w:p>
    <w:p w14:paraId="11DE96ED"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5、乙方应当建立施工安全保障体系，实行施工安全岗位责任制，推行安全生产目标管理和施工现场标准化作业。</w:t>
      </w:r>
    </w:p>
    <w:p w14:paraId="2350C29D"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6、乙方应当按国家规定的要求为工程施工配置持证专职安全员，并按规定独立行使职权。</w:t>
      </w:r>
    </w:p>
    <w:p w14:paraId="6C46C392"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71C99D44"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8、乙方可根据自身需要组织其从业人员参与建设单位或甲方组织安排的安全教育培训等活动。</w:t>
      </w:r>
    </w:p>
    <w:p w14:paraId="5EA322D3"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9、乙方必须依法为其从业人员办理工伤保险或商业保险。</w:t>
      </w:r>
    </w:p>
    <w:p w14:paraId="337BF2DD"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3520C594"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11、工程施工前，乙方技术人员应编制承建工程施工技术安全措施，报甲方有关部门审批。乙方应及时将审批后的安全技术措施向参加施工的所有人员认真交底，双方均应签名存档。</w:t>
      </w:r>
    </w:p>
    <w:p w14:paraId="45488892"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12、乙方应当负责施工现场内的安全设施的建立、正常使用和维护工作；并应在有较大危险因素的场所、设施、设备上设置明显的符合国家标准的安全警示标志。</w:t>
      </w:r>
    </w:p>
    <w:p w14:paraId="0AAC1FA9"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13、乙方应当教育职工爱护工程安全生产设施。如损坏安全施工设施要及时修复，并由乙方承担由此所造成的一切损失。</w:t>
      </w:r>
    </w:p>
    <w:p w14:paraId="084748FA"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14、乙方应当定期进行安全隐患排查，并及时向甲方报告排查情况；对甲方或乙方查出的安全隐患，乙方必须按要求在规定时间内整改完毕。</w:t>
      </w:r>
    </w:p>
    <w:p w14:paraId="31C7433D"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15、由乙方违章违规作业造成重大事故隐患或发生事故，致使工程设备及其它受到损失，由乙方承担全部责任。</w:t>
      </w:r>
    </w:p>
    <w:p w14:paraId="446B3947"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16、发生灾害事故时，乙方应当及时向甲方报告，由甲方相关部门和人员统一指挥救灾，乙方要认真执行甲方抢险、救灾命令，所需抢险救灾人员、材料、设备等均无条件服从甲方调度。</w:t>
      </w:r>
    </w:p>
    <w:p w14:paraId="60812285"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55163E54"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161F993"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36B06D2C"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2958F2A0"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54609C18" w14:textId="77777777" w:rsidR="003F52A2" w:rsidRDefault="00000000">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三、一般规定</w:t>
      </w:r>
    </w:p>
    <w:p w14:paraId="195138DC"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1、本协议执行中如发生争议，应由甲乙双方共同协商解决；协商不成，任何一方均可向合同签订地人民法院提起诉讼。</w:t>
      </w:r>
    </w:p>
    <w:p w14:paraId="5BFF183A"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2、本协议经双方签字盖章后与本工程劳务分包合同同时生效。</w:t>
      </w:r>
    </w:p>
    <w:p w14:paraId="64514DC6" w14:textId="77777777" w:rsidR="003F52A2" w:rsidRDefault="0000000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3、本协议一式</w:t>
      </w:r>
      <w:r>
        <w:rPr>
          <w:rFonts w:ascii="宋体" w:eastAsia="宋体" w:hAnsi="宋体" w:cs="宋体" w:hint="eastAsia"/>
          <w:sz w:val="24"/>
          <w:szCs w:val="24"/>
          <w:u w:val="single"/>
        </w:rPr>
        <w:t>6</w:t>
      </w:r>
      <w:r>
        <w:rPr>
          <w:rFonts w:ascii="宋体" w:eastAsia="宋体" w:hAnsi="宋体" w:cs="宋体" w:hint="eastAsia"/>
          <w:sz w:val="24"/>
          <w:szCs w:val="24"/>
        </w:rPr>
        <w:t>份，甲方执</w:t>
      </w:r>
      <w:r>
        <w:rPr>
          <w:rFonts w:ascii="宋体" w:eastAsia="宋体" w:hAnsi="宋体" w:cs="宋体" w:hint="eastAsia"/>
          <w:sz w:val="24"/>
          <w:szCs w:val="24"/>
          <w:u w:val="single"/>
        </w:rPr>
        <w:t>4</w:t>
      </w:r>
      <w:r>
        <w:rPr>
          <w:rFonts w:ascii="宋体" w:eastAsia="宋体" w:hAnsi="宋体" w:cs="宋体" w:hint="eastAsia"/>
          <w:sz w:val="24"/>
          <w:szCs w:val="24"/>
        </w:rPr>
        <w:t>份，乙方执</w:t>
      </w:r>
      <w:r>
        <w:rPr>
          <w:rFonts w:ascii="宋体" w:eastAsia="宋体" w:hAnsi="宋体" w:cs="宋体" w:hint="eastAsia"/>
          <w:sz w:val="24"/>
          <w:szCs w:val="24"/>
          <w:u w:val="single"/>
        </w:rPr>
        <w:t>2</w:t>
      </w:r>
      <w:r>
        <w:rPr>
          <w:rFonts w:ascii="宋体" w:eastAsia="宋体" w:hAnsi="宋体" w:cs="宋体" w:hint="eastAsia"/>
          <w:sz w:val="24"/>
          <w:szCs w:val="24"/>
        </w:rPr>
        <w:t>份。</w:t>
      </w:r>
    </w:p>
    <w:p w14:paraId="1E218391" w14:textId="77777777" w:rsidR="003F52A2" w:rsidRDefault="003F52A2">
      <w:pPr>
        <w:spacing w:line="520" w:lineRule="exact"/>
        <w:ind w:firstLine="422"/>
        <w:rPr>
          <w:rFonts w:ascii="宋体" w:eastAsia="宋体" w:hAnsi="宋体" w:cs="宋体"/>
          <w:sz w:val="24"/>
          <w:szCs w:val="24"/>
        </w:rPr>
      </w:pPr>
    </w:p>
    <w:p w14:paraId="06C114F7" w14:textId="06E40F9E" w:rsidR="003F52A2" w:rsidRDefault="00000000">
      <w:pPr>
        <w:spacing w:line="520" w:lineRule="exact"/>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 xml:space="preserve">甲方（盖章）：               </w:t>
      </w:r>
      <w:r w:rsidR="003E57A4">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乙方（盖章）：</w:t>
      </w:r>
    </w:p>
    <w:p w14:paraId="384DFF8E" w14:textId="77777777" w:rsidR="003F52A2" w:rsidRDefault="003F52A2">
      <w:pPr>
        <w:spacing w:line="520" w:lineRule="exact"/>
        <w:ind w:firstLineChars="177" w:firstLine="425"/>
        <w:rPr>
          <w:rFonts w:ascii="宋体" w:eastAsia="宋体" w:hAnsi="宋体" w:cs="宋体"/>
          <w:color w:val="000000"/>
          <w:sz w:val="24"/>
          <w:szCs w:val="24"/>
        </w:rPr>
      </w:pPr>
    </w:p>
    <w:p w14:paraId="2351AA6D" w14:textId="31B51BFD" w:rsidR="003F52A2" w:rsidRDefault="00000000">
      <w:pPr>
        <w:spacing w:line="520" w:lineRule="exact"/>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 xml:space="preserve">委托代理人（签字）：         </w:t>
      </w:r>
      <w:r w:rsidR="003E57A4">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委托代理人（签字）：</w:t>
      </w:r>
    </w:p>
    <w:p w14:paraId="0F03E826" w14:textId="77777777" w:rsidR="003F52A2" w:rsidRDefault="003F52A2">
      <w:pPr>
        <w:spacing w:line="520" w:lineRule="exact"/>
        <w:rPr>
          <w:rFonts w:ascii="宋体" w:eastAsia="宋体" w:hAnsi="宋体" w:cs="宋体"/>
          <w:color w:val="000000"/>
          <w:sz w:val="24"/>
          <w:szCs w:val="24"/>
        </w:rPr>
      </w:pPr>
    </w:p>
    <w:p w14:paraId="23EDB766" w14:textId="1A9B1FD7" w:rsidR="003F52A2" w:rsidRDefault="00000000">
      <w:pPr>
        <w:spacing w:line="520" w:lineRule="exact"/>
        <w:ind w:firstLineChars="400" w:firstLine="960"/>
        <w:rPr>
          <w:rFonts w:ascii="宋体" w:eastAsia="宋体" w:hAnsi="宋体" w:cs="宋体"/>
          <w:color w:val="000000"/>
          <w:sz w:val="24"/>
          <w:szCs w:val="24"/>
        </w:rPr>
      </w:pPr>
      <w:r>
        <w:rPr>
          <w:rFonts w:ascii="宋体" w:eastAsia="宋体" w:hAnsi="宋体" w:cs="宋体" w:hint="eastAsia"/>
          <w:color w:val="000000"/>
          <w:sz w:val="24"/>
          <w:szCs w:val="24"/>
        </w:rPr>
        <w:t xml:space="preserve">年   月   日              </w:t>
      </w:r>
      <w:r w:rsidR="003E57A4">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年   月   日</w:t>
      </w:r>
    </w:p>
    <w:p w14:paraId="71A1835E" w14:textId="77777777" w:rsidR="003F52A2" w:rsidRDefault="003F52A2">
      <w:pPr>
        <w:tabs>
          <w:tab w:val="left" w:pos="10569"/>
        </w:tabs>
        <w:spacing w:line="360" w:lineRule="auto"/>
        <w:rPr>
          <w:rFonts w:ascii="宋体" w:eastAsia="宋体" w:hAnsi="宋体" w:cs="宋体"/>
          <w:kern w:val="0"/>
          <w:sz w:val="24"/>
          <w:szCs w:val="24"/>
        </w:rPr>
      </w:pPr>
    </w:p>
    <w:p w14:paraId="5C3999A5" w14:textId="77777777" w:rsidR="003F52A2" w:rsidRDefault="003F52A2">
      <w:pPr>
        <w:pStyle w:val="TOC1"/>
      </w:pPr>
    </w:p>
    <w:p w14:paraId="28C82962" w14:textId="77777777" w:rsidR="003F52A2" w:rsidRDefault="003F52A2"/>
    <w:p w14:paraId="21E8514C" w14:textId="77777777" w:rsidR="003F52A2" w:rsidRDefault="003F52A2">
      <w:pPr>
        <w:pStyle w:val="TOC1"/>
      </w:pPr>
    </w:p>
    <w:p w14:paraId="68838907" w14:textId="77777777" w:rsidR="003F52A2" w:rsidRDefault="003F52A2"/>
    <w:p w14:paraId="192CC922" w14:textId="002CAF45" w:rsidR="00D237E3" w:rsidRDefault="00D237E3">
      <w:r>
        <w:br w:type="page"/>
      </w:r>
    </w:p>
    <w:p w14:paraId="0957AADF" w14:textId="1FF6D99A" w:rsidR="00D237E3" w:rsidRPr="00D237E3" w:rsidRDefault="00D237E3" w:rsidP="00D237E3">
      <w:pPr>
        <w:snapToGrid w:val="0"/>
        <w:spacing w:line="360" w:lineRule="auto"/>
        <w:jc w:val="center"/>
        <w:rPr>
          <w:rFonts w:ascii="宋体" w:hAnsi="宋体" w:cs="Arial"/>
          <w:b/>
          <w:sz w:val="36"/>
        </w:rPr>
      </w:pPr>
      <w:r>
        <w:rPr>
          <w:rFonts w:ascii="宋体" w:hAnsi="宋体" w:cs="Arial"/>
          <w:b/>
          <w:sz w:val="36"/>
        </w:rPr>
        <w:lastRenderedPageBreak/>
        <w:t xml:space="preserve">第五部分  </w:t>
      </w:r>
      <w:r>
        <w:rPr>
          <w:rFonts w:ascii="宋体" w:hAnsi="宋体" w:cs="Arial"/>
          <w:b/>
          <w:bCs/>
          <w:sz w:val="36"/>
          <w:szCs w:val="36"/>
        </w:rPr>
        <w:t>应提交的有关格式范例</w:t>
      </w:r>
    </w:p>
    <w:p w14:paraId="0342D268" w14:textId="77777777" w:rsidR="00D237E3" w:rsidRDefault="00D237E3" w:rsidP="00D237E3">
      <w:pPr>
        <w:spacing w:line="360" w:lineRule="auto"/>
        <w:jc w:val="center"/>
        <w:outlineLvl w:val="0"/>
        <w:rPr>
          <w:rFonts w:ascii="宋体" w:hAnsi="宋体" w:cs="Arial"/>
          <w:b/>
          <w:kern w:val="0"/>
          <w:sz w:val="32"/>
          <w:szCs w:val="32"/>
        </w:rPr>
      </w:pPr>
      <w:r>
        <w:rPr>
          <w:rFonts w:ascii="宋体" w:hAnsi="宋体" w:cs="Arial" w:hint="eastAsia"/>
          <w:b/>
          <w:kern w:val="0"/>
          <w:sz w:val="32"/>
          <w:szCs w:val="32"/>
        </w:rPr>
        <w:t>投 标 函</w:t>
      </w:r>
    </w:p>
    <w:p w14:paraId="358E8565" w14:textId="77777777" w:rsidR="00D237E3" w:rsidRDefault="00D237E3" w:rsidP="00D237E3">
      <w:pPr>
        <w:spacing w:line="360" w:lineRule="auto"/>
        <w:ind w:left="420"/>
        <w:jc w:val="left"/>
        <w:rPr>
          <w:rFonts w:ascii="宋体" w:hAnsi="宋体"/>
          <w:sz w:val="24"/>
        </w:rPr>
      </w:pPr>
      <w:r>
        <w:rPr>
          <w:rFonts w:ascii="宋体" w:hAnsi="宋体" w:hint="eastAsia"/>
          <w:b/>
          <w:sz w:val="24"/>
        </w:rPr>
        <w:t>浙江省隧道工程集团有限公司 ：</w:t>
      </w:r>
    </w:p>
    <w:p w14:paraId="37A05494" w14:textId="1165E1BF" w:rsidR="00D237E3" w:rsidRDefault="00D237E3" w:rsidP="00D237E3">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sz w:val="24"/>
          <w:u w:val="single"/>
        </w:rPr>
        <w:t xml:space="preserve"> 杭州市城市轨道交通4号线三期工程土建施工SG4-3-4标段  </w:t>
      </w:r>
      <w:r>
        <w:rPr>
          <w:rFonts w:ascii="宋体" w:hAnsi="宋体" w:hint="eastAsia"/>
          <w:sz w:val="24"/>
        </w:rPr>
        <w:t>项目的</w:t>
      </w:r>
      <w:r w:rsidRPr="00D237E3">
        <w:rPr>
          <w:rFonts w:ascii="宋体" w:hAnsi="宋体" w:hint="eastAsia"/>
          <w:sz w:val="24"/>
        </w:rPr>
        <w:t>三轴搅拌桩施工专业分包</w:t>
      </w:r>
      <w:r>
        <w:rPr>
          <w:rFonts w:ascii="宋体" w:hAnsi="宋体" w:hint="eastAsia"/>
          <w:sz w:val="24"/>
        </w:rPr>
        <w:t xml:space="preserve">投标人，在遵守本次招标文件规定的前提下，作出如下郑重承诺： </w:t>
      </w:r>
    </w:p>
    <w:p w14:paraId="1CD976ED" w14:textId="77777777" w:rsidR="00D237E3" w:rsidRDefault="00D237E3" w:rsidP="00D237E3">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14:paraId="5DB42EAC" w14:textId="77777777" w:rsidR="00D237E3" w:rsidRDefault="00D237E3" w:rsidP="00D237E3">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646F6EC0" w14:textId="77777777" w:rsidR="00D237E3" w:rsidRDefault="00D237E3" w:rsidP="00D237E3">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1F895AB" w14:textId="77777777" w:rsidR="00D237E3" w:rsidRDefault="00D237E3" w:rsidP="00D237E3">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58927366" w14:textId="77777777" w:rsidR="00D237E3" w:rsidRDefault="00D237E3" w:rsidP="00D237E3">
      <w:pPr>
        <w:adjustRightInd w:val="0"/>
        <w:snapToGrid w:val="0"/>
        <w:spacing w:line="360" w:lineRule="auto"/>
        <w:ind w:left="420"/>
        <w:jc w:val="left"/>
        <w:rPr>
          <w:rFonts w:ascii="宋体" w:hAnsi="宋体"/>
          <w:sz w:val="24"/>
        </w:rPr>
      </w:pPr>
    </w:p>
    <w:p w14:paraId="0561E554"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14:paraId="17A76FC1"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0D770759"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7D2C1425" w14:textId="77777777" w:rsidR="00D237E3" w:rsidRDefault="00D237E3" w:rsidP="00D237E3">
      <w:pPr>
        <w:spacing w:line="400" w:lineRule="exact"/>
        <w:rPr>
          <w:rFonts w:ascii="宋体" w:hAnsi="宋体" w:cs="Arial"/>
          <w:kern w:val="0"/>
          <w:sz w:val="24"/>
          <w:u w:val="single"/>
        </w:rPr>
      </w:pPr>
    </w:p>
    <w:p w14:paraId="1F0DB8B8" w14:textId="77777777" w:rsidR="00D237E3" w:rsidRDefault="00D237E3" w:rsidP="00D237E3">
      <w:pPr>
        <w:spacing w:line="400" w:lineRule="exact"/>
        <w:rPr>
          <w:rFonts w:ascii="宋体" w:hAnsi="宋体" w:cs="Arial"/>
          <w:kern w:val="0"/>
          <w:sz w:val="24"/>
          <w:u w:val="single"/>
        </w:rPr>
      </w:pPr>
    </w:p>
    <w:p w14:paraId="6C742642" w14:textId="77777777" w:rsidR="00D237E3" w:rsidRDefault="00D237E3" w:rsidP="00D237E3">
      <w:pPr>
        <w:pStyle w:val="1"/>
        <w:spacing w:line="240" w:lineRule="auto"/>
        <w:rPr>
          <w:rFonts w:hAnsi="宋体" w:cs="Arial"/>
          <w:kern w:val="0"/>
          <w:u w:val="single"/>
        </w:rPr>
      </w:pPr>
      <w:r>
        <w:rPr>
          <w:rFonts w:hAnsi="宋体" w:cs="Arial"/>
          <w:kern w:val="0"/>
          <w:u w:val="single"/>
        </w:rPr>
        <w:br w:type="page"/>
      </w:r>
      <w:bookmarkStart w:id="54" w:name="_Toc243928859"/>
    </w:p>
    <w:p w14:paraId="4E1AEDBE" w14:textId="40EB0468" w:rsidR="00D237E3" w:rsidRPr="00B00692" w:rsidRDefault="00D237E3" w:rsidP="00B00692">
      <w:pPr>
        <w:spacing w:line="360" w:lineRule="auto"/>
        <w:jc w:val="center"/>
        <w:outlineLvl w:val="0"/>
        <w:rPr>
          <w:rFonts w:ascii="宋体" w:hAnsi="宋体" w:cs="Arial"/>
          <w:b/>
          <w:kern w:val="0"/>
          <w:sz w:val="32"/>
          <w:szCs w:val="32"/>
        </w:rPr>
      </w:pPr>
      <w:bookmarkStart w:id="55" w:name="_Toc243928860"/>
      <w:bookmarkStart w:id="56" w:name="_Toc228002635"/>
      <w:bookmarkEnd w:id="54"/>
      <w:r>
        <w:rPr>
          <w:rFonts w:ascii="宋体" w:hAnsi="宋体" w:cs="Arial" w:hint="eastAsia"/>
          <w:b/>
          <w:kern w:val="0"/>
          <w:sz w:val="32"/>
          <w:szCs w:val="32"/>
        </w:rPr>
        <w:lastRenderedPageBreak/>
        <w:t>报价明细清单（单价组成及其分析）</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07"/>
        <w:gridCol w:w="2958"/>
        <w:gridCol w:w="1786"/>
        <w:gridCol w:w="1634"/>
        <w:gridCol w:w="1331"/>
      </w:tblGrid>
      <w:tr w:rsidR="00B00692" w14:paraId="79AFF854" w14:textId="77777777" w:rsidTr="00CD1EAD">
        <w:trPr>
          <w:jc w:val="center"/>
        </w:trPr>
        <w:tc>
          <w:tcPr>
            <w:tcW w:w="715" w:type="dxa"/>
            <w:vAlign w:val="center"/>
          </w:tcPr>
          <w:p w14:paraId="2910A131" w14:textId="77777777" w:rsidR="00B00692" w:rsidRPr="000C26B0" w:rsidRDefault="00B00692"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序号</w:t>
            </w:r>
          </w:p>
        </w:tc>
        <w:tc>
          <w:tcPr>
            <w:tcW w:w="1407" w:type="dxa"/>
            <w:vAlign w:val="center"/>
          </w:tcPr>
          <w:p w14:paraId="7E04966F" w14:textId="77777777" w:rsidR="00B00692" w:rsidRPr="000C26B0" w:rsidRDefault="00B00692"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名称</w:t>
            </w:r>
          </w:p>
        </w:tc>
        <w:tc>
          <w:tcPr>
            <w:tcW w:w="2958" w:type="dxa"/>
            <w:vAlign w:val="center"/>
          </w:tcPr>
          <w:p w14:paraId="110C2507" w14:textId="77777777" w:rsidR="00B00692" w:rsidRPr="000C26B0" w:rsidRDefault="00B00692"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规格</w:t>
            </w:r>
          </w:p>
        </w:tc>
        <w:tc>
          <w:tcPr>
            <w:tcW w:w="1786" w:type="dxa"/>
            <w:vAlign w:val="center"/>
          </w:tcPr>
          <w:p w14:paraId="19F52508" w14:textId="77777777" w:rsidR="00B00692" w:rsidRPr="000C26B0" w:rsidRDefault="00B00692"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数量</w:t>
            </w:r>
          </w:p>
        </w:tc>
        <w:tc>
          <w:tcPr>
            <w:tcW w:w="1634" w:type="dxa"/>
            <w:vAlign w:val="center"/>
          </w:tcPr>
          <w:p w14:paraId="6C9A732E" w14:textId="77777777" w:rsidR="00B00692" w:rsidRPr="000C26B0" w:rsidRDefault="00B00692" w:rsidP="00CD1EAD">
            <w:pPr>
              <w:spacing w:line="440" w:lineRule="exact"/>
              <w:rPr>
                <w:rFonts w:ascii="宋体" w:eastAsia="宋体" w:hAnsi="宋体" w:cs="Times New Roman"/>
                <w:sz w:val="22"/>
                <w:szCs w:val="21"/>
              </w:rPr>
            </w:pPr>
            <w:r w:rsidRPr="000C26B0">
              <w:rPr>
                <w:rFonts w:ascii="宋体" w:eastAsia="宋体" w:hAnsi="宋体" w:cs="Times New Roman" w:hint="eastAsia"/>
                <w:sz w:val="22"/>
                <w:szCs w:val="21"/>
              </w:rPr>
              <w:t>单价（</w:t>
            </w:r>
            <w:r w:rsidRPr="000C26B0">
              <w:rPr>
                <w:rFonts w:ascii="宋体" w:eastAsia="宋体" w:hAnsi="宋体" w:cs="Times New Roman"/>
                <w:b/>
                <w:bCs/>
                <w:sz w:val="22"/>
                <w:szCs w:val="21"/>
              </w:rPr>
              <w:t>元</w:t>
            </w:r>
            <w:r w:rsidRPr="000C26B0">
              <w:rPr>
                <w:rFonts w:ascii="宋体" w:eastAsia="宋体" w:hAnsi="宋体" w:cs="Times New Roman" w:hint="eastAsia"/>
                <w:b/>
                <w:bCs/>
                <w:sz w:val="22"/>
                <w:szCs w:val="21"/>
              </w:rPr>
              <w:t>/</w:t>
            </w:r>
            <w:r w:rsidRPr="000C26B0">
              <w:rPr>
                <w:rFonts w:ascii="宋体" w:eastAsia="宋体" w:hAnsi="宋体" w:cs="Times New Roman"/>
                <w:b/>
                <w:bCs/>
                <w:sz w:val="22"/>
                <w:szCs w:val="21"/>
              </w:rPr>
              <w:t>m³</w:t>
            </w:r>
            <w:r w:rsidRPr="000C26B0">
              <w:rPr>
                <w:rFonts w:ascii="宋体" w:eastAsia="宋体" w:hAnsi="宋体" w:cs="Times New Roman" w:hint="eastAsia"/>
                <w:sz w:val="22"/>
                <w:szCs w:val="21"/>
              </w:rPr>
              <w:t>）</w:t>
            </w:r>
          </w:p>
        </w:tc>
        <w:tc>
          <w:tcPr>
            <w:tcW w:w="1331" w:type="dxa"/>
            <w:vAlign w:val="center"/>
          </w:tcPr>
          <w:p w14:paraId="7C418C4A" w14:textId="77777777" w:rsidR="00B00692" w:rsidRPr="000C26B0" w:rsidRDefault="00B00692" w:rsidP="00CD1EAD">
            <w:pPr>
              <w:spacing w:line="440" w:lineRule="exact"/>
              <w:rPr>
                <w:rFonts w:ascii="宋体" w:eastAsia="宋体" w:hAnsi="宋体" w:cs="Times New Roman"/>
                <w:sz w:val="22"/>
                <w:szCs w:val="21"/>
              </w:rPr>
            </w:pPr>
            <w:r w:rsidRPr="000C26B0">
              <w:rPr>
                <w:rFonts w:ascii="宋体" w:eastAsia="宋体" w:hAnsi="宋体" w:cs="Times New Roman"/>
                <w:sz w:val="22"/>
                <w:szCs w:val="21"/>
              </w:rPr>
              <w:t>合价</w:t>
            </w:r>
            <w:r w:rsidRPr="000C26B0">
              <w:rPr>
                <w:rFonts w:ascii="宋体" w:eastAsia="宋体" w:hAnsi="宋体" w:cs="Times New Roman" w:hint="eastAsia"/>
                <w:sz w:val="22"/>
                <w:szCs w:val="21"/>
              </w:rPr>
              <w:t>（元）</w:t>
            </w:r>
          </w:p>
        </w:tc>
      </w:tr>
      <w:tr w:rsidR="00B00692" w14:paraId="02C82244" w14:textId="77777777" w:rsidTr="00CD1EAD">
        <w:trPr>
          <w:jc w:val="center"/>
        </w:trPr>
        <w:tc>
          <w:tcPr>
            <w:tcW w:w="715" w:type="dxa"/>
            <w:vAlign w:val="center"/>
          </w:tcPr>
          <w:p w14:paraId="6ED69BAF" w14:textId="77777777" w:rsidR="00B00692" w:rsidRPr="000C26B0" w:rsidRDefault="00B00692"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1</w:t>
            </w:r>
          </w:p>
        </w:tc>
        <w:tc>
          <w:tcPr>
            <w:tcW w:w="1407" w:type="dxa"/>
            <w:vAlign w:val="center"/>
          </w:tcPr>
          <w:p w14:paraId="3A1F7B71" w14:textId="77777777" w:rsidR="00B00692" w:rsidRPr="000C26B0" w:rsidRDefault="00B00692"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三轴搅拌桩</w:t>
            </w:r>
          </w:p>
        </w:tc>
        <w:tc>
          <w:tcPr>
            <w:tcW w:w="2958" w:type="dxa"/>
            <w:vAlign w:val="center"/>
          </w:tcPr>
          <w:p w14:paraId="64CF630F" w14:textId="77777777" w:rsidR="00B00692" w:rsidRPr="000C26B0" w:rsidRDefault="00B00692"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Φ850@600 强加固</w:t>
            </w:r>
            <w:r>
              <w:rPr>
                <w:rFonts w:ascii="宋体" w:eastAsia="宋体" w:hAnsi="宋体" w:cs="Times New Roman" w:hint="eastAsia"/>
                <w:sz w:val="22"/>
                <w:szCs w:val="21"/>
              </w:rPr>
              <w:t>+弱加固</w:t>
            </w:r>
          </w:p>
        </w:tc>
        <w:tc>
          <w:tcPr>
            <w:tcW w:w="1786" w:type="dxa"/>
            <w:vAlign w:val="center"/>
          </w:tcPr>
          <w:p w14:paraId="03181B75" w14:textId="77777777" w:rsidR="00B00692" w:rsidRPr="000C26B0" w:rsidRDefault="00B00692" w:rsidP="00CD1EAD">
            <w:pPr>
              <w:spacing w:line="440" w:lineRule="exact"/>
              <w:rPr>
                <w:rFonts w:ascii="宋体" w:eastAsia="宋体" w:hAnsi="宋体" w:cs="Times New Roman"/>
                <w:b/>
                <w:bCs/>
                <w:sz w:val="22"/>
                <w:szCs w:val="21"/>
              </w:rPr>
            </w:pPr>
            <w:r w:rsidRPr="000C26B0">
              <w:rPr>
                <w:rFonts w:ascii="宋体" w:eastAsia="宋体" w:hAnsi="宋体" w:cs="Times New Roman" w:hint="eastAsia"/>
                <w:sz w:val="22"/>
                <w:szCs w:val="21"/>
              </w:rPr>
              <w:t>约</w:t>
            </w:r>
            <w:r>
              <w:rPr>
                <w:rFonts w:ascii="宋体" w:eastAsia="宋体" w:hAnsi="宋体" w:cs="Times New Roman"/>
                <w:sz w:val="22"/>
                <w:szCs w:val="21"/>
              </w:rPr>
              <w:t>67000</w:t>
            </w:r>
            <w:r>
              <w:rPr>
                <w:rFonts w:ascii="宋体" w:eastAsia="宋体" w:hAnsi="宋体" w:cs="Times New Roman" w:hint="eastAsia"/>
                <w:sz w:val="22"/>
                <w:szCs w:val="21"/>
              </w:rPr>
              <w:t>方</w:t>
            </w:r>
          </w:p>
        </w:tc>
        <w:tc>
          <w:tcPr>
            <w:tcW w:w="1634" w:type="dxa"/>
            <w:vAlign w:val="center"/>
          </w:tcPr>
          <w:p w14:paraId="4EE20549" w14:textId="77777777" w:rsidR="00B00692" w:rsidRPr="000C26B0" w:rsidRDefault="00B00692" w:rsidP="00CD1EAD">
            <w:pPr>
              <w:spacing w:line="440" w:lineRule="exact"/>
              <w:ind w:firstLineChars="200" w:firstLine="442"/>
              <w:rPr>
                <w:rFonts w:ascii="宋体" w:eastAsia="宋体" w:hAnsi="宋体" w:cs="Times New Roman"/>
                <w:b/>
                <w:bCs/>
                <w:sz w:val="22"/>
                <w:szCs w:val="21"/>
              </w:rPr>
            </w:pPr>
          </w:p>
        </w:tc>
        <w:tc>
          <w:tcPr>
            <w:tcW w:w="1331" w:type="dxa"/>
            <w:vAlign w:val="center"/>
          </w:tcPr>
          <w:p w14:paraId="4FF19AB0" w14:textId="77777777" w:rsidR="00B00692" w:rsidRPr="000C26B0" w:rsidRDefault="00B00692" w:rsidP="00CD1EAD">
            <w:pPr>
              <w:spacing w:line="440" w:lineRule="exact"/>
              <w:rPr>
                <w:rFonts w:ascii="宋体" w:eastAsia="宋体" w:hAnsi="宋体" w:cs="Times New Roman"/>
                <w:b/>
                <w:bCs/>
                <w:sz w:val="22"/>
                <w:szCs w:val="21"/>
              </w:rPr>
            </w:pPr>
          </w:p>
        </w:tc>
      </w:tr>
      <w:tr w:rsidR="00B00692" w14:paraId="5279AAC7" w14:textId="77777777" w:rsidTr="00CD1EAD">
        <w:trPr>
          <w:jc w:val="center"/>
        </w:trPr>
        <w:tc>
          <w:tcPr>
            <w:tcW w:w="715" w:type="dxa"/>
            <w:vAlign w:val="center"/>
          </w:tcPr>
          <w:p w14:paraId="52D73363" w14:textId="77777777" w:rsidR="00B00692" w:rsidRPr="000C26B0" w:rsidRDefault="00B00692" w:rsidP="00CD1EAD">
            <w:pPr>
              <w:spacing w:line="440" w:lineRule="exact"/>
              <w:rPr>
                <w:rFonts w:ascii="宋体" w:eastAsia="宋体" w:hAnsi="宋体" w:cs="Times New Roman"/>
                <w:sz w:val="22"/>
                <w:szCs w:val="21"/>
              </w:rPr>
            </w:pPr>
          </w:p>
        </w:tc>
        <w:tc>
          <w:tcPr>
            <w:tcW w:w="1407" w:type="dxa"/>
            <w:vAlign w:val="center"/>
          </w:tcPr>
          <w:p w14:paraId="24DB4F03" w14:textId="77777777" w:rsidR="00B00692" w:rsidRPr="000C26B0" w:rsidRDefault="00B00692" w:rsidP="00CD1EAD">
            <w:pPr>
              <w:spacing w:line="440" w:lineRule="exact"/>
              <w:rPr>
                <w:rFonts w:ascii="宋体" w:eastAsia="宋体" w:hAnsi="宋体" w:cs="Times New Roman"/>
                <w:b/>
                <w:bCs/>
                <w:sz w:val="22"/>
                <w:szCs w:val="21"/>
              </w:rPr>
            </w:pPr>
          </w:p>
        </w:tc>
        <w:tc>
          <w:tcPr>
            <w:tcW w:w="2958" w:type="dxa"/>
            <w:vAlign w:val="center"/>
          </w:tcPr>
          <w:p w14:paraId="0C72DBBE" w14:textId="77777777" w:rsidR="00B00692" w:rsidRPr="000C26B0" w:rsidRDefault="00B00692" w:rsidP="00CD1EAD">
            <w:pPr>
              <w:spacing w:line="440" w:lineRule="exact"/>
              <w:rPr>
                <w:rFonts w:ascii="宋体" w:eastAsia="宋体" w:hAnsi="宋体" w:cs="Times New Roman"/>
                <w:sz w:val="22"/>
                <w:szCs w:val="21"/>
              </w:rPr>
            </w:pPr>
          </w:p>
        </w:tc>
        <w:tc>
          <w:tcPr>
            <w:tcW w:w="1786" w:type="dxa"/>
            <w:vAlign w:val="center"/>
          </w:tcPr>
          <w:p w14:paraId="2D64BD99" w14:textId="77777777" w:rsidR="00B00692" w:rsidRPr="000C26B0" w:rsidRDefault="00B00692" w:rsidP="00CD1EAD">
            <w:pPr>
              <w:spacing w:line="440" w:lineRule="exact"/>
              <w:rPr>
                <w:rFonts w:ascii="宋体" w:eastAsia="宋体" w:hAnsi="宋体" w:cs="Times New Roman"/>
                <w:b/>
                <w:bCs/>
                <w:sz w:val="22"/>
                <w:szCs w:val="21"/>
              </w:rPr>
            </w:pPr>
          </w:p>
        </w:tc>
        <w:tc>
          <w:tcPr>
            <w:tcW w:w="1634" w:type="dxa"/>
            <w:vAlign w:val="center"/>
          </w:tcPr>
          <w:p w14:paraId="0CCA6B8E" w14:textId="77777777" w:rsidR="00B00692" w:rsidRPr="000C26B0" w:rsidRDefault="00B00692" w:rsidP="00CD1EAD">
            <w:pPr>
              <w:spacing w:line="440" w:lineRule="exact"/>
              <w:ind w:firstLineChars="200" w:firstLine="442"/>
              <w:rPr>
                <w:rFonts w:ascii="宋体" w:eastAsia="宋体" w:hAnsi="宋体" w:cs="Times New Roman"/>
                <w:b/>
                <w:bCs/>
                <w:sz w:val="22"/>
                <w:szCs w:val="21"/>
              </w:rPr>
            </w:pPr>
          </w:p>
        </w:tc>
        <w:tc>
          <w:tcPr>
            <w:tcW w:w="1331" w:type="dxa"/>
            <w:vAlign w:val="center"/>
          </w:tcPr>
          <w:p w14:paraId="4C8CD950" w14:textId="77777777" w:rsidR="00B00692" w:rsidRPr="000C26B0" w:rsidRDefault="00B00692" w:rsidP="00CD1EAD">
            <w:pPr>
              <w:spacing w:line="440" w:lineRule="exact"/>
              <w:rPr>
                <w:rFonts w:ascii="宋体" w:eastAsia="宋体" w:hAnsi="宋体" w:cs="Times New Roman"/>
                <w:b/>
                <w:bCs/>
                <w:sz w:val="22"/>
                <w:szCs w:val="21"/>
              </w:rPr>
            </w:pPr>
          </w:p>
        </w:tc>
      </w:tr>
      <w:tr w:rsidR="00B00692" w14:paraId="56E47156" w14:textId="77777777" w:rsidTr="00CD1EAD">
        <w:trPr>
          <w:trHeight w:val="3866"/>
          <w:jc w:val="center"/>
        </w:trPr>
        <w:tc>
          <w:tcPr>
            <w:tcW w:w="9831" w:type="dxa"/>
            <w:gridSpan w:val="6"/>
            <w:vAlign w:val="center"/>
          </w:tcPr>
          <w:p w14:paraId="20997088" w14:textId="77777777" w:rsidR="00B00692" w:rsidRDefault="00B00692" w:rsidP="00CD1EAD">
            <w:pPr>
              <w:rPr>
                <w:rFonts w:ascii="宋体" w:eastAsia="宋体" w:hAnsi="宋体" w:cs="Times New Roman"/>
                <w:sz w:val="24"/>
                <w:szCs w:val="24"/>
              </w:rPr>
            </w:pPr>
            <w:r>
              <w:rPr>
                <w:rFonts w:ascii="宋体" w:eastAsia="宋体" w:hAnsi="宋体" w:cs="Times New Roman" w:hint="eastAsia"/>
                <w:b/>
                <w:bCs/>
                <w:sz w:val="24"/>
                <w:szCs w:val="24"/>
              </w:rPr>
              <w:t>备注：</w:t>
            </w:r>
            <w:r>
              <w:rPr>
                <w:rFonts w:ascii="宋体" w:eastAsia="宋体" w:hAnsi="宋体" w:cs="Times New Roman"/>
                <w:sz w:val="24"/>
                <w:szCs w:val="24"/>
              </w:rPr>
              <w:t xml:space="preserve"> </w:t>
            </w:r>
          </w:p>
          <w:p w14:paraId="397EDBE3" w14:textId="77777777" w:rsidR="00B00692" w:rsidRDefault="00B00692" w:rsidP="00CD1EAD">
            <w:pPr>
              <w:spacing w:line="276"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、表中工程量为暂估量，按设计要求，以实际发生量为准。</w:t>
            </w:r>
          </w:p>
          <w:p w14:paraId="52C65C12" w14:textId="77777777" w:rsidR="00B00692" w:rsidRDefault="00B00692"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、水泥由甲方提供，施工用水电、土方及泥浆处理由甲方负责，人员食宿由乙方自行解决。</w:t>
            </w:r>
          </w:p>
          <w:p w14:paraId="1EC6F8C1" w14:textId="77777777" w:rsidR="00B00692" w:rsidRDefault="00B00692"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3、单价包含乙方提供为完成上述施工内容所需的机械设备、人工及辅助性周转材料，由乙方提供。</w:t>
            </w:r>
          </w:p>
          <w:p w14:paraId="5241D243" w14:textId="77777777" w:rsidR="00B00692" w:rsidRDefault="00B00692" w:rsidP="00CD1EAD">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4、乙方负责与三轴搅拌桩施工有关的文明施工清理与维护工作。</w:t>
            </w:r>
          </w:p>
          <w:p w14:paraId="422C3F7D" w14:textId="77777777" w:rsidR="00B00692" w:rsidRDefault="00B00692"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5、报价含税9</w:t>
            </w:r>
            <w:r>
              <w:rPr>
                <w:rFonts w:ascii="宋体" w:eastAsia="宋体" w:hAnsi="宋体" w:cs="Times New Roman"/>
                <w:sz w:val="24"/>
                <w:szCs w:val="24"/>
              </w:rPr>
              <w:t>%</w:t>
            </w:r>
            <w:r>
              <w:rPr>
                <w:rFonts w:ascii="宋体" w:eastAsia="宋体" w:hAnsi="宋体" w:cs="Times New Roman" w:hint="eastAsia"/>
                <w:sz w:val="24"/>
                <w:szCs w:val="24"/>
              </w:rPr>
              <w:t>。</w:t>
            </w:r>
          </w:p>
          <w:p w14:paraId="368C6E82" w14:textId="77777777" w:rsidR="00B00692" w:rsidRDefault="00B00692" w:rsidP="00CD1EAD">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6、乙方须按项目部要求编制有关的施工方案，并确保一次性审批通过和一次性通过专家论证评审。</w:t>
            </w:r>
          </w:p>
          <w:p w14:paraId="447851BC" w14:textId="77777777" w:rsidR="00B00692" w:rsidRDefault="00B00692" w:rsidP="00CD1EAD">
            <w:pPr>
              <w:spacing w:line="276" w:lineRule="auto"/>
              <w:ind w:firstLineChars="177" w:firstLine="425"/>
              <w:jc w:val="left"/>
              <w:rPr>
                <w:rFonts w:ascii="宋体" w:eastAsia="宋体" w:hAnsi="宋体" w:cs="Times New Roman"/>
                <w:sz w:val="24"/>
                <w:szCs w:val="24"/>
              </w:rPr>
            </w:pPr>
            <w:r w:rsidRPr="00F6315E">
              <w:rPr>
                <w:rFonts w:ascii="宋体" w:eastAsia="宋体" w:hAnsi="宋体" w:cs="Times New Roman" w:hint="eastAsia"/>
                <w:sz w:val="24"/>
                <w:szCs w:val="24"/>
              </w:rPr>
              <w:t>7、施工内容包括施工准备、机械设备移位、场地平整、钻机钻进、导槽施工、工作平台搭拆，成孔机械竖拆，桩机垂直度校正、泥浆制备，安全文明施工等。</w:t>
            </w:r>
          </w:p>
        </w:tc>
      </w:tr>
    </w:tbl>
    <w:p w14:paraId="7A1F7EAB" w14:textId="77777777" w:rsidR="00D237E3" w:rsidRPr="00B00692" w:rsidRDefault="00D237E3" w:rsidP="00D237E3">
      <w:pPr>
        <w:adjustRightInd w:val="0"/>
        <w:snapToGrid w:val="0"/>
        <w:spacing w:line="360" w:lineRule="auto"/>
        <w:rPr>
          <w:rFonts w:ascii="宋体" w:hAnsi="宋体"/>
          <w:sz w:val="24"/>
        </w:rPr>
      </w:pPr>
    </w:p>
    <w:p w14:paraId="254B4E80" w14:textId="77777777" w:rsidR="00D237E3" w:rsidRDefault="00D237E3" w:rsidP="00D237E3">
      <w:pPr>
        <w:adjustRightInd w:val="0"/>
        <w:snapToGrid w:val="0"/>
        <w:spacing w:line="360" w:lineRule="auto"/>
        <w:rPr>
          <w:rFonts w:ascii="宋体" w:hAnsi="宋体"/>
          <w:sz w:val="24"/>
        </w:rPr>
      </w:pPr>
    </w:p>
    <w:p w14:paraId="6C6F0652" w14:textId="77777777" w:rsidR="00D237E3" w:rsidRDefault="00D237E3" w:rsidP="00D237E3">
      <w:pPr>
        <w:adjustRightInd w:val="0"/>
        <w:snapToGrid w:val="0"/>
        <w:spacing w:line="360" w:lineRule="auto"/>
        <w:rPr>
          <w:rFonts w:ascii="宋体" w:hAnsi="宋体"/>
          <w:sz w:val="24"/>
        </w:rPr>
      </w:pPr>
    </w:p>
    <w:p w14:paraId="7A525EF6" w14:textId="77777777" w:rsidR="00D237E3" w:rsidRDefault="00D237E3" w:rsidP="00D237E3">
      <w:pPr>
        <w:adjustRightInd w:val="0"/>
        <w:snapToGrid w:val="0"/>
        <w:spacing w:line="360" w:lineRule="auto"/>
        <w:rPr>
          <w:rFonts w:ascii="宋体" w:hAnsi="宋体"/>
          <w:sz w:val="24"/>
        </w:rPr>
      </w:pPr>
    </w:p>
    <w:p w14:paraId="45120837" w14:textId="77777777" w:rsidR="00D237E3" w:rsidRDefault="00D237E3" w:rsidP="00D237E3">
      <w:pPr>
        <w:adjustRightInd w:val="0"/>
        <w:snapToGrid w:val="0"/>
        <w:spacing w:line="360" w:lineRule="auto"/>
        <w:rPr>
          <w:rFonts w:ascii="宋体" w:hAnsi="宋体"/>
          <w:sz w:val="24"/>
        </w:rPr>
      </w:pPr>
    </w:p>
    <w:p w14:paraId="5FD201C4"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14:paraId="169AA99A"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466933EA"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4CF96FF9" w14:textId="77777777" w:rsidR="00D237E3" w:rsidRDefault="00D237E3" w:rsidP="00D237E3">
      <w:pPr>
        <w:adjustRightInd w:val="0"/>
        <w:snapToGrid w:val="0"/>
        <w:spacing w:line="360" w:lineRule="auto"/>
        <w:ind w:right="26"/>
        <w:jc w:val="center"/>
        <w:rPr>
          <w:rFonts w:ascii="宋体" w:hAnsi="宋体" w:cs="Arial"/>
          <w:kern w:val="0"/>
          <w:sz w:val="24"/>
          <w:u w:val="single"/>
        </w:rPr>
      </w:pPr>
    </w:p>
    <w:p w14:paraId="184986BD" w14:textId="77777777" w:rsidR="00D237E3" w:rsidRDefault="00D237E3" w:rsidP="00D237E3">
      <w:pPr>
        <w:adjustRightInd w:val="0"/>
        <w:snapToGrid w:val="0"/>
        <w:spacing w:line="360" w:lineRule="auto"/>
        <w:ind w:right="26"/>
        <w:jc w:val="center"/>
        <w:rPr>
          <w:rFonts w:ascii="宋体" w:hAnsi="宋体" w:cs="Arial"/>
          <w:kern w:val="0"/>
          <w:sz w:val="24"/>
          <w:u w:val="single"/>
        </w:rPr>
      </w:pPr>
    </w:p>
    <w:p w14:paraId="57C2CDFC" w14:textId="77777777" w:rsidR="00D237E3" w:rsidRDefault="00D237E3" w:rsidP="00D237E3">
      <w:pPr>
        <w:adjustRightInd w:val="0"/>
        <w:snapToGrid w:val="0"/>
        <w:spacing w:line="360" w:lineRule="auto"/>
        <w:ind w:right="26"/>
        <w:jc w:val="center"/>
        <w:rPr>
          <w:rFonts w:ascii="宋体" w:hAnsi="宋体" w:cs="Arial"/>
          <w:kern w:val="0"/>
          <w:sz w:val="24"/>
          <w:u w:val="single"/>
        </w:rPr>
      </w:pPr>
    </w:p>
    <w:p w14:paraId="676527C4" w14:textId="77777777" w:rsidR="00D237E3" w:rsidRDefault="00D237E3" w:rsidP="00D237E3">
      <w:pPr>
        <w:adjustRightInd w:val="0"/>
        <w:snapToGrid w:val="0"/>
        <w:spacing w:line="360" w:lineRule="auto"/>
        <w:ind w:right="26"/>
        <w:jc w:val="center"/>
        <w:rPr>
          <w:rFonts w:ascii="宋体" w:hAnsi="宋体" w:cs="Arial"/>
          <w:kern w:val="0"/>
          <w:sz w:val="24"/>
          <w:u w:val="single"/>
        </w:rPr>
      </w:pPr>
    </w:p>
    <w:p w14:paraId="7AE704D5" w14:textId="77777777" w:rsidR="00B00692" w:rsidRDefault="00B00692" w:rsidP="00D237E3">
      <w:pPr>
        <w:spacing w:line="360" w:lineRule="auto"/>
        <w:jc w:val="center"/>
        <w:outlineLvl w:val="0"/>
        <w:rPr>
          <w:rFonts w:ascii="宋体" w:hAnsi="宋体" w:cs="Arial"/>
          <w:b/>
          <w:kern w:val="0"/>
          <w:sz w:val="32"/>
          <w:szCs w:val="32"/>
        </w:rPr>
      </w:pPr>
      <w:r>
        <w:rPr>
          <w:rFonts w:ascii="宋体" w:hAnsi="宋体" w:cs="Arial"/>
          <w:b/>
          <w:kern w:val="0"/>
          <w:sz w:val="32"/>
          <w:szCs w:val="32"/>
        </w:rPr>
        <w:br w:type="page"/>
      </w:r>
    </w:p>
    <w:p w14:paraId="2EB387A2" w14:textId="22142BF4" w:rsidR="00D237E3" w:rsidRDefault="00D237E3" w:rsidP="00D237E3">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55"/>
      <w:bookmarkEnd w:id="56"/>
    </w:p>
    <w:p w14:paraId="38672E3D" w14:textId="77777777" w:rsidR="00D237E3" w:rsidRDefault="00D237E3" w:rsidP="00D237E3">
      <w:pPr>
        <w:spacing w:beforeLines="100" w:before="312" w:afterLines="100" w:after="312" w:line="360" w:lineRule="auto"/>
        <w:ind w:rightChars="-117" w:right="-246"/>
        <w:rPr>
          <w:rFonts w:ascii="宋体" w:hAnsi="宋体"/>
          <w:spacing w:val="30"/>
          <w:sz w:val="24"/>
        </w:rPr>
      </w:pPr>
      <w:r>
        <w:rPr>
          <w:rFonts w:ascii="宋体" w:hAnsi="宋体" w:hint="eastAsia"/>
          <w:spacing w:val="30"/>
          <w:sz w:val="24"/>
        </w:rPr>
        <w:t>致：浙江省隧道工程集团有限公司：</w:t>
      </w:r>
    </w:p>
    <w:p w14:paraId="6965B293" w14:textId="483E2052" w:rsidR="00D237E3" w:rsidRDefault="00D237E3" w:rsidP="00D237E3">
      <w:pPr>
        <w:spacing w:line="360" w:lineRule="auto"/>
        <w:rPr>
          <w:rFonts w:ascii="宋体" w:hAnsi="宋体"/>
          <w:sz w:val="24"/>
        </w:rPr>
      </w:pPr>
      <w:r>
        <w:rPr>
          <w:rFonts w:ascii="宋体" w:hAnsi="宋体" w:hint="eastAsia"/>
          <w:sz w:val="24"/>
        </w:rPr>
        <w:t>我以</w:t>
      </w:r>
      <w:r>
        <w:rPr>
          <w:rFonts w:ascii="宋体" w:hAnsi="宋体" w:hint="eastAsia"/>
          <w:sz w:val="24"/>
          <w:u w:val="single"/>
        </w:rPr>
        <w:t xml:space="preserve">                         </w:t>
      </w:r>
      <w:r>
        <w:rPr>
          <w:rFonts w:ascii="宋体" w:hAnsi="宋体" w:hint="eastAsia"/>
          <w:sz w:val="24"/>
        </w:rPr>
        <w:t>（单位名称）法定代表人身份授权______________________________________________（姓名、身份证号）为我单位的全权代表，全权委托他签署“浙江省隧道工程集团有限公司</w:t>
      </w:r>
      <w:r w:rsidR="00B00692" w:rsidRPr="00B00692">
        <w:rPr>
          <w:rFonts w:ascii="宋体" w:hAnsi="宋体" w:hint="eastAsia"/>
          <w:sz w:val="24"/>
        </w:rPr>
        <w:t>杭州市城市轨道交通4号线三期工程土建施工SG4-3-4标段</w:t>
      </w:r>
      <w:r>
        <w:rPr>
          <w:rFonts w:ascii="宋体" w:hAnsi="宋体" w:hint="eastAsia"/>
          <w:sz w:val="24"/>
        </w:rPr>
        <w:t>”项目</w:t>
      </w:r>
      <w:r w:rsidR="00B00692" w:rsidRPr="00B00692">
        <w:rPr>
          <w:rFonts w:ascii="宋体" w:hAnsi="宋体"/>
          <w:sz w:val="24"/>
          <w:u w:val="single"/>
        </w:rPr>
        <w:t xml:space="preserve"> </w:t>
      </w:r>
      <w:r w:rsidR="00B00692" w:rsidRPr="00B00692">
        <w:rPr>
          <w:rFonts w:ascii="宋体" w:hAnsi="宋体" w:hint="eastAsia"/>
          <w:sz w:val="24"/>
          <w:u w:val="single"/>
        </w:rPr>
        <w:t>三轴搅拌桩施工专业分包</w:t>
      </w:r>
      <w:r w:rsidR="00B00692">
        <w:rPr>
          <w:rFonts w:ascii="宋体" w:hAnsi="宋体"/>
          <w:sz w:val="24"/>
        </w:rPr>
        <w:t xml:space="preserve"> </w:t>
      </w:r>
      <w:r>
        <w:rPr>
          <w:rFonts w:ascii="宋体" w:hAnsi="宋体" w:hint="eastAsia"/>
          <w:sz w:val="24"/>
        </w:rPr>
        <w:t>的投标书及其他书面文件，负责参加开标、询标、商签合同及处理与此有关的其他事务，我单位均予承认。</w:t>
      </w:r>
    </w:p>
    <w:p w14:paraId="7D809820" w14:textId="77777777" w:rsidR="00D237E3" w:rsidRDefault="00D237E3" w:rsidP="00D237E3">
      <w:pPr>
        <w:spacing w:line="360" w:lineRule="auto"/>
        <w:rPr>
          <w:rFonts w:ascii="宋体" w:hAnsi="宋体"/>
          <w:sz w:val="24"/>
        </w:rPr>
      </w:pPr>
    </w:p>
    <w:p w14:paraId="495904F3" w14:textId="77777777" w:rsidR="00D237E3" w:rsidRDefault="00D237E3" w:rsidP="00D237E3">
      <w:pPr>
        <w:spacing w:line="360" w:lineRule="auto"/>
        <w:ind w:firstLineChars="200" w:firstLine="480"/>
        <w:rPr>
          <w:rFonts w:ascii="宋体" w:hAnsi="宋体"/>
          <w:sz w:val="24"/>
        </w:rPr>
      </w:pPr>
    </w:p>
    <w:p w14:paraId="771FCBE5" w14:textId="77777777" w:rsidR="00D237E3" w:rsidRDefault="00D237E3" w:rsidP="00D237E3">
      <w:pPr>
        <w:spacing w:line="360" w:lineRule="auto"/>
        <w:ind w:rightChars="-117" w:right="-246" w:firstLineChars="1150" w:firstLine="2760"/>
        <w:rPr>
          <w:rFonts w:ascii="宋体" w:hAnsi="宋体"/>
          <w:sz w:val="24"/>
          <w:u w:val="single"/>
        </w:rPr>
      </w:pPr>
      <w:r>
        <w:rPr>
          <w:rFonts w:ascii="宋体" w:hAnsi="宋体" w:hint="eastAsia"/>
          <w:sz w:val="24"/>
        </w:rPr>
        <w:t>投标人（盖章)：</w:t>
      </w:r>
      <w:r>
        <w:rPr>
          <w:rFonts w:ascii="宋体" w:hAnsi="宋体" w:hint="eastAsia"/>
          <w:sz w:val="24"/>
          <w:u w:val="single"/>
        </w:rPr>
        <w:t xml:space="preserve">                       </w:t>
      </w:r>
    </w:p>
    <w:p w14:paraId="19DE066E" w14:textId="77777777" w:rsidR="00D237E3" w:rsidRDefault="00D237E3" w:rsidP="00D237E3">
      <w:pPr>
        <w:spacing w:line="360" w:lineRule="auto"/>
        <w:ind w:rightChars="-117" w:right="-246" w:firstLineChars="1150" w:firstLine="2760"/>
        <w:rPr>
          <w:rFonts w:ascii="宋体" w:hAnsi="宋体"/>
          <w:sz w:val="24"/>
        </w:rPr>
      </w:pPr>
      <w:r>
        <w:rPr>
          <w:rFonts w:ascii="宋体" w:hAnsi="宋体" w:hint="eastAsia"/>
          <w:sz w:val="24"/>
        </w:rPr>
        <w:t>授权人（签字）：</w:t>
      </w:r>
      <w:r>
        <w:rPr>
          <w:rFonts w:ascii="宋体" w:hAnsi="宋体" w:hint="eastAsia"/>
          <w:sz w:val="24"/>
          <w:u w:val="single"/>
        </w:rPr>
        <w:t xml:space="preserve">                      </w:t>
      </w:r>
    </w:p>
    <w:p w14:paraId="75A975B6" w14:textId="77777777" w:rsidR="00D237E3" w:rsidRDefault="00D237E3" w:rsidP="00D237E3">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r>
        <w:rPr>
          <w:rFonts w:ascii="宋体" w:hAnsi="宋体" w:hint="eastAsia"/>
          <w:sz w:val="24"/>
          <w:u w:val="single"/>
        </w:rPr>
        <w:t xml:space="preserve">              </w:t>
      </w:r>
    </w:p>
    <w:p w14:paraId="0115B976" w14:textId="77777777" w:rsidR="00D237E3" w:rsidRDefault="00D237E3" w:rsidP="00D237E3">
      <w:pPr>
        <w:spacing w:line="360" w:lineRule="auto"/>
        <w:ind w:rightChars="-117" w:right="-246" w:firstLineChars="1150" w:firstLine="276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9789E89" w14:textId="77777777" w:rsidR="00D237E3" w:rsidRDefault="00D237E3" w:rsidP="00D237E3">
      <w:pPr>
        <w:spacing w:line="360" w:lineRule="auto"/>
        <w:ind w:firstLineChars="1885" w:firstLine="4524"/>
        <w:rPr>
          <w:rFonts w:ascii="宋体" w:hAnsi="宋体"/>
          <w:sz w:val="24"/>
        </w:rPr>
      </w:pPr>
    </w:p>
    <w:p w14:paraId="6366D03A" w14:textId="77777777" w:rsidR="00D237E3" w:rsidRDefault="00D237E3" w:rsidP="00D237E3">
      <w:pPr>
        <w:spacing w:line="360" w:lineRule="auto"/>
        <w:outlineLvl w:val="0"/>
        <w:rPr>
          <w:rFonts w:ascii="宋体" w:hAnsi="宋体" w:cs="Arial"/>
          <w:b/>
          <w:kern w:val="0"/>
          <w:sz w:val="32"/>
          <w:szCs w:val="32"/>
        </w:rPr>
      </w:pPr>
      <w:r>
        <w:rPr>
          <w:rFonts w:ascii="宋体" w:hAnsi="宋体"/>
          <w:sz w:val="28"/>
          <w:szCs w:val="28"/>
        </w:rPr>
        <w:br w:type="page"/>
      </w:r>
    </w:p>
    <w:p w14:paraId="7A4F19EF" w14:textId="77777777" w:rsidR="00D237E3" w:rsidRDefault="00D237E3" w:rsidP="00D237E3">
      <w:pPr>
        <w:spacing w:line="360" w:lineRule="auto"/>
        <w:jc w:val="center"/>
        <w:outlineLvl w:val="0"/>
        <w:rPr>
          <w:rFonts w:ascii="宋体" w:hAnsi="宋体" w:cs="Arial"/>
          <w:b/>
          <w:kern w:val="0"/>
          <w:sz w:val="32"/>
          <w:szCs w:val="32"/>
        </w:rPr>
      </w:pPr>
      <w:bookmarkStart w:id="57" w:name="_Toc243928864"/>
      <w:bookmarkStart w:id="58" w:name="_Toc163643545"/>
      <w:r>
        <w:rPr>
          <w:rFonts w:ascii="宋体" w:hAnsi="宋体" w:cs="Arial" w:hint="eastAsia"/>
          <w:b/>
          <w:kern w:val="0"/>
          <w:sz w:val="32"/>
          <w:szCs w:val="32"/>
        </w:rPr>
        <w:lastRenderedPageBreak/>
        <w:t>资格初审资料-单位基本情况表</w:t>
      </w:r>
      <w:bookmarkEnd w:id="57"/>
      <w:bookmarkEnd w:id="58"/>
    </w:p>
    <w:tbl>
      <w:tblPr>
        <w:tblW w:w="95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2"/>
        <w:gridCol w:w="1178"/>
        <w:gridCol w:w="1024"/>
        <w:gridCol w:w="327"/>
        <w:gridCol w:w="578"/>
        <w:gridCol w:w="796"/>
        <w:gridCol w:w="1438"/>
        <w:gridCol w:w="873"/>
        <w:gridCol w:w="1705"/>
      </w:tblGrid>
      <w:tr w:rsidR="00D237E3" w14:paraId="75EC9762" w14:textId="77777777" w:rsidTr="00CD1EAD">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47A2CFFF"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Pr>
                <w:rFonts w:ascii="宋体" w:eastAsia="宋体" w:hAnsi="宋体" w:cs="Times New Roman"/>
                <w:sz w:val="24"/>
                <w:szCs w:val="24"/>
              </w:rPr>
              <w:t>人名称</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4C125250"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6C2F6DAF" w14:textId="77777777" w:rsidTr="00CD1EAD">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10788004"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注册地址</w:t>
            </w:r>
          </w:p>
        </w:tc>
        <w:tc>
          <w:tcPr>
            <w:tcW w:w="3903" w:type="dxa"/>
            <w:gridSpan w:val="5"/>
            <w:tcBorders>
              <w:top w:val="single" w:sz="4" w:space="0" w:color="auto"/>
              <w:left w:val="single" w:sz="4" w:space="0" w:color="auto"/>
              <w:bottom w:val="single" w:sz="4" w:space="0" w:color="auto"/>
              <w:right w:val="single" w:sz="4" w:space="0" w:color="auto"/>
            </w:tcBorders>
            <w:vAlign w:val="center"/>
          </w:tcPr>
          <w:p w14:paraId="79D3E534" w14:textId="77777777" w:rsidR="00D237E3" w:rsidRDefault="00D237E3" w:rsidP="00CD1EAD">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510CEE3B"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邮政编码</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781C2E76"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7DFE45E3" w14:textId="77777777" w:rsidTr="00CD1EAD">
        <w:trPr>
          <w:cantSplit/>
          <w:trHeight w:val="567"/>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14:paraId="728FC67C"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联系方式</w:t>
            </w:r>
          </w:p>
        </w:tc>
        <w:tc>
          <w:tcPr>
            <w:tcW w:w="1178" w:type="dxa"/>
            <w:tcBorders>
              <w:top w:val="single" w:sz="4" w:space="0" w:color="auto"/>
              <w:left w:val="single" w:sz="4" w:space="0" w:color="auto"/>
              <w:bottom w:val="single" w:sz="4" w:space="0" w:color="auto"/>
              <w:right w:val="single" w:sz="4" w:space="0" w:color="auto"/>
            </w:tcBorders>
            <w:vAlign w:val="center"/>
          </w:tcPr>
          <w:p w14:paraId="10BE8341"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联系人</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77BDFFFE" w14:textId="77777777" w:rsidR="00D237E3" w:rsidRDefault="00D237E3" w:rsidP="00CD1EAD">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4F12B9FE"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电 话</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C7635E5"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7FFBBDA5" w14:textId="77777777" w:rsidTr="00CD1EAD">
        <w:trPr>
          <w:cantSplit/>
          <w:trHeight w:val="567"/>
          <w:jc w:val="center"/>
        </w:trPr>
        <w:tc>
          <w:tcPr>
            <w:tcW w:w="1652" w:type="dxa"/>
            <w:vMerge/>
            <w:tcBorders>
              <w:top w:val="single" w:sz="4" w:space="0" w:color="auto"/>
              <w:left w:val="single" w:sz="4" w:space="0" w:color="auto"/>
              <w:bottom w:val="single" w:sz="4" w:space="0" w:color="auto"/>
              <w:right w:val="single" w:sz="4" w:space="0" w:color="auto"/>
            </w:tcBorders>
            <w:vAlign w:val="center"/>
          </w:tcPr>
          <w:p w14:paraId="1ECC2268" w14:textId="77777777" w:rsidR="00D237E3" w:rsidRDefault="00D237E3" w:rsidP="00CD1EAD">
            <w:pPr>
              <w:topLinePunct/>
              <w:spacing w:line="560" w:lineRule="exact"/>
              <w:jc w:val="center"/>
              <w:rPr>
                <w:rFonts w:ascii="宋体" w:eastAsia="宋体" w:hAnsi="宋体"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1850BCE3"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传  真</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6C6B006B" w14:textId="77777777" w:rsidR="00D237E3" w:rsidRDefault="00D237E3" w:rsidP="00CD1EAD">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5FFBEC4D"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网 址</w:t>
            </w:r>
            <w:r>
              <w:rPr>
                <w:rFonts w:ascii="宋体" w:eastAsia="宋体" w:hAnsi="宋体" w:cs="Times New Roman" w:hint="eastAsia"/>
                <w:sz w:val="24"/>
                <w:szCs w:val="24"/>
              </w:rPr>
              <w:t>（或电子邮箱）</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5EA5214F"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0A3959D0" w14:textId="77777777" w:rsidTr="00CD1EAD">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7A75CFF"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法定代表人</w:t>
            </w:r>
          </w:p>
        </w:tc>
        <w:tc>
          <w:tcPr>
            <w:tcW w:w="1178" w:type="dxa"/>
            <w:tcBorders>
              <w:top w:val="single" w:sz="4" w:space="0" w:color="auto"/>
              <w:left w:val="single" w:sz="4" w:space="0" w:color="auto"/>
              <w:bottom w:val="single" w:sz="4" w:space="0" w:color="auto"/>
              <w:right w:val="single" w:sz="4" w:space="0" w:color="auto"/>
            </w:tcBorders>
            <w:vAlign w:val="center"/>
          </w:tcPr>
          <w:p w14:paraId="6AA79ECA"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3B83AAD6" w14:textId="77777777" w:rsidR="00D237E3" w:rsidRDefault="00D237E3" w:rsidP="00CD1EAD">
            <w:pPr>
              <w:topLinePunct/>
              <w:spacing w:line="560" w:lineRule="exact"/>
              <w:jc w:val="center"/>
              <w:rPr>
                <w:rFonts w:ascii="宋体" w:eastAsia="宋体" w:hAnsi="宋体" w:cs="Times New Roman"/>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453DAC75"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6A0DE0BD" w14:textId="77777777" w:rsidR="00D237E3" w:rsidRDefault="00D237E3" w:rsidP="00CD1EAD">
            <w:pPr>
              <w:topLinePunct/>
              <w:spacing w:line="560" w:lineRule="exact"/>
              <w:jc w:val="center"/>
              <w:rPr>
                <w:rFonts w:ascii="宋体" w:eastAsia="宋体" w:hAnsi="宋体"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3173A381"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3C545478"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303F921D" w14:textId="77777777" w:rsidTr="00CD1EAD">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55372859"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技术负责人</w:t>
            </w:r>
          </w:p>
        </w:tc>
        <w:tc>
          <w:tcPr>
            <w:tcW w:w="1178" w:type="dxa"/>
            <w:tcBorders>
              <w:top w:val="single" w:sz="4" w:space="0" w:color="auto"/>
              <w:left w:val="single" w:sz="4" w:space="0" w:color="auto"/>
              <w:bottom w:val="single" w:sz="4" w:space="0" w:color="auto"/>
              <w:right w:val="single" w:sz="4" w:space="0" w:color="auto"/>
            </w:tcBorders>
            <w:vAlign w:val="center"/>
          </w:tcPr>
          <w:p w14:paraId="4013C97B"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522543C8" w14:textId="77777777" w:rsidR="00D237E3" w:rsidRDefault="00D237E3" w:rsidP="00CD1EAD">
            <w:pPr>
              <w:topLinePunct/>
              <w:spacing w:line="560" w:lineRule="exact"/>
              <w:jc w:val="center"/>
              <w:rPr>
                <w:rFonts w:ascii="宋体" w:eastAsia="宋体" w:hAnsi="宋体" w:cs="Times New Roman"/>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AA63029"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5492934C" w14:textId="77777777" w:rsidR="00D237E3" w:rsidRDefault="00D237E3" w:rsidP="00CD1EAD">
            <w:pPr>
              <w:topLinePunct/>
              <w:spacing w:line="560" w:lineRule="exact"/>
              <w:jc w:val="center"/>
              <w:rPr>
                <w:rFonts w:ascii="宋体" w:eastAsia="宋体" w:hAnsi="宋体"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629B4EF"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590F04FF"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0515A976" w14:textId="77777777" w:rsidTr="00CD1EAD">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11D53675"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成立时间</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3B96EAC4" w14:textId="77777777" w:rsidR="00D237E3" w:rsidRDefault="00D237E3" w:rsidP="00CD1EAD">
            <w:pPr>
              <w:topLinePunct/>
              <w:spacing w:line="560" w:lineRule="exact"/>
              <w:jc w:val="center"/>
              <w:rPr>
                <w:rFonts w:ascii="宋体" w:eastAsia="宋体" w:hAnsi="宋体" w:cs="Times New Roman"/>
                <w:sz w:val="24"/>
                <w:szCs w:val="24"/>
              </w:rPr>
            </w:pPr>
          </w:p>
        </w:tc>
        <w:tc>
          <w:tcPr>
            <w:tcW w:w="5717" w:type="dxa"/>
            <w:gridSpan w:val="6"/>
            <w:tcBorders>
              <w:top w:val="single" w:sz="4" w:space="0" w:color="auto"/>
              <w:left w:val="single" w:sz="4" w:space="0" w:color="auto"/>
              <w:bottom w:val="single" w:sz="4" w:space="0" w:color="auto"/>
              <w:right w:val="single" w:sz="4" w:space="0" w:color="auto"/>
            </w:tcBorders>
            <w:vAlign w:val="center"/>
          </w:tcPr>
          <w:p w14:paraId="27B926E3" w14:textId="77777777" w:rsidR="00D237E3" w:rsidRDefault="00D237E3" w:rsidP="00CD1EAD">
            <w:pPr>
              <w:topLinePunct/>
              <w:spacing w:line="560" w:lineRule="exact"/>
              <w:ind w:firstLineChars="50" w:firstLine="120"/>
              <w:jc w:val="center"/>
              <w:rPr>
                <w:rFonts w:ascii="宋体" w:eastAsia="宋体" w:hAnsi="宋体" w:cs="Times New Roman"/>
                <w:sz w:val="24"/>
                <w:szCs w:val="24"/>
              </w:rPr>
            </w:pPr>
            <w:r>
              <w:rPr>
                <w:rFonts w:ascii="宋体" w:eastAsia="宋体" w:hAnsi="宋体" w:cs="Times New Roman"/>
                <w:sz w:val="24"/>
                <w:szCs w:val="24"/>
              </w:rPr>
              <w:t>员工总人数：</w:t>
            </w:r>
          </w:p>
        </w:tc>
      </w:tr>
      <w:tr w:rsidR="00D237E3" w14:paraId="2E61B5FF" w14:textId="77777777" w:rsidTr="00CD1EAD">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2B12C2EC"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营业执照号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9CCB446" w14:textId="77777777" w:rsidR="00D237E3" w:rsidRDefault="00D237E3" w:rsidP="00CD1EAD">
            <w:pPr>
              <w:topLinePunct/>
              <w:spacing w:line="560" w:lineRule="exact"/>
              <w:jc w:val="center"/>
              <w:rPr>
                <w:rFonts w:ascii="宋体" w:eastAsia="宋体" w:hAnsi="宋体" w:cs="Times New Roman"/>
                <w:sz w:val="24"/>
                <w:szCs w:val="24"/>
              </w:rPr>
            </w:pPr>
          </w:p>
        </w:tc>
        <w:tc>
          <w:tcPr>
            <w:tcW w:w="905" w:type="dxa"/>
            <w:gridSpan w:val="2"/>
            <w:vMerge w:val="restart"/>
            <w:tcBorders>
              <w:top w:val="single" w:sz="4" w:space="0" w:color="auto"/>
              <w:left w:val="single" w:sz="4" w:space="0" w:color="auto"/>
              <w:bottom w:val="single" w:sz="4" w:space="0" w:color="auto"/>
              <w:right w:val="single" w:sz="4" w:space="0" w:color="auto"/>
            </w:tcBorders>
            <w:vAlign w:val="center"/>
          </w:tcPr>
          <w:p w14:paraId="0D2CA16C"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hint="eastAsia"/>
                <w:sz w:val="24"/>
                <w:szCs w:val="24"/>
              </w:rPr>
              <w:t>其中</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439645C"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高级职称人员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8CBD2C6"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38F37D8E" w14:textId="77777777" w:rsidTr="00CD1EAD">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58FB6B9"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注册资金</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2561D52A" w14:textId="77777777" w:rsidR="00D237E3" w:rsidRDefault="00D237E3" w:rsidP="00CD1EAD">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353B6CC6" w14:textId="77777777" w:rsidR="00D237E3" w:rsidRDefault="00D237E3" w:rsidP="00CD1EAD">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3C8AA77"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中级职称人员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04407C76"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126CAE32" w14:textId="77777777" w:rsidTr="00CD1EAD">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0247D63"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开户银行</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2EB1FC6" w14:textId="77777777" w:rsidR="00D237E3" w:rsidRDefault="00D237E3" w:rsidP="00CD1EAD">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512EBC7B" w14:textId="77777777" w:rsidR="00D237E3" w:rsidRDefault="00D237E3" w:rsidP="00CD1EAD">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9019474"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初级职称人员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CA8CA7C"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26726133" w14:textId="77777777" w:rsidTr="00CD1EAD">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6E638203"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账号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7A7FA2B9" w14:textId="77777777" w:rsidR="00D237E3" w:rsidRDefault="00D237E3" w:rsidP="00CD1EAD">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0D929A4E" w14:textId="77777777" w:rsidR="00D237E3" w:rsidRDefault="00D237E3" w:rsidP="00CD1EAD">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C3668FE"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w:t>
            </w:r>
            <w:r>
              <w:rPr>
                <w:rFonts w:ascii="宋体" w:eastAsia="宋体" w:hAnsi="宋体" w:cs="Times New Roman" w:hint="eastAsia"/>
                <w:sz w:val="24"/>
                <w:szCs w:val="24"/>
              </w:rPr>
              <w:t xml:space="preserve">  </w:t>
            </w:r>
            <w:r>
              <w:rPr>
                <w:rFonts w:ascii="宋体" w:eastAsia="宋体" w:hAnsi="宋体" w:cs="Times New Roman"/>
                <w:sz w:val="24"/>
                <w:szCs w:val="24"/>
              </w:rPr>
              <w:t>工</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5E66BD20" w14:textId="77777777" w:rsidR="00D237E3" w:rsidRDefault="00D237E3" w:rsidP="00CD1EAD">
            <w:pPr>
              <w:topLinePunct/>
              <w:spacing w:line="560" w:lineRule="exact"/>
              <w:jc w:val="center"/>
              <w:rPr>
                <w:rFonts w:ascii="宋体" w:eastAsia="宋体" w:hAnsi="宋体" w:cs="Times New Roman"/>
                <w:sz w:val="24"/>
                <w:szCs w:val="24"/>
              </w:rPr>
            </w:pPr>
          </w:p>
        </w:tc>
      </w:tr>
      <w:tr w:rsidR="00D237E3" w14:paraId="26931387" w14:textId="77777777" w:rsidTr="00CD1EAD">
        <w:trPr>
          <w:trHeight w:val="567"/>
          <w:jc w:val="center"/>
        </w:trPr>
        <w:tc>
          <w:tcPr>
            <w:tcW w:w="1652" w:type="dxa"/>
            <w:tcBorders>
              <w:top w:val="single" w:sz="4" w:space="0" w:color="auto"/>
              <w:left w:val="single" w:sz="4" w:space="0" w:color="auto"/>
              <w:right w:val="single" w:sz="4" w:space="0" w:color="auto"/>
            </w:tcBorders>
            <w:vAlign w:val="center"/>
          </w:tcPr>
          <w:p w14:paraId="0D079C93" w14:textId="77777777" w:rsidR="00D237E3" w:rsidRDefault="00D237E3" w:rsidP="00CD1EAD">
            <w:pPr>
              <w:topLinePunct/>
              <w:spacing w:line="560" w:lineRule="exact"/>
              <w:ind w:firstLineChars="100" w:firstLine="240"/>
              <w:jc w:val="center"/>
              <w:rPr>
                <w:rFonts w:ascii="宋体" w:eastAsia="宋体" w:hAnsi="宋体" w:cs="Times New Roman"/>
                <w:sz w:val="24"/>
                <w:szCs w:val="24"/>
              </w:rPr>
            </w:pPr>
            <w:r>
              <w:rPr>
                <w:rFonts w:ascii="宋体" w:eastAsia="宋体" w:hAnsi="宋体" w:cs="Times New Roman"/>
                <w:sz w:val="24"/>
                <w:szCs w:val="24"/>
              </w:rPr>
              <w:t>经营范围</w:t>
            </w:r>
          </w:p>
        </w:tc>
        <w:tc>
          <w:tcPr>
            <w:tcW w:w="7919" w:type="dxa"/>
            <w:gridSpan w:val="8"/>
            <w:tcBorders>
              <w:top w:val="single" w:sz="4" w:space="0" w:color="auto"/>
              <w:left w:val="single" w:sz="4" w:space="0" w:color="auto"/>
              <w:right w:val="single" w:sz="4" w:space="0" w:color="auto"/>
            </w:tcBorders>
            <w:vAlign w:val="center"/>
          </w:tcPr>
          <w:p w14:paraId="780E6BF8" w14:textId="77777777" w:rsidR="00D237E3" w:rsidRDefault="00D237E3" w:rsidP="00CD1EAD">
            <w:pPr>
              <w:topLinePunct/>
              <w:spacing w:line="560" w:lineRule="exact"/>
              <w:jc w:val="center"/>
              <w:rPr>
                <w:rFonts w:ascii="宋体" w:eastAsia="宋体" w:hAnsi="宋体" w:cs="Times New Roman"/>
                <w:sz w:val="24"/>
                <w:szCs w:val="24"/>
              </w:rPr>
            </w:pPr>
          </w:p>
          <w:p w14:paraId="5C510E9D" w14:textId="77777777" w:rsidR="00D237E3" w:rsidRDefault="00D237E3" w:rsidP="00CD1EAD">
            <w:pPr>
              <w:topLinePunct/>
              <w:spacing w:line="560" w:lineRule="exact"/>
              <w:jc w:val="center"/>
              <w:rPr>
                <w:rFonts w:ascii="宋体" w:eastAsia="宋体" w:hAnsi="宋体" w:cs="Times New Roman"/>
                <w:sz w:val="24"/>
                <w:szCs w:val="24"/>
              </w:rPr>
            </w:pPr>
          </w:p>
          <w:p w14:paraId="2CAA9140" w14:textId="77777777" w:rsidR="00D237E3" w:rsidRDefault="00D237E3" w:rsidP="00CD1EAD">
            <w:pPr>
              <w:topLinePunct/>
              <w:spacing w:line="560" w:lineRule="exact"/>
              <w:rPr>
                <w:rFonts w:ascii="宋体" w:eastAsia="宋体" w:hAnsi="宋体" w:cs="Times New Roman"/>
                <w:sz w:val="24"/>
                <w:szCs w:val="24"/>
              </w:rPr>
            </w:pPr>
          </w:p>
        </w:tc>
      </w:tr>
      <w:tr w:rsidR="00D237E3" w14:paraId="07F6DA7E" w14:textId="77777777" w:rsidTr="00CD1EAD">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360DC42" w14:textId="77777777" w:rsidR="00D237E3" w:rsidRDefault="00D237E3" w:rsidP="00CD1EAD">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备注</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65EED559" w14:textId="77777777" w:rsidR="00D237E3" w:rsidRDefault="00D237E3" w:rsidP="00CD1EAD">
            <w:pPr>
              <w:topLinePunct/>
              <w:spacing w:line="560" w:lineRule="exact"/>
              <w:jc w:val="left"/>
              <w:rPr>
                <w:rFonts w:ascii="宋体" w:eastAsia="宋体" w:hAnsi="宋体" w:cs="Times New Roman"/>
                <w:sz w:val="24"/>
                <w:szCs w:val="24"/>
              </w:rPr>
            </w:pPr>
          </w:p>
          <w:p w14:paraId="167B9D76" w14:textId="77777777" w:rsidR="00D237E3" w:rsidRDefault="00D237E3" w:rsidP="00CD1EAD">
            <w:pPr>
              <w:topLinePunct/>
              <w:spacing w:line="560" w:lineRule="exact"/>
              <w:jc w:val="left"/>
              <w:rPr>
                <w:rFonts w:ascii="宋体" w:eastAsia="宋体" w:hAnsi="宋体" w:cs="Times New Roman"/>
                <w:sz w:val="24"/>
                <w:szCs w:val="24"/>
              </w:rPr>
            </w:pPr>
          </w:p>
          <w:p w14:paraId="1F548173" w14:textId="77777777" w:rsidR="00D237E3" w:rsidRDefault="00D237E3" w:rsidP="00CD1EAD">
            <w:pPr>
              <w:topLinePunct/>
              <w:spacing w:line="560" w:lineRule="exact"/>
              <w:jc w:val="left"/>
              <w:rPr>
                <w:rFonts w:ascii="宋体" w:eastAsia="宋体" w:hAnsi="宋体" w:cs="Times New Roman"/>
                <w:sz w:val="24"/>
                <w:szCs w:val="24"/>
              </w:rPr>
            </w:pPr>
          </w:p>
        </w:tc>
      </w:tr>
    </w:tbl>
    <w:p w14:paraId="2428D2B7" w14:textId="77777777" w:rsidR="00D237E3" w:rsidRDefault="00D237E3" w:rsidP="00D237E3">
      <w:pPr>
        <w:spacing w:line="560" w:lineRule="exact"/>
        <w:rPr>
          <w:rFonts w:ascii="宋体" w:eastAsia="宋体" w:hAnsi="宋体" w:cs="Times New Roman"/>
          <w:sz w:val="24"/>
          <w:szCs w:val="24"/>
        </w:rPr>
      </w:pPr>
      <w:r>
        <w:rPr>
          <w:rFonts w:ascii="宋体" w:eastAsia="宋体" w:hAnsi="宋体" w:cs="Times New Roman" w:hint="eastAsia"/>
          <w:sz w:val="24"/>
          <w:szCs w:val="24"/>
        </w:rPr>
        <w:t>附营业执照、资质证书、安全生产许可证、银行开户许可证复印件并加盖公章</w:t>
      </w:r>
    </w:p>
    <w:p w14:paraId="4D288022" w14:textId="77777777" w:rsidR="00D237E3" w:rsidRDefault="00D237E3" w:rsidP="00D237E3">
      <w:pPr>
        <w:spacing w:line="560" w:lineRule="exact"/>
        <w:rPr>
          <w:rFonts w:ascii="宋体" w:eastAsia="宋体" w:hAnsi="宋体" w:cs="Times New Roman"/>
          <w:sz w:val="24"/>
          <w:szCs w:val="24"/>
        </w:rPr>
      </w:pPr>
    </w:p>
    <w:p w14:paraId="25C88766"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14:paraId="18FF0EE0"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0BEA7168" w14:textId="77777777" w:rsidR="00D237E3" w:rsidRDefault="00D237E3" w:rsidP="00D237E3">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3C0D67F1" w14:textId="77777777" w:rsidR="00D237E3" w:rsidRDefault="00D237E3" w:rsidP="00D237E3">
      <w:pPr>
        <w:adjustRightInd w:val="0"/>
        <w:snapToGrid w:val="0"/>
        <w:spacing w:line="360" w:lineRule="auto"/>
        <w:ind w:right="26"/>
        <w:jc w:val="center"/>
        <w:rPr>
          <w:rFonts w:ascii="宋体" w:hAnsi="宋体" w:cs="Arial"/>
          <w:kern w:val="0"/>
          <w:sz w:val="24"/>
          <w:u w:val="single"/>
        </w:rPr>
      </w:pPr>
    </w:p>
    <w:p w14:paraId="69595520" w14:textId="77777777" w:rsidR="00D237E3" w:rsidRDefault="00D237E3" w:rsidP="00D237E3">
      <w:pPr>
        <w:spacing w:line="560" w:lineRule="exact"/>
        <w:rPr>
          <w:rFonts w:ascii="宋体" w:eastAsia="宋体" w:hAnsi="宋体" w:cs="Times New Roman"/>
        </w:rPr>
        <w:sectPr w:rsidR="00D237E3" w:rsidSect="00E44553">
          <w:pgSz w:w="11906" w:h="16838"/>
          <w:pgMar w:top="1417" w:right="1134" w:bottom="1417" w:left="1417" w:header="851" w:footer="850" w:gutter="0"/>
          <w:cols w:space="0"/>
          <w:docGrid w:type="lines" w:linePitch="312"/>
        </w:sectPr>
      </w:pPr>
    </w:p>
    <w:p w14:paraId="23239EE5" w14:textId="77777777" w:rsidR="00D237E3" w:rsidRDefault="00D237E3" w:rsidP="00D237E3">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资格初审资料-投标人业绩表</w:t>
      </w:r>
    </w:p>
    <w:p w14:paraId="28936ABE" w14:textId="77777777" w:rsidR="00D237E3" w:rsidRDefault="00D237E3" w:rsidP="00D237E3">
      <w:pPr>
        <w:spacing w:line="360" w:lineRule="auto"/>
        <w:outlineLvl w:val="0"/>
        <w:rPr>
          <w:rFonts w:ascii="宋体" w:hAnsi="宋体"/>
          <w:szCs w:val="21"/>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023"/>
      </w:tblGrid>
      <w:tr w:rsidR="00D237E3" w14:paraId="3EA13925" w14:textId="77777777" w:rsidTr="00CD1EAD">
        <w:trPr>
          <w:trHeight w:val="567"/>
          <w:jc w:val="center"/>
        </w:trPr>
        <w:tc>
          <w:tcPr>
            <w:tcW w:w="2548" w:type="dxa"/>
            <w:vAlign w:val="center"/>
          </w:tcPr>
          <w:p w14:paraId="3A72D3AA"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项目名称</w:t>
            </w:r>
          </w:p>
        </w:tc>
        <w:tc>
          <w:tcPr>
            <w:tcW w:w="7023" w:type="dxa"/>
            <w:vAlign w:val="center"/>
          </w:tcPr>
          <w:p w14:paraId="622EF606"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12CF231A" w14:textId="77777777" w:rsidTr="00CD1EAD">
        <w:trPr>
          <w:trHeight w:val="567"/>
          <w:jc w:val="center"/>
        </w:trPr>
        <w:tc>
          <w:tcPr>
            <w:tcW w:w="2548" w:type="dxa"/>
            <w:vAlign w:val="center"/>
          </w:tcPr>
          <w:p w14:paraId="4A1A08AC"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项目所在地</w:t>
            </w:r>
          </w:p>
        </w:tc>
        <w:tc>
          <w:tcPr>
            <w:tcW w:w="7023" w:type="dxa"/>
            <w:vAlign w:val="center"/>
          </w:tcPr>
          <w:p w14:paraId="63CB8C38"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51E3BEA6" w14:textId="77777777" w:rsidTr="00CD1EAD">
        <w:trPr>
          <w:trHeight w:val="567"/>
          <w:jc w:val="center"/>
        </w:trPr>
        <w:tc>
          <w:tcPr>
            <w:tcW w:w="2548" w:type="dxa"/>
            <w:vAlign w:val="center"/>
          </w:tcPr>
          <w:p w14:paraId="2F825F5C"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人名称</w:t>
            </w:r>
          </w:p>
        </w:tc>
        <w:tc>
          <w:tcPr>
            <w:tcW w:w="7023" w:type="dxa"/>
            <w:vAlign w:val="center"/>
          </w:tcPr>
          <w:p w14:paraId="379107C4"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0C631938" w14:textId="77777777" w:rsidTr="00CD1EAD">
        <w:trPr>
          <w:trHeight w:val="567"/>
          <w:jc w:val="center"/>
        </w:trPr>
        <w:tc>
          <w:tcPr>
            <w:tcW w:w="2548" w:type="dxa"/>
            <w:vAlign w:val="center"/>
          </w:tcPr>
          <w:p w14:paraId="2915B4FB"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人地址</w:t>
            </w:r>
          </w:p>
        </w:tc>
        <w:tc>
          <w:tcPr>
            <w:tcW w:w="7023" w:type="dxa"/>
            <w:vAlign w:val="center"/>
          </w:tcPr>
          <w:p w14:paraId="40CCD062"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3A3B1233" w14:textId="77777777" w:rsidTr="00CD1EAD">
        <w:trPr>
          <w:trHeight w:val="567"/>
          <w:jc w:val="center"/>
        </w:trPr>
        <w:tc>
          <w:tcPr>
            <w:tcW w:w="2548" w:type="dxa"/>
            <w:vAlign w:val="center"/>
          </w:tcPr>
          <w:p w14:paraId="50CB361C"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人电话</w:t>
            </w:r>
          </w:p>
        </w:tc>
        <w:tc>
          <w:tcPr>
            <w:tcW w:w="7023" w:type="dxa"/>
            <w:vAlign w:val="center"/>
          </w:tcPr>
          <w:p w14:paraId="1EE7B5ED"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38A313D1" w14:textId="77777777" w:rsidTr="00CD1EAD">
        <w:trPr>
          <w:trHeight w:val="567"/>
          <w:jc w:val="center"/>
        </w:trPr>
        <w:tc>
          <w:tcPr>
            <w:tcW w:w="2548" w:type="dxa"/>
            <w:vAlign w:val="center"/>
          </w:tcPr>
          <w:p w14:paraId="073604D9"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合同价格</w:t>
            </w:r>
          </w:p>
        </w:tc>
        <w:tc>
          <w:tcPr>
            <w:tcW w:w="7023" w:type="dxa"/>
            <w:vAlign w:val="center"/>
          </w:tcPr>
          <w:p w14:paraId="3E64B5E6"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7BA4736C" w14:textId="77777777" w:rsidTr="00CD1EAD">
        <w:trPr>
          <w:trHeight w:val="567"/>
          <w:jc w:val="center"/>
        </w:trPr>
        <w:tc>
          <w:tcPr>
            <w:tcW w:w="2548" w:type="dxa"/>
            <w:vAlign w:val="center"/>
          </w:tcPr>
          <w:p w14:paraId="633C1BE7"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开工</w:t>
            </w:r>
            <w:r>
              <w:rPr>
                <w:rFonts w:ascii="宋体" w:eastAsia="宋体" w:hAnsi="宋体" w:cs="Times New Roman"/>
                <w:sz w:val="24"/>
                <w:szCs w:val="24"/>
              </w:rPr>
              <w:t>日期</w:t>
            </w:r>
          </w:p>
        </w:tc>
        <w:tc>
          <w:tcPr>
            <w:tcW w:w="7023" w:type="dxa"/>
            <w:vAlign w:val="center"/>
          </w:tcPr>
          <w:p w14:paraId="14076B1A"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5FBAE6DC" w14:textId="77777777" w:rsidTr="00CD1EAD">
        <w:trPr>
          <w:trHeight w:val="567"/>
          <w:jc w:val="center"/>
        </w:trPr>
        <w:tc>
          <w:tcPr>
            <w:tcW w:w="2548" w:type="dxa"/>
            <w:vAlign w:val="center"/>
          </w:tcPr>
          <w:p w14:paraId="6EECF22A"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8"/>
              </w:rPr>
              <w:t>完工</w:t>
            </w:r>
            <w:r>
              <w:rPr>
                <w:rFonts w:ascii="宋体" w:eastAsia="宋体" w:hAnsi="宋体" w:cs="Times New Roman"/>
                <w:sz w:val="24"/>
                <w:szCs w:val="24"/>
              </w:rPr>
              <w:t>日期</w:t>
            </w:r>
          </w:p>
        </w:tc>
        <w:tc>
          <w:tcPr>
            <w:tcW w:w="7023" w:type="dxa"/>
            <w:vAlign w:val="center"/>
          </w:tcPr>
          <w:p w14:paraId="13131FE2"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0130AD91" w14:textId="77777777" w:rsidTr="00CD1EAD">
        <w:trPr>
          <w:trHeight w:val="3354"/>
          <w:jc w:val="center"/>
        </w:trPr>
        <w:tc>
          <w:tcPr>
            <w:tcW w:w="2548" w:type="dxa"/>
            <w:vAlign w:val="center"/>
          </w:tcPr>
          <w:p w14:paraId="203763E2"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项目描述</w:t>
            </w:r>
          </w:p>
        </w:tc>
        <w:tc>
          <w:tcPr>
            <w:tcW w:w="7023" w:type="dxa"/>
            <w:vAlign w:val="center"/>
          </w:tcPr>
          <w:p w14:paraId="07FFA667"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p w14:paraId="759F73F6"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p>
        </w:tc>
      </w:tr>
      <w:tr w:rsidR="00D237E3" w14:paraId="53149023" w14:textId="77777777" w:rsidTr="00CD1EAD">
        <w:trPr>
          <w:trHeight w:val="567"/>
          <w:jc w:val="center"/>
        </w:trPr>
        <w:tc>
          <w:tcPr>
            <w:tcW w:w="2548" w:type="dxa"/>
            <w:vAlign w:val="center"/>
          </w:tcPr>
          <w:p w14:paraId="437F3744" w14:textId="77777777" w:rsidR="00D237E3" w:rsidRDefault="00D237E3" w:rsidP="00CD1EAD">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备注</w:t>
            </w:r>
          </w:p>
        </w:tc>
        <w:tc>
          <w:tcPr>
            <w:tcW w:w="7023" w:type="dxa"/>
            <w:vAlign w:val="center"/>
          </w:tcPr>
          <w:p w14:paraId="02781043" w14:textId="77777777" w:rsidR="00D237E3" w:rsidRDefault="00D237E3" w:rsidP="00CD1EAD">
            <w:pPr>
              <w:topLinePunct/>
              <w:adjustRightInd w:val="0"/>
              <w:spacing w:line="560" w:lineRule="exact"/>
              <w:textAlignment w:val="baseline"/>
              <w:rPr>
                <w:rFonts w:ascii="宋体" w:eastAsia="宋体" w:hAnsi="宋体" w:cs="Times New Roman"/>
                <w:sz w:val="24"/>
                <w:szCs w:val="24"/>
              </w:rPr>
            </w:pPr>
            <w:r>
              <w:rPr>
                <w:rFonts w:ascii="宋体" w:eastAsia="宋体" w:hAnsi="宋体" w:cs="Times New Roman" w:hint="eastAsia"/>
                <w:sz w:val="24"/>
                <w:szCs w:val="28"/>
              </w:rPr>
              <w:t>应附中标通知书或合同协议书、或用户证明的复印件。</w:t>
            </w:r>
          </w:p>
        </w:tc>
      </w:tr>
    </w:tbl>
    <w:p w14:paraId="56EA7897" w14:textId="77777777" w:rsidR="00D237E3" w:rsidRDefault="00D237E3" w:rsidP="00D237E3">
      <w:pPr>
        <w:spacing w:line="360" w:lineRule="auto"/>
        <w:outlineLvl w:val="0"/>
        <w:rPr>
          <w:rFonts w:ascii="宋体" w:hAnsi="宋体"/>
          <w:szCs w:val="21"/>
        </w:rPr>
      </w:pPr>
      <w:r>
        <w:rPr>
          <w:rFonts w:ascii="宋体" w:hAnsi="宋体" w:hint="eastAsia"/>
          <w:szCs w:val="21"/>
        </w:rPr>
        <w:t>注：投标人近三年的业绩情况。</w:t>
      </w:r>
    </w:p>
    <w:p w14:paraId="7C211C95" w14:textId="77777777" w:rsidR="00D237E3" w:rsidRDefault="00D237E3" w:rsidP="00D237E3">
      <w:pPr>
        <w:spacing w:line="360" w:lineRule="auto"/>
        <w:outlineLvl w:val="0"/>
        <w:rPr>
          <w:rFonts w:ascii="宋体" w:hAnsi="宋体"/>
          <w:szCs w:val="21"/>
        </w:rPr>
      </w:pPr>
    </w:p>
    <w:p w14:paraId="1D527744" w14:textId="77777777" w:rsidR="00D237E3" w:rsidRDefault="00D237E3" w:rsidP="00D237E3">
      <w:pPr>
        <w:snapToGrid w:val="0"/>
        <w:spacing w:line="560" w:lineRule="exact"/>
        <w:ind w:firstLineChars="1700" w:firstLine="4080"/>
        <w:rPr>
          <w:rFonts w:ascii="宋体" w:eastAsia="宋体" w:hAnsi="宋体" w:cs="宋体"/>
          <w:kern w:val="0"/>
          <w:sz w:val="24"/>
          <w:szCs w:val="24"/>
        </w:rPr>
      </w:pPr>
    </w:p>
    <w:p w14:paraId="7FB63E58" w14:textId="77777777" w:rsidR="00D237E3" w:rsidRDefault="00D237E3" w:rsidP="00D237E3">
      <w:pPr>
        <w:snapToGrid w:val="0"/>
        <w:spacing w:line="560" w:lineRule="exact"/>
        <w:ind w:firstLineChars="1700" w:firstLine="4080"/>
        <w:rPr>
          <w:rFonts w:ascii="宋体" w:eastAsia="宋体" w:hAnsi="宋体" w:cs="宋体"/>
          <w:kern w:val="0"/>
          <w:sz w:val="24"/>
          <w:szCs w:val="24"/>
        </w:rPr>
      </w:pPr>
      <w:r>
        <w:rPr>
          <w:rFonts w:ascii="宋体" w:eastAsia="宋体" w:hAnsi="宋体" w:cs="宋体" w:hint="eastAsia"/>
          <w:kern w:val="0"/>
          <w:sz w:val="24"/>
          <w:szCs w:val="24"/>
        </w:rPr>
        <w:t>投标人 （盖章) ：</w:t>
      </w:r>
    </w:p>
    <w:p w14:paraId="0D82C396" w14:textId="77777777" w:rsidR="00D237E3" w:rsidRDefault="00D237E3" w:rsidP="00D237E3">
      <w:pPr>
        <w:snapToGrid w:val="0"/>
        <w:spacing w:line="560" w:lineRule="exact"/>
        <w:ind w:firstLineChars="1700" w:firstLine="4080"/>
        <w:rPr>
          <w:rFonts w:ascii="宋体" w:eastAsia="宋体" w:hAnsi="宋体" w:cs="宋体"/>
          <w:kern w:val="0"/>
          <w:sz w:val="24"/>
          <w:szCs w:val="24"/>
        </w:rPr>
      </w:pPr>
      <w:r>
        <w:rPr>
          <w:rFonts w:ascii="宋体" w:eastAsia="宋体" w:hAnsi="宋体" w:cs="宋体" w:hint="eastAsia"/>
          <w:kern w:val="0"/>
          <w:sz w:val="24"/>
          <w:szCs w:val="24"/>
        </w:rPr>
        <w:t>法定代表人（或委托代理人)</w:t>
      </w:r>
      <w:r>
        <w:rPr>
          <w:rFonts w:ascii="宋体" w:eastAsia="宋体" w:hAnsi="宋体" w:cs="宋体"/>
          <w:kern w:val="0"/>
          <w:sz w:val="24"/>
          <w:szCs w:val="24"/>
        </w:rPr>
        <w:t xml:space="preserve"> </w:t>
      </w:r>
      <w:r>
        <w:rPr>
          <w:rFonts w:ascii="宋体" w:eastAsia="宋体" w:hAnsi="宋体" w:cs="宋体" w:hint="eastAsia"/>
          <w:kern w:val="0"/>
          <w:sz w:val="24"/>
          <w:szCs w:val="24"/>
        </w:rPr>
        <w:t>签字：</w:t>
      </w:r>
    </w:p>
    <w:p w14:paraId="6C9610A8" w14:textId="77777777" w:rsidR="00D237E3" w:rsidRDefault="00D237E3" w:rsidP="00D237E3">
      <w:pPr>
        <w:snapToGrid w:val="0"/>
        <w:spacing w:line="560" w:lineRule="exact"/>
        <w:ind w:firstLineChars="1700" w:firstLine="4080"/>
      </w:pPr>
      <w:r>
        <w:rPr>
          <w:rFonts w:ascii="宋体" w:eastAsia="宋体" w:hAnsi="宋体" w:cs="宋体" w:hint="eastAsia"/>
          <w:kern w:val="0"/>
          <w:sz w:val="24"/>
          <w:szCs w:val="24"/>
        </w:rPr>
        <w:t>日期：       年     月    日</w:t>
      </w:r>
    </w:p>
    <w:p w14:paraId="5409DB97" w14:textId="77777777" w:rsidR="00D237E3" w:rsidRDefault="00D237E3" w:rsidP="00D237E3"/>
    <w:p w14:paraId="4D4CA749" w14:textId="77777777" w:rsidR="003F52A2" w:rsidRDefault="003F52A2"/>
    <w:sectPr w:rsidR="003F52A2">
      <w:pgSz w:w="11906" w:h="16838"/>
      <w:pgMar w:top="1417" w:right="1134" w:bottom="1417" w:left="1417" w:header="851" w:footer="45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F3CA" w14:textId="77777777" w:rsidR="00E44553" w:rsidRDefault="00E44553">
      <w:r>
        <w:separator/>
      </w:r>
    </w:p>
  </w:endnote>
  <w:endnote w:type="continuationSeparator" w:id="0">
    <w:p w14:paraId="11D5F992" w14:textId="77777777" w:rsidR="00E44553" w:rsidRDefault="00E4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2111" w14:textId="77777777" w:rsidR="003F52A2" w:rsidRDefault="00000000">
    <w:pPr>
      <w:pStyle w:val="a7"/>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9</w:t>
    </w:r>
    <w:r>
      <w:rPr>
        <w:rFonts w:ascii="仿宋_GB2312" w:eastAsia="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B81C" w14:textId="77777777" w:rsidR="003F52A2" w:rsidRDefault="00000000">
    <w:pPr>
      <w:pStyle w:val="a7"/>
      <w:jc w:val="center"/>
    </w:pPr>
    <w:r>
      <w:fldChar w:fldCharType="begin"/>
    </w:r>
    <w:r>
      <w:instrText xml:space="preserve"> PAGE   \* MERGEFORMAT </w:instrText>
    </w:r>
    <w:r>
      <w:fldChar w:fldCharType="separate"/>
    </w:r>
    <w:r>
      <w:rPr>
        <w:lang w:val="zh-CN"/>
      </w:rPr>
      <w:t>8</w:t>
    </w:r>
    <w:r>
      <w:rPr>
        <w:lang w:val="zh-CN"/>
      </w:rPr>
      <w:fldChar w:fldCharType="end"/>
    </w:r>
  </w:p>
  <w:p w14:paraId="7BE5ED99" w14:textId="77777777" w:rsidR="003F52A2" w:rsidRDefault="003F52A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062E" w14:textId="77777777" w:rsidR="00E44553" w:rsidRDefault="00E44553">
      <w:r>
        <w:separator/>
      </w:r>
    </w:p>
  </w:footnote>
  <w:footnote w:type="continuationSeparator" w:id="0">
    <w:p w14:paraId="077DE3C7" w14:textId="77777777" w:rsidR="00E44553" w:rsidRDefault="00E4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ED3C" w14:textId="77777777" w:rsidR="003F52A2" w:rsidRDefault="00000000">
    <w:pPr>
      <w:pStyle w:val="a9"/>
      <w:jc w:val="left"/>
      <w:rPr>
        <w:rFonts w:ascii="仿宋_GB2312" w:eastAsia="仿宋_GB2312"/>
      </w:rPr>
    </w:pPr>
    <w:r>
      <w:rPr>
        <w:rFonts w:cs="宋体"/>
        <w:noProof/>
        <w:kern w:val="0"/>
        <w:sz w:val="21"/>
        <w:szCs w:val="21"/>
      </w:rPr>
      <w:drawing>
        <wp:anchor distT="0" distB="0" distL="114300" distR="114300" simplePos="0" relativeHeight="251659264" behindDoc="0" locked="0" layoutInCell="1" allowOverlap="1" wp14:anchorId="1473E15B" wp14:editId="3C992D29">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ascii="宋体" w:eastAsia="宋体" w:hAnsi="宋体" w:cs="宋体" w:hint="eastAsia"/>
      </w:rPr>
      <w:t xml:space="preserve">   </w:t>
    </w:r>
    <w:r>
      <w:rPr>
        <w:rFonts w:ascii="宋体" w:eastAsia="宋体" w:hAnsi="宋体" w:cs="宋体" w:hint="eastAsia"/>
        <w:sz w:val="28"/>
        <w:szCs w:val="28"/>
      </w:rPr>
      <w:t>浙江省隧道工程集团有限公司</w:t>
    </w:r>
    <w:r>
      <w:rPr>
        <w:rFonts w:ascii="宋体" w:eastAsia="宋体" w:hAnsi="宋体" w:cs="宋体" w:hint="eastAsia"/>
        <w:sz w:val="16"/>
        <w:szCs w:val="16"/>
      </w:rPr>
      <w:t xml:space="preserve"> </w:t>
    </w:r>
    <w:r>
      <w:rPr>
        <w:rFonts w:ascii="宋体" w:eastAsia="宋体" w:hAnsi="宋体" w:cs="宋体" w:hint="eastAsia"/>
      </w:rPr>
      <w:t xml:space="preserve"> </w:t>
    </w:r>
    <w:r>
      <w:rPr>
        <w:rFonts w:ascii="宋体" w:eastAsia="宋体" w:hAnsi="宋体" w:cs="宋体" w:hint="eastAsia"/>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3057EF"/>
    <w:multiLevelType w:val="singleLevel"/>
    <w:tmpl w:val="EB3057EF"/>
    <w:lvl w:ilvl="0">
      <w:start w:val="1"/>
      <w:numFmt w:val="decimal"/>
      <w:lvlText w:val="%1."/>
      <w:lvlJc w:val="left"/>
      <w:pPr>
        <w:tabs>
          <w:tab w:val="left" w:pos="312"/>
        </w:tabs>
      </w:pPr>
    </w:lvl>
  </w:abstractNum>
  <w:abstractNum w:abstractNumId="1" w15:restartNumberingAfterBreak="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420B907F"/>
    <w:multiLevelType w:val="singleLevel"/>
    <w:tmpl w:val="420B907F"/>
    <w:lvl w:ilvl="0">
      <w:start w:val="6"/>
      <w:numFmt w:val="decimal"/>
      <w:lvlText w:val="%1."/>
      <w:lvlJc w:val="left"/>
      <w:pPr>
        <w:tabs>
          <w:tab w:val="left" w:pos="312"/>
        </w:tabs>
      </w:pPr>
    </w:lvl>
  </w:abstractNum>
  <w:num w:numId="1" w16cid:durableId="2074346442">
    <w:abstractNumId w:val="0"/>
  </w:num>
  <w:num w:numId="2" w16cid:durableId="1490244537">
    <w:abstractNumId w:val="2"/>
  </w:num>
  <w:num w:numId="3" w16cid:durableId="1153370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yMDJkYjEwYzZkZDBiMzgwMDNhMjg5Yjk1MmZlYTEifQ=="/>
  </w:docVars>
  <w:rsids>
    <w:rsidRoot w:val="00B17445"/>
    <w:rsid w:val="000264AF"/>
    <w:rsid w:val="000C26B0"/>
    <w:rsid w:val="0010341E"/>
    <w:rsid w:val="001D0606"/>
    <w:rsid w:val="001F1213"/>
    <w:rsid w:val="001F5565"/>
    <w:rsid w:val="00205D12"/>
    <w:rsid w:val="0025734B"/>
    <w:rsid w:val="002901B3"/>
    <w:rsid w:val="0029675D"/>
    <w:rsid w:val="002F74C6"/>
    <w:rsid w:val="00386DA1"/>
    <w:rsid w:val="003A42AB"/>
    <w:rsid w:val="003E57A4"/>
    <w:rsid w:val="003F52A2"/>
    <w:rsid w:val="00421F91"/>
    <w:rsid w:val="004D4629"/>
    <w:rsid w:val="0055467B"/>
    <w:rsid w:val="00570836"/>
    <w:rsid w:val="005B2F05"/>
    <w:rsid w:val="0061040D"/>
    <w:rsid w:val="00637412"/>
    <w:rsid w:val="00747E6A"/>
    <w:rsid w:val="007B332C"/>
    <w:rsid w:val="0082710B"/>
    <w:rsid w:val="00862C37"/>
    <w:rsid w:val="008A0635"/>
    <w:rsid w:val="009150B1"/>
    <w:rsid w:val="00B00692"/>
    <w:rsid w:val="00B17445"/>
    <w:rsid w:val="00B26AB5"/>
    <w:rsid w:val="00C67DED"/>
    <w:rsid w:val="00C8723F"/>
    <w:rsid w:val="00CE650C"/>
    <w:rsid w:val="00D146A2"/>
    <w:rsid w:val="00D237E3"/>
    <w:rsid w:val="00DF2C7A"/>
    <w:rsid w:val="00E44553"/>
    <w:rsid w:val="00E50DA8"/>
    <w:rsid w:val="00E74E5D"/>
    <w:rsid w:val="00EE47E0"/>
    <w:rsid w:val="00F6315E"/>
    <w:rsid w:val="03D24504"/>
    <w:rsid w:val="17E06032"/>
    <w:rsid w:val="18684DCC"/>
    <w:rsid w:val="1F527D17"/>
    <w:rsid w:val="250E50C8"/>
    <w:rsid w:val="263741ED"/>
    <w:rsid w:val="28E62367"/>
    <w:rsid w:val="433D2E5E"/>
    <w:rsid w:val="459D2F9F"/>
    <w:rsid w:val="4FFB40D3"/>
    <w:rsid w:val="5F565250"/>
    <w:rsid w:val="61A4713D"/>
    <w:rsid w:val="65B24F95"/>
    <w:rsid w:val="6E752F23"/>
    <w:rsid w:val="6F233761"/>
    <w:rsid w:val="7368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97F0B"/>
  <w15:docId w15:val="{C889A4AC-5B59-4472-8EDE-DE8B9C5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600" w:lineRule="exact"/>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spacing w:line="500" w:lineRule="exact"/>
      <w:outlineLvl w:val="1"/>
    </w:pPr>
    <w:rPr>
      <w:rFonts w:asciiTheme="majorHAnsi" w:eastAsia="仿宋_GB2312" w:hAnsiTheme="majorHAnsi" w:cstheme="majorBidi"/>
      <w:b/>
      <w:bCs/>
      <w:sz w:val="32"/>
      <w:szCs w:val="32"/>
    </w:rPr>
  </w:style>
  <w:style w:type="paragraph" w:styleId="3">
    <w:name w:val="heading 3"/>
    <w:basedOn w:val="a"/>
    <w:next w:val="a"/>
    <w:link w:val="30"/>
    <w:uiPriority w:val="9"/>
    <w:unhideWhenUsed/>
    <w:qFormat/>
    <w:pPr>
      <w:keepNext/>
      <w:keepLines/>
      <w:spacing w:line="500" w:lineRule="exact"/>
      <w:outlineLvl w:val="2"/>
    </w:pPr>
    <w:rPr>
      <w:rFonts w:eastAsia="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style>
  <w:style w:type="paragraph" w:styleId="TOC3">
    <w:name w:val="toc 3"/>
    <w:basedOn w:val="a"/>
    <w:next w:val="a"/>
    <w:uiPriority w:val="39"/>
    <w:unhideWhenUsed/>
    <w:qFormat/>
    <w:pPr>
      <w:ind w:leftChars="400" w:left="840"/>
    </w:pPr>
  </w:style>
  <w:style w:type="paragraph" w:styleId="a3">
    <w:name w:val="Date"/>
    <w:basedOn w:val="a"/>
    <w:next w:val="a"/>
    <w:link w:val="a4"/>
    <w:autoRedefine/>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table" w:styleId="ac">
    <w:name w:val="Table Grid"/>
    <w:basedOn w:val="a1"/>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cs="宋体"/>
      <w:b w:val="0"/>
      <w:bCs w:val="0"/>
      <w:sz w:val="28"/>
      <w:szCs w:val="20"/>
    </w:rPr>
  </w:style>
  <w:style w:type="character" w:customStyle="1" w:styleId="20">
    <w:name w:val="标题 2 字符"/>
    <w:basedOn w:val="a0"/>
    <w:link w:val="2"/>
    <w:uiPriority w:val="9"/>
    <w:qFormat/>
    <w:rPr>
      <w:rFonts w:asciiTheme="majorHAnsi" w:eastAsia="仿宋_GB2312" w:hAnsiTheme="majorHAnsi" w:cstheme="majorBidi"/>
      <w:b/>
      <w:bCs/>
      <w:sz w:val="32"/>
      <w:szCs w:val="32"/>
    </w:rPr>
  </w:style>
  <w:style w:type="paragraph" w:customStyle="1" w:styleId="11">
    <w:name w:val="列表段落1"/>
    <w:basedOn w:val="a"/>
    <w:autoRedefine/>
    <w:qFormat/>
    <w:pPr>
      <w:ind w:firstLineChars="200" w:firstLine="420"/>
    </w:pPr>
  </w:style>
  <w:style w:type="character" w:customStyle="1" w:styleId="30">
    <w:name w:val="标题 3 字符"/>
    <w:basedOn w:val="a0"/>
    <w:link w:val="3"/>
    <w:autoRedefine/>
    <w:uiPriority w:val="9"/>
    <w:qFormat/>
    <w:rPr>
      <w:rFonts w:eastAsia="仿宋_GB2312"/>
      <w:b/>
      <w:bCs/>
      <w:sz w:val="28"/>
      <w:szCs w:val="32"/>
    </w:rPr>
  </w:style>
  <w:style w:type="paragraph" w:customStyle="1" w:styleId="378020">
    <w:name w:val="样式 标题 3 + (中文) 黑体 小四 非加粗 段前: 7.8 磅 段后: 0 磅 行距: 固定值 20 磅"/>
    <w:basedOn w:val="3"/>
    <w:autoRedefine/>
    <w:qFormat/>
    <w:pPr>
      <w:spacing w:line="400" w:lineRule="exact"/>
    </w:pPr>
    <w:rPr>
      <w:rFonts w:ascii="Times New Roman" w:eastAsia="黑体" w:hAnsi="Times New Roman" w:cs="宋体"/>
      <w:b w:val="0"/>
      <w:bCs w:val="0"/>
      <w:sz w:val="24"/>
      <w:szCs w:val="20"/>
    </w:r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paragraph" w:customStyle="1" w:styleId="ae">
    <w:name w:val="段落字体"/>
    <w:basedOn w:val="a"/>
    <w:autoRedefine/>
    <w:qFormat/>
    <w:rPr>
      <w:rFonts w:ascii="Times New Roman" w:eastAsia="华文楷体" w:hAnsi="Times New Roman" w:cs="Times New Roman"/>
      <w:sz w:val="28"/>
      <w:szCs w:val="24"/>
    </w:rPr>
  </w:style>
  <w:style w:type="character" w:customStyle="1" w:styleId="0CharChar">
    <w:name w:val="0正文 Char Char"/>
    <w:link w:val="0"/>
    <w:qFormat/>
    <w:rPr>
      <w:sz w:val="28"/>
      <w:szCs w:val="28"/>
    </w:rPr>
  </w:style>
  <w:style w:type="paragraph" w:customStyle="1" w:styleId="0">
    <w:name w:val="0正文"/>
    <w:basedOn w:val="a"/>
    <w:link w:val="0CharChar"/>
    <w:qFormat/>
    <w:pPr>
      <w:adjustRightInd w:val="0"/>
      <w:spacing w:line="360" w:lineRule="auto"/>
      <w:ind w:firstLineChars="200" w:firstLine="560"/>
    </w:pPr>
    <w:rPr>
      <w:sz w:val="28"/>
      <w:szCs w:val="28"/>
    </w:rPr>
  </w:style>
  <w:style w:type="paragraph" w:customStyle="1" w:styleId="13">
    <w:name w:val="无间隔1"/>
    <w:autoRedefine/>
    <w:uiPriority w:val="1"/>
    <w:qFormat/>
    <w:pPr>
      <w:widowControl w:val="0"/>
      <w:jc w:val="both"/>
    </w:pPr>
    <w:rPr>
      <w:rFonts w:asciiTheme="minorHAnsi" w:eastAsiaTheme="minorEastAsia" w:hAnsiTheme="minorHAnsi" w:cstheme="minorBidi"/>
      <w:kern w:val="2"/>
      <w:sz w:val="21"/>
      <w:szCs w:val="22"/>
    </w:rPr>
  </w:style>
  <w:style w:type="paragraph" w:customStyle="1" w:styleId="af">
    <w:name w:val="招标文件正文"/>
    <w:autoRedefine/>
    <w:qFormat/>
    <w:pPr>
      <w:spacing w:before="120" w:after="120" w:line="300" w:lineRule="auto"/>
      <w:ind w:firstLineChars="200" w:firstLine="200"/>
    </w:pPr>
    <w:rPr>
      <w:rFonts w:ascii="宋体" w:cs="Calibri"/>
      <w:spacing w:val="10"/>
      <w:w w:val="95"/>
      <w:sz w:val="21"/>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styleId="af0">
    <w:name w:val="Normal Indent"/>
    <w:basedOn w:val="a"/>
    <w:autoRedefine/>
    <w:qFormat/>
    <w:rsid w:val="00D237E3"/>
    <w:pPr>
      <w:adjustRightInd w:val="0"/>
      <w:spacing w:line="312" w:lineRule="atLeast"/>
      <w:ind w:firstLine="420"/>
      <w:textAlignment w:val="baseline"/>
    </w:pPr>
    <w:rPr>
      <w:kern w:val="0"/>
      <w:szCs w:val="20"/>
    </w:rPr>
  </w:style>
  <w:style w:type="paragraph" w:styleId="af1">
    <w:name w:val="Plain Text"/>
    <w:basedOn w:val="a"/>
    <w:link w:val="af2"/>
    <w:qFormat/>
    <w:rsid w:val="00D237E3"/>
    <w:pPr>
      <w:widowControl/>
      <w:overflowPunct w:val="0"/>
      <w:autoSpaceDE w:val="0"/>
      <w:autoSpaceDN w:val="0"/>
      <w:adjustRightInd w:val="0"/>
      <w:jc w:val="left"/>
      <w:textAlignment w:val="baseline"/>
    </w:pPr>
    <w:rPr>
      <w:rFonts w:ascii="宋体" w:hAnsi="Courier New"/>
      <w:kern w:val="0"/>
      <w:szCs w:val="21"/>
    </w:rPr>
  </w:style>
  <w:style w:type="character" w:customStyle="1" w:styleId="af2">
    <w:name w:val="纯文本 字符"/>
    <w:basedOn w:val="a0"/>
    <w:link w:val="af1"/>
    <w:rsid w:val="00D237E3"/>
    <w:rPr>
      <w:rFonts w:ascii="宋体" w:eastAsiaTheme="minorEastAsia" w:hAnsi="Courier New" w:cstheme="minorBidi"/>
      <w:sz w:val="21"/>
      <w:szCs w:val="21"/>
    </w:rPr>
  </w:style>
  <w:style w:type="paragraph" w:styleId="af3">
    <w:name w:val="Body Text"/>
    <w:basedOn w:val="a"/>
    <w:link w:val="af4"/>
    <w:autoRedefine/>
    <w:uiPriority w:val="1"/>
    <w:qFormat/>
    <w:rsid w:val="00D237E3"/>
    <w:pPr>
      <w:spacing w:before="7"/>
    </w:pPr>
    <w:rPr>
      <w:rFonts w:ascii="宋体" w:eastAsia="宋体" w:hAnsi="宋体"/>
      <w:sz w:val="30"/>
      <w:szCs w:val="30"/>
    </w:rPr>
  </w:style>
  <w:style w:type="character" w:customStyle="1" w:styleId="af4">
    <w:name w:val="正文文本 字符"/>
    <w:basedOn w:val="a0"/>
    <w:link w:val="af3"/>
    <w:uiPriority w:val="1"/>
    <w:rsid w:val="00D237E3"/>
    <w:rPr>
      <w:rFonts w:ascii="宋体" w:hAnsi="宋体" w:cstheme="minorBidi"/>
      <w:kern w:val="2"/>
      <w:sz w:val="30"/>
      <w:szCs w:val="30"/>
    </w:rPr>
  </w:style>
  <w:style w:type="paragraph" w:styleId="af5">
    <w:name w:val="Body Text Indent"/>
    <w:basedOn w:val="a"/>
    <w:link w:val="af6"/>
    <w:autoRedefine/>
    <w:qFormat/>
    <w:rsid w:val="00D237E3"/>
    <w:pPr>
      <w:snapToGrid w:val="0"/>
      <w:spacing w:line="360" w:lineRule="auto"/>
      <w:jc w:val="left"/>
    </w:pPr>
    <w:rPr>
      <w:sz w:val="24"/>
    </w:rPr>
  </w:style>
  <w:style w:type="character" w:customStyle="1" w:styleId="af6">
    <w:name w:val="正文文本缩进 字符"/>
    <w:basedOn w:val="a0"/>
    <w:link w:val="af5"/>
    <w:rsid w:val="00D237E3"/>
    <w:rPr>
      <w:rFonts w:asciiTheme="minorHAnsi" w:eastAsiaTheme="minorEastAsia" w:hAnsiTheme="minorHAnsi" w:cstheme="minorBidi"/>
      <w:kern w:val="2"/>
      <w:sz w:val="24"/>
      <w:szCs w:val="22"/>
    </w:rPr>
  </w:style>
  <w:style w:type="paragraph" w:customStyle="1" w:styleId="21">
    <w:name w:val="正文2"/>
    <w:basedOn w:val="a"/>
    <w:autoRedefine/>
    <w:qFormat/>
    <w:rsid w:val="00D237E3"/>
    <w:pPr>
      <w:spacing w:before="156" w:line="360" w:lineRule="auto"/>
      <w:ind w:firstLineChars="200" w:firstLine="510"/>
    </w:pPr>
    <w:rPr>
      <w:sz w:val="24"/>
      <w:szCs w:val="20"/>
    </w:rPr>
  </w:style>
  <w:style w:type="paragraph" w:customStyle="1" w:styleId="af17cgridlangnp1033langf">
    <w:name w:val="af17cgridlangnp1033langf"/>
    <w:autoRedefine/>
    <w:qFormat/>
    <w:rsid w:val="00D237E3"/>
    <w:pPr>
      <w:widowControl w:val="0"/>
      <w:autoSpaceDE w:val="0"/>
      <w:autoSpaceDN w:val="0"/>
      <w:adjustRightInd w:val="0"/>
      <w:spacing w:before="156" w:line="360" w:lineRule="atLeast"/>
      <w:ind w:left="567" w:firstLine="5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37</Pages>
  <Words>3988</Words>
  <Characters>22733</Characters>
  <Application>Microsoft Office Word</Application>
  <DocSecurity>0</DocSecurity>
  <Lines>189</Lines>
  <Paragraphs>53</Paragraphs>
  <ScaleCrop>false</ScaleCrop>
  <Company>中国中铁</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姚忠庆</dc:creator>
  <cp:lastModifiedBy>陈园</cp:lastModifiedBy>
  <cp:revision>15</cp:revision>
  <cp:lastPrinted>2022-04-17T18:38:00Z</cp:lastPrinted>
  <dcterms:created xsi:type="dcterms:W3CDTF">2024-02-15T03:32:00Z</dcterms:created>
  <dcterms:modified xsi:type="dcterms:W3CDTF">2024-02-21T10:19:00Z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40CF61D630204B77B89C6C93EB69D049_13</vt:lpwstr>
  </property>
</Properties>
</file>